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E223B5" w14:textId="77777777" w:rsidR="000B02B2" w:rsidRPr="00F031C6" w:rsidRDefault="000B02B2" w:rsidP="00336394">
      <w:pPr>
        <w:ind w:left="-142" w:hanging="142"/>
        <w:jc w:val="center"/>
        <w:rPr>
          <w:rStyle w:val="BookTitle"/>
          <w:rFonts w:ascii="Arial" w:hAnsi="Arial" w:cs="Arial"/>
          <w:sz w:val="40"/>
        </w:rPr>
      </w:pPr>
      <w:bookmarkStart w:id="0" w:name="_GoBack"/>
      <w:bookmarkEnd w:id="0"/>
    </w:p>
    <w:p w14:paraId="72808B5A" w14:textId="77777777" w:rsidR="00FE106F" w:rsidRPr="00F031C6" w:rsidRDefault="00336394" w:rsidP="00FE106F">
      <w:pPr>
        <w:pStyle w:val="Title"/>
        <w:jc w:val="center"/>
        <w:rPr>
          <w:rStyle w:val="BookTitle"/>
          <w:rFonts w:ascii="Arial" w:hAnsi="Arial" w:cs="Arial"/>
          <w:bCs w:val="0"/>
          <w:smallCaps w:val="0"/>
          <w:sz w:val="44"/>
          <w:szCs w:val="44"/>
        </w:rPr>
      </w:pPr>
      <w:r w:rsidRPr="00F031C6">
        <w:rPr>
          <w:rStyle w:val="BookTitle"/>
          <w:rFonts w:ascii="Arial" w:hAnsi="Arial" w:cs="Arial"/>
          <w:bCs w:val="0"/>
          <w:smallCaps w:val="0"/>
          <w:sz w:val="44"/>
          <w:szCs w:val="44"/>
        </w:rPr>
        <w:t>Honoa te pito ora ki te pito mate</w:t>
      </w:r>
      <w:r w:rsidR="00FE106F" w:rsidRPr="00F031C6">
        <w:rPr>
          <w:rStyle w:val="BookTitle"/>
          <w:rFonts w:ascii="Arial" w:hAnsi="Arial" w:cs="Arial"/>
          <w:bCs w:val="0"/>
          <w:smallCaps w:val="0"/>
          <w:sz w:val="44"/>
          <w:szCs w:val="44"/>
        </w:rPr>
        <w:t xml:space="preserve"> </w:t>
      </w:r>
    </w:p>
    <w:p w14:paraId="486EE92A" w14:textId="77777777" w:rsidR="00F80D60" w:rsidRPr="00F031C6" w:rsidRDefault="00F05F57" w:rsidP="00FE106F">
      <w:pPr>
        <w:pStyle w:val="Title"/>
        <w:jc w:val="center"/>
        <w:rPr>
          <w:rStyle w:val="BookTitle"/>
          <w:rFonts w:ascii="Arial" w:hAnsi="Arial" w:cs="Arial"/>
          <w:bCs w:val="0"/>
          <w:smallCaps w:val="0"/>
          <w:sz w:val="44"/>
          <w:szCs w:val="44"/>
        </w:rPr>
      </w:pPr>
      <w:r w:rsidRPr="00F031C6">
        <w:rPr>
          <w:rStyle w:val="BookTitle"/>
          <w:rFonts w:ascii="Arial" w:hAnsi="Arial" w:cs="Arial"/>
          <w:bCs w:val="0"/>
          <w:smallCaps w:val="0"/>
          <w:sz w:val="44"/>
          <w:szCs w:val="44"/>
        </w:rPr>
        <w:t>Live Kidney Donation Aotearoa</w:t>
      </w:r>
    </w:p>
    <w:p w14:paraId="61F3D8A2" w14:textId="77777777" w:rsidR="00F05F57" w:rsidRPr="00F031C6" w:rsidRDefault="00F05F57" w:rsidP="00FE106F">
      <w:pPr>
        <w:pStyle w:val="Title"/>
        <w:jc w:val="center"/>
        <w:rPr>
          <w:rStyle w:val="BookTitle"/>
          <w:rFonts w:ascii="Arial" w:hAnsi="Arial" w:cs="Arial"/>
          <w:bCs w:val="0"/>
          <w:smallCaps w:val="0"/>
          <w:sz w:val="44"/>
          <w:szCs w:val="44"/>
        </w:rPr>
      </w:pPr>
      <w:r w:rsidRPr="00F031C6">
        <w:rPr>
          <w:rStyle w:val="BookTitle"/>
          <w:rFonts w:ascii="Arial" w:hAnsi="Arial" w:cs="Arial"/>
          <w:bCs w:val="0"/>
          <w:smallCaps w:val="0"/>
          <w:sz w:val="44"/>
          <w:szCs w:val="44"/>
        </w:rPr>
        <w:t>(January 2013 – June 2016)</w:t>
      </w:r>
    </w:p>
    <w:p w14:paraId="62CA99AA" w14:textId="77777777" w:rsidR="007B4BB3" w:rsidRPr="00F031C6" w:rsidRDefault="004C35ED" w:rsidP="00F05F57">
      <w:pPr>
        <w:rPr>
          <w:rStyle w:val="BookTitle"/>
          <w:rFonts w:ascii="Arial" w:hAnsi="Arial" w:cs="Arial"/>
          <w:sz w:val="32"/>
          <w:szCs w:val="32"/>
        </w:rPr>
      </w:pPr>
      <w:r w:rsidRPr="00F031C6">
        <w:rPr>
          <w:rStyle w:val="BookTitle"/>
          <w:rFonts w:ascii="Arial" w:hAnsi="Arial" w:cs="Arial"/>
          <w:sz w:val="40"/>
        </w:rPr>
        <w:t xml:space="preserve">   </w:t>
      </w:r>
      <w:r w:rsidR="00110BF2" w:rsidRPr="00F031C6">
        <w:rPr>
          <w:rFonts w:ascii="Arial" w:hAnsi="Arial" w:cs="Arial"/>
          <w:b/>
          <w:bCs/>
          <w:smallCaps/>
          <w:noProof/>
          <w:spacing w:val="5"/>
          <w:sz w:val="32"/>
          <w:szCs w:val="32"/>
          <w:lang w:val="en-NZ" w:eastAsia="en-NZ"/>
        </w:rPr>
        <w:drawing>
          <wp:inline distT="0" distB="0" distL="0" distR="0" wp14:anchorId="6BA7CCE7" wp14:editId="1F6CA3DE">
            <wp:extent cx="5698755" cy="431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png"/>
                    <pic:cNvPicPr/>
                  </pic:nvPicPr>
                  <pic:blipFill rotWithShape="1">
                    <a:blip r:embed="rId9">
                      <a:extLst>
                        <a:ext uri="{28A0092B-C50C-407E-A947-70E740481C1C}">
                          <a14:useLocalDpi xmlns:a14="http://schemas.microsoft.com/office/drawing/2010/main" val="0"/>
                        </a:ext>
                      </a:extLst>
                    </a:blip>
                    <a:srcRect l="8492" r="9018"/>
                    <a:stretch/>
                  </pic:blipFill>
                  <pic:spPr bwMode="auto">
                    <a:xfrm>
                      <a:off x="0" y="0"/>
                      <a:ext cx="5700075" cy="4319000"/>
                    </a:xfrm>
                    <a:prstGeom prst="rect">
                      <a:avLst/>
                    </a:prstGeom>
                    <a:ln>
                      <a:noFill/>
                    </a:ln>
                    <a:extLst>
                      <a:ext uri="{53640926-AAD7-44D8-BBD7-CCE9431645EC}">
                        <a14:shadowObscured xmlns:a14="http://schemas.microsoft.com/office/drawing/2010/main"/>
                      </a:ext>
                    </a:extLst>
                  </pic:spPr>
                </pic:pic>
              </a:graphicData>
            </a:graphic>
          </wp:inline>
        </w:drawing>
      </w:r>
    </w:p>
    <w:p w14:paraId="1175EE4B" w14:textId="77777777" w:rsidR="007B4BB3" w:rsidRPr="00F031C6" w:rsidRDefault="007B4BB3" w:rsidP="007D654D">
      <w:pPr>
        <w:pStyle w:val="Title"/>
        <w:jc w:val="center"/>
        <w:rPr>
          <w:rStyle w:val="Strong"/>
          <w:rFonts w:ascii="Arial" w:hAnsi="Arial" w:cs="Arial"/>
          <w:sz w:val="32"/>
          <w:szCs w:val="32"/>
        </w:rPr>
      </w:pPr>
      <w:r w:rsidRPr="00F031C6">
        <w:rPr>
          <w:rStyle w:val="Strong"/>
          <w:rFonts w:ascii="Arial" w:hAnsi="Arial" w:cs="Arial"/>
          <w:sz w:val="32"/>
          <w:szCs w:val="32"/>
        </w:rPr>
        <w:t xml:space="preserve">Evaluation Report </w:t>
      </w:r>
      <w:r w:rsidR="00FE106F" w:rsidRPr="00F031C6">
        <w:rPr>
          <w:rStyle w:val="Strong"/>
          <w:rFonts w:ascii="Arial" w:hAnsi="Arial" w:cs="Arial"/>
          <w:sz w:val="32"/>
          <w:szCs w:val="32"/>
        </w:rPr>
        <w:t>for</w:t>
      </w:r>
      <w:r w:rsidRPr="00F031C6">
        <w:rPr>
          <w:rStyle w:val="Strong"/>
          <w:rFonts w:ascii="Arial" w:hAnsi="Arial" w:cs="Arial"/>
          <w:sz w:val="32"/>
          <w:szCs w:val="32"/>
        </w:rPr>
        <w:t xml:space="preserve"> the Ministry of Health</w:t>
      </w:r>
    </w:p>
    <w:p w14:paraId="74437D6C" w14:textId="77777777" w:rsidR="007B4BB3" w:rsidRDefault="007B4BB3" w:rsidP="005F44A3">
      <w:pPr>
        <w:pStyle w:val="Title"/>
        <w:jc w:val="center"/>
        <w:rPr>
          <w:rStyle w:val="Strong"/>
          <w:rFonts w:ascii="Arial" w:hAnsi="Arial" w:cs="Arial"/>
          <w:sz w:val="32"/>
          <w:szCs w:val="32"/>
        </w:rPr>
      </w:pPr>
      <w:r w:rsidRPr="00F031C6">
        <w:rPr>
          <w:rStyle w:val="Strong"/>
          <w:rFonts w:ascii="Arial" w:hAnsi="Arial" w:cs="Arial"/>
          <w:sz w:val="32"/>
          <w:szCs w:val="32"/>
        </w:rPr>
        <w:t>September 2016</w:t>
      </w:r>
    </w:p>
    <w:p w14:paraId="5C2F91B1" w14:textId="77777777" w:rsidR="009529FA" w:rsidRDefault="003A74F7" w:rsidP="009529FA">
      <w:pPr>
        <w:rPr>
          <w:rFonts w:ascii="Arial" w:hAnsi="Arial" w:cs="Arial"/>
        </w:rPr>
      </w:pPr>
      <w:r w:rsidRPr="003A74F7">
        <w:rPr>
          <w:rFonts w:ascii="Arial" w:hAnsi="Arial" w:cs="Arial"/>
        </w:rPr>
        <w:t xml:space="preserve">Susan Reid (Health Literacy NZ) and </w:t>
      </w:r>
      <w:r w:rsidR="009529FA" w:rsidRPr="003A74F7">
        <w:rPr>
          <w:rFonts w:ascii="Arial" w:hAnsi="Arial" w:cs="Arial"/>
        </w:rPr>
        <w:t xml:space="preserve">Sneha Shetty </w:t>
      </w:r>
      <w:r w:rsidRPr="003A74F7">
        <w:rPr>
          <w:rFonts w:ascii="Arial" w:hAnsi="Arial" w:cs="Arial"/>
        </w:rPr>
        <w:t>(Counties Manukau Health)</w:t>
      </w:r>
      <w:r w:rsidR="006B34C6">
        <w:rPr>
          <w:rFonts w:ascii="Arial" w:hAnsi="Arial" w:cs="Arial"/>
        </w:rPr>
        <w:t xml:space="preserve"> on behalf of the </w:t>
      </w:r>
      <w:r w:rsidR="006B34C6" w:rsidRPr="006B34C6">
        <w:rPr>
          <w:rFonts w:ascii="Arial" w:hAnsi="Arial" w:cs="Arial"/>
        </w:rPr>
        <w:t>Live Kidney Donation Aotearoa</w:t>
      </w:r>
      <w:r w:rsidR="006B34C6">
        <w:rPr>
          <w:rFonts w:ascii="Arial" w:hAnsi="Arial" w:cs="Arial"/>
        </w:rPr>
        <w:t xml:space="preserve"> Steering Committee.</w:t>
      </w:r>
    </w:p>
    <w:p w14:paraId="27F51E13" w14:textId="77777777" w:rsidR="003A74F7" w:rsidRPr="003A74F7" w:rsidRDefault="003A74F7" w:rsidP="009529FA">
      <w:pPr>
        <w:rPr>
          <w:rFonts w:ascii="Arial" w:hAnsi="Arial" w:cs="Arial"/>
        </w:rPr>
      </w:pPr>
    </w:p>
    <w:p w14:paraId="018F9287" w14:textId="77777777" w:rsidR="00F05F57" w:rsidRPr="00F031C6" w:rsidRDefault="00F86E30" w:rsidP="005F44A3">
      <w:pPr>
        <w:rPr>
          <w:rStyle w:val="BookTitle"/>
          <w:rFonts w:ascii="Arial" w:hAnsi="Arial" w:cs="Arial"/>
          <w:sz w:val="40"/>
        </w:rPr>
      </w:pPr>
      <w:r w:rsidRPr="00F031C6">
        <w:rPr>
          <w:rFonts w:ascii="Arial" w:hAnsi="Arial" w:cs="Arial"/>
          <w:b/>
          <w:bCs/>
          <w:smallCaps/>
          <w:noProof/>
          <w:spacing w:val="5"/>
          <w:sz w:val="40"/>
          <w:lang w:val="en-NZ" w:eastAsia="en-NZ"/>
        </w:rPr>
        <w:drawing>
          <wp:inline distT="0" distB="0" distL="0" distR="0" wp14:anchorId="25D74F7F" wp14:editId="5011786D">
            <wp:extent cx="5943600" cy="1113967"/>
            <wp:effectExtent l="19050" t="0" r="0" b="0"/>
            <wp:docPr id="4" name="Picture 4" descr="SNEHA:LKDA:logos letterheads:lkda-footer-landscape-change-a-life-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EHA:LKDA:logos letterheads:lkda-footer-landscape-change-a-life-blue.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9926" cy="1115153"/>
                    </a:xfrm>
                    <a:prstGeom prst="rect">
                      <a:avLst/>
                    </a:prstGeom>
                    <a:noFill/>
                    <a:ln>
                      <a:noFill/>
                    </a:ln>
                  </pic:spPr>
                </pic:pic>
              </a:graphicData>
            </a:graphic>
          </wp:inline>
        </w:drawing>
      </w:r>
    </w:p>
    <w:p w14:paraId="7BF4ED6D" w14:textId="77777777" w:rsidR="0096561B" w:rsidRPr="00F031C6" w:rsidRDefault="0096561B" w:rsidP="000D2C19">
      <w:pPr>
        <w:rPr>
          <w:rFonts w:ascii="Arial" w:hAnsi="Arial" w:cs="Arial"/>
          <w:b/>
          <w:bCs/>
          <w:smallCaps/>
          <w:spacing w:val="5"/>
          <w:sz w:val="40"/>
        </w:rPr>
      </w:pPr>
      <w:bookmarkStart w:id="1" w:name="_Toc334438078"/>
      <w:bookmarkStart w:id="2" w:name="_Toc334439879"/>
      <w:r w:rsidRPr="00F031C6">
        <w:rPr>
          <w:rFonts w:ascii="Arial" w:hAnsi="Arial" w:cs="Arial"/>
          <w:b/>
        </w:rPr>
        <w:lastRenderedPageBreak/>
        <w:t>Table Of Contents</w:t>
      </w:r>
      <w:r w:rsidRPr="00F031C6">
        <w:rPr>
          <w:rStyle w:val="BookTitle"/>
          <w:rFonts w:ascii="Arial" w:hAnsi="Arial" w:cs="Arial"/>
          <w:b w:val="0"/>
          <w:sz w:val="40"/>
        </w:rPr>
        <w:t>:</w:t>
      </w:r>
      <w:bookmarkEnd w:id="1"/>
      <w:bookmarkEnd w:id="2"/>
    </w:p>
    <w:p w14:paraId="7E456B20" w14:textId="77777777" w:rsidR="00B513BA" w:rsidRPr="00F031C6" w:rsidRDefault="002A459F">
      <w:pPr>
        <w:pStyle w:val="TOC1"/>
        <w:tabs>
          <w:tab w:val="left" w:pos="480"/>
          <w:tab w:val="right" w:leader="dot" w:pos="9350"/>
        </w:tabs>
        <w:rPr>
          <w:rFonts w:ascii="Arial" w:hAnsi="Arial" w:cs="Arial"/>
          <w:b w:val="0"/>
          <w:noProof/>
          <w:color w:val="auto"/>
          <w:sz w:val="22"/>
          <w:szCs w:val="22"/>
          <w:lang w:val="en-NZ" w:eastAsia="en-NZ"/>
        </w:rPr>
      </w:pPr>
      <w:r w:rsidRPr="00F031C6">
        <w:rPr>
          <w:rFonts w:ascii="Arial" w:hAnsi="Arial" w:cs="Arial"/>
        </w:rPr>
        <w:fldChar w:fldCharType="begin"/>
      </w:r>
      <w:r w:rsidR="00591199" w:rsidRPr="00F031C6">
        <w:rPr>
          <w:rFonts w:ascii="Arial" w:hAnsi="Arial" w:cs="Arial"/>
        </w:rPr>
        <w:instrText xml:space="preserve"> TOC \o "1-3" </w:instrText>
      </w:r>
      <w:r w:rsidRPr="00F031C6">
        <w:rPr>
          <w:rFonts w:ascii="Arial" w:hAnsi="Arial" w:cs="Arial"/>
        </w:rPr>
        <w:fldChar w:fldCharType="separate"/>
      </w:r>
      <w:r w:rsidR="00B513BA" w:rsidRPr="00F031C6">
        <w:rPr>
          <w:rFonts w:ascii="Arial" w:hAnsi="Arial" w:cs="Arial"/>
          <w:noProof/>
        </w:rPr>
        <w:t>1.</w:t>
      </w:r>
      <w:r w:rsidR="00B513BA" w:rsidRPr="00F031C6">
        <w:rPr>
          <w:rFonts w:ascii="Arial" w:hAnsi="Arial" w:cs="Arial"/>
          <w:b w:val="0"/>
          <w:noProof/>
          <w:color w:val="auto"/>
          <w:sz w:val="22"/>
          <w:szCs w:val="22"/>
          <w:lang w:val="en-NZ" w:eastAsia="en-NZ"/>
        </w:rPr>
        <w:tab/>
      </w:r>
      <w:r w:rsidR="00B513BA" w:rsidRPr="00F031C6">
        <w:rPr>
          <w:rFonts w:ascii="Arial" w:hAnsi="Arial" w:cs="Arial"/>
          <w:noProof/>
        </w:rPr>
        <w:t>Executive Summary</w:t>
      </w:r>
      <w:r w:rsidR="00B513BA" w:rsidRPr="00F031C6">
        <w:rPr>
          <w:rFonts w:ascii="Arial" w:hAnsi="Arial" w:cs="Arial"/>
          <w:noProof/>
        </w:rPr>
        <w:tab/>
      </w:r>
      <w:r w:rsidR="00B513BA" w:rsidRPr="00F031C6">
        <w:rPr>
          <w:rFonts w:ascii="Arial" w:hAnsi="Arial" w:cs="Arial"/>
          <w:noProof/>
        </w:rPr>
        <w:fldChar w:fldCharType="begin"/>
      </w:r>
      <w:r w:rsidR="00B513BA" w:rsidRPr="00F031C6">
        <w:rPr>
          <w:rFonts w:ascii="Arial" w:hAnsi="Arial" w:cs="Arial"/>
          <w:noProof/>
        </w:rPr>
        <w:instrText xml:space="preserve"> PAGEREF _Toc461206323 \h </w:instrText>
      </w:r>
      <w:r w:rsidR="00B513BA" w:rsidRPr="00F031C6">
        <w:rPr>
          <w:rFonts w:ascii="Arial" w:hAnsi="Arial" w:cs="Arial"/>
          <w:noProof/>
        </w:rPr>
      </w:r>
      <w:r w:rsidR="00B513BA" w:rsidRPr="00F031C6">
        <w:rPr>
          <w:rFonts w:ascii="Arial" w:hAnsi="Arial" w:cs="Arial"/>
          <w:noProof/>
        </w:rPr>
        <w:fldChar w:fldCharType="separate"/>
      </w:r>
      <w:r w:rsidR="00A82CE4">
        <w:rPr>
          <w:rFonts w:ascii="Arial" w:hAnsi="Arial" w:cs="Arial"/>
          <w:noProof/>
        </w:rPr>
        <w:t>4</w:t>
      </w:r>
      <w:r w:rsidR="00B513BA" w:rsidRPr="00F031C6">
        <w:rPr>
          <w:rFonts w:ascii="Arial" w:hAnsi="Arial" w:cs="Arial"/>
          <w:noProof/>
        </w:rPr>
        <w:fldChar w:fldCharType="end"/>
      </w:r>
    </w:p>
    <w:p w14:paraId="482BB205" w14:textId="77777777" w:rsidR="00B513BA" w:rsidRPr="00F031C6" w:rsidRDefault="00B513BA">
      <w:pPr>
        <w:pStyle w:val="TOC1"/>
        <w:tabs>
          <w:tab w:val="left" w:pos="480"/>
          <w:tab w:val="right" w:leader="dot" w:pos="9350"/>
        </w:tabs>
        <w:rPr>
          <w:rFonts w:ascii="Arial" w:hAnsi="Arial" w:cs="Arial"/>
          <w:b w:val="0"/>
          <w:noProof/>
          <w:color w:val="auto"/>
          <w:sz w:val="22"/>
          <w:szCs w:val="22"/>
          <w:lang w:val="en-NZ" w:eastAsia="en-NZ"/>
        </w:rPr>
      </w:pPr>
      <w:r w:rsidRPr="00F031C6">
        <w:rPr>
          <w:rFonts w:ascii="Arial" w:hAnsi="Arial" w:cs="Arial"/>
          <w:noProof/>
        </w:rPr>
        <w:t>2.</w:t>
      </w:r>
      <w:r w:rsidRPr="00F031C6">
        <w:rPr>
          <w:rFonts w:ascii="Arial" w:hAnsi="Arial" w:cs="Arial"/>
          <w:b w:val="0"/>
          <w:noProof/>
          <w:color w:val="auto"/>
          <w:sz w:val="22"/>
          <w:szCs w:val="22"/>
          <w:lang w:val="en-NZ" w:eastAsia="en-NZ"/>
        </w:rPr>
        <w:tab/>
      </w:r>
      <w:r w:rsidRPr="00F031C6">
        <w:rPr>
          <w:rFonts w:ascii="Arial" w:hAnsi="Arial" w:cs="Arial"/>
          <w:noProof/>
        </w:rPr>
        <w:t>Introduction</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_Toc461206324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6</w:t>
      </w:r>
      <w:r w:rsidRPr="00F031C6">
        <w:rPr>
          <w:rFonts w:ascii="Arial" w:hAnsi="Arial" w:cs="Arial"/>
          <w:noProof/>
        </w:rPr>
        <w:fldChar w:fldCharType="end"/>
      </w:r>
    </w:p>
    <w:p w14:paraId="4F594C59"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2.1.</w:t>
      </w:r>
      <w:r w:rsidRPr="00F031C6">
        <w:rPr>
          <w:rFonts w:ascii="Arial" w:hAnsi="Arial" w:cs="Arial"/>
          <w:noProof/>
          <w:lang w:val="en-NZ" w:eastAsia="en-NZ"/>
        </w:rPr>
        <w:tab/>
      </w:r>
      <w:r w:rsidRPr="00F031C6">
        <w:rPr>
          <w:rFonts w:ascii="Arial" w:hAnsi="Arial" w:cs="Arial"/>
          <w:noProof/>
        </w:rPr>
        <w:t>Overview of the project</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_Toc461206325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6</w:t>
      </w:r>
      <w:r w:rsidRPr="00F031C6">
        <w:rPr>
          <w:rFonts w:ascii="Arial" w:hAnsi="Arial" w:cs="Arial"/>
          <w:noProof/>
        </w:rPr>
        <w:fldChar w:fldCharType="end"/>
      </w:r>
    </w:p>
    <w:p w14:paraId="2FD2C6B4" w14:textId="77777777" w:rsidR="00B513BA" w:rsidRPr="00F031C6" w:rsidRDefault="00B513BA">
      <w:pPr>
        <w:pStyle w:val="TOC1"/>
        <w:tabs>
          <w:tab w:val="left" w:pos="480"/>
          <w:tab w:val="right" w:leader="dot" w:pos="9350"/>
        </w:tabs>
        <w:rPr>
          <w:rFonts w:ascii="Arial" w:hAnsi="Arial" w:cs="Arial"/>
          <w:b w:val="0"/>
          <w:noProof/>
          <w:color w:val="auto"/>
          <w:sz w:val="22"/>
          <w:szCs w:val="22"/>
          <w:lang w:val="en-NZ" w:eastAsia="en-NZ"/>
        </w:rPr>
      </w:pPr>
      <w:r w:rsidRPr="00F031C6">
        <w:rPr>
          <w:rFonts w:ascii="Arial" w:hAnsi="Arial" w:cs="Arial"/>
          <w:noProof/>
        </w:rPr>
        <w:t>3.</w:t>
      </w:r>
      <w:r w:rsidRPr="00F031C6">
        <w:rPr>
          <w:rFonts w:ascii="Arial" w:hAnsi="Arial" w:cs="Arial"/>
          <w:b w:val="0"/>
          <w:noProof/>
          <w:color w:val="auto"/>
          <w:sz w:val="22"/>
          <w:szCs w:val="22"/>
          <w:lang w:val="en-NZ" w:eastAsia="en-NZ"/>
        </w:rPr>
        <w:tab/>
      </w:r>
      <w:r w:rsidRPr="00F031C6">
        <w:rPr>
          <w:rFonts w:ascii="Arial" w:hAnsi="Arial" w:cs="Arial"/>
          <w:noProof/>
        </w:rPr>
        <w:t>Evaluation Plan</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_Toc461206326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9</w:t>
      </w:r>
      <w:r w:rsidRPr="00F031C6">
        <w:rPr>
          <w:rFonts w:ascii="Arial" w:hAnsi="Arial" w:cs="Arial"/>
          <w:noProof/>
        </w:rPr>
        <w:fldChar w:fldCharType="end"/>
      </w:r>
    </w:p>
    <w:p w14:paraId="441DAF19"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3.1</w:t>
      </w:r>
      <w:r w:rsidRPr="00F031C6">
        <w:rPr>
          <w:rFonts w:ascii="Arial" w:hAnsi="Arial" w:cs="Arial"/>
          <w:noProof/>
          <w:lang w:val="en-NZ" w:eastAsia="en-NZ"/>
        </w:rPr>
        <w:tab/>
      </w:r>
      <w:r w:rsidRPr="00F031C6">
        <w:rPr>
          <w:rFonts w:ascii="Arial" w:hAnsi="Arial" w:cs="Arial"/>
          <w:noProof/>
        </w:rPr>
        <w:t>Evaluation Plan, methods and participants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_Toc461206327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9</w:t>
      </w:r>
      <w:r w:rsidRPr="00F031C6">
        <w:rPr>
          <w:rFonts w:ascii="Arial" w:hAnsi="Arial" w:cs="Arial"/>
          <w:noProof/>
        </w:rPr>
        <w:fldChar w:fldCharType="end"/>
      </w:r>
    </w:p>
    <w:p w14:paraId="41D32567"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lang w:val="en-AU"/>
        </w:rPr>
        <w:t>3.2</w:t>
      </w:r>
      <w:r w:rsidRPr="00F031C6">
        <w:rPr>
          <w:rFonts w:ascii="Arial" w:hAnsi="Arial" w:cs="Arial"/>
          <w:noProof/>
          <w:lang w:val="en-NZ" w:eastAsia="en-NZ"/>
        </w:rPr>
        <w:tab/>
      </w:r>
      <w:r w:rsidRPr="00F031C6">
        <w:rPr>
          <w:rFonts w:ascii="Arial" w:hAnsi="Arial" w:cs="Arial"/>
          <w:noProof/>
          <w:lang w:val="en-AU"/>
        </w:rPr>
        <w:t>Evaluation method, recruitment and data collection</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_Toc461206328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11</w:t>
      </w:r>
      <w:r w:rsidRPr="00F031C6">
        <w:rPr>
          <w:rFonts w:ascii="Arial" w:hAnsi="Arial" w:cs="Arial"/>
          <w:noProof/>
        </w:rPr>
        <w:fldChar w:fldCharType="end"/>
      </w:r>
    </w:p>
    <w:p w14:paraId="5C4EB9A8" w14:textId="77777777" w:rsidR="00B513BA" w:rsidRPr="00F031C6" w:rsidRDefault="00B513BA">
      <w:pPr>
        <w:pStyle w:val="TOC1"/>
        <w:tabs>
          <w:tab w:val="left" w:pos="480"/>
          <w:tab w:val="right" w:leader="dot" w:pos="9350"/>
        </w:tabs>
        <w:rPr>
          <w:rFonts w:ascii="Arial" w:hAnsi="Arial" w:cs="Arial"/>
          <w:b w:val="0"/>
          <w:noProof/>
          <w:color w:val="auto"/>
          <w:sz w:val="22"/>
          <w:szCs w:val="22"/>
          <w:lang w:val="en-NZ" w:eastAsia="en-NZ"/>
        </w:rPr>
      </w:pPr>
      <w:r w:rsidRPr="00F031C6">
        <w:rPr>
          <w:rFonts w:ascii="Arial" w:hAnsi="Arial" w:cs="Arial"/>
          <w:noProof/>
        </w:rPr>
        <w:t>4</w:t>
      </w:r>
      <w:r w:rsidRPr="00F031C6">
        <w:rPr>
          <w:rFonts w:ascii="Arial" w:hAnsi="Arial" w:cs="Arial"/>
          <w:b w:val="0"/>
          <w:noProof/>
          <w:color w:val="auto"/>
          <w:sz w:val="22"/>
          <w:szCs w:val="22"/>
          <w:lang w:val="en-NZ" w:eastAsia="en-NZ"/>
        </w:rPr>
        <w:tab/>
      </w:r>
      <w:r w:rsidRPr="00F031C6">
        <w:rPr>
          <w:rFonts w:ascii="Arial" w:hAnsi="Arial" w:cs="Arial"/>
          <w:noProof/>
        </w:rPr>
        <w:t>Findings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_Toc461206329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13</w:t>
      </w:r>
      <w:r w:rsidRPr="00F031C6">
        <w:rPr>
          <w:rFonts w:ascii="Arial" w:hAnsi="Arial" w:cs="Arial"/>
          <w:noProof/>
        </w:rPr>
        <w:fldChar w:fldCharType="end"/>
      </w:r>
    </w:p>
    <w:p w14:paraId="533548AF"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4.1</w:t>
      </w:r>
      <w:r w:rsidRPr="00F031C6">
        <w:rPr>
          <w:rFonts w:ascii="Arial" w:hAnsi="Arial" w:cs="Arial"/>
          <w:noProof/>
          <w:lang w:val="en-NZ" w:eastAsia="en-NZ"/>
        </w:rPr>
        <w:tab/>
      </w:r>
      <w:r w:rsidRPr="00F031C6">
        <w:rPr>
          <w:rFonts w:ascii="Arial" w:hAnsi="Arial" w:cs="Arial"/>
          <w:noProof/>
        </w:rPr>
        <w:t>Overall Project Outcomes and Live Kidney Donors Experience of the Service</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_Toc461206330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13</w:t>
      </w:r>
      <w:r w:rsidRPr="00F031C6">
        <w:rPr>
          <w:rFonts w:ascii="Arial" w:hAnsi="Arial" w:cs="Arial"/>
          <w:noProof/>
        </w:rPr>
        <w:fldChar w:fldCharType="end"/>
      </w:r>
    </w:p>
    <w:p w14:paraId="3E323592" w14:textId="77777777" w:rsidR="00B513BA" w:rsidRPr="00F031C6" w:rsidRDefault="00B513BA">
      <w:pPr>
        <w:pStyle w:val="TOC3"/>
        <w:tabs>
          <w:tab w:val="right" w:leader="dot" w:pos="9350"/>
        </w:tabs>
        <w:rPr>
          <w:rFonts w:ascii="Arial" w:hAnsi="Arial" w:cs="Arial"/>
          <w:i w:val="0"/>
          <w:noProof/>
          <w:lang w:val="en-NZ" w:eastAsia="en-NZ"/>
        </w:rPr>
      </w:pPr>
      <w:r w:rsidRPr="00F031C6">
        <w:rPr>
          <w:rFonts w:ascii="Arial" w:hAnsi="Arial" w:cs="Arial"/>
          <w:noProof/>
        </w:rPr>
        <w:t>4.1.1 Numbers of Live Kidney and Pre-emptive transplants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_Toc461206331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13</w:t>
      </w:r>
      <w:r w:rsidRPr="00F031C6">
        <w:rPr>
          <w:rFonts w:ascii="Arial" w:hAnsi="Arial" w:cs="Arial"/>
          <w:noProof/>
        </w:rPr>
        <w:fldChar w:fldCharType="end"/>
      </w:r>
    </w:p>
    <w:p w14:paraId="273DED45" w14:textId="77777777" w:rsidR="00B513BA" w:rsidRPr="00F031C6" w:rsidRDefault="00B513BA">
      <w:pPr>
        <w:pStyle w:val="TOC3"/>
        <w:tabs>
          <w:tab w:val="right" w:leader="dot" w:pos="9350"/>
        </w:tabs>
        <w:rPr>
          <w:rFonts w:ascii="Arial" w:hAnsi="Arial" w:cs="Arial"/>
          <w:i w:val="0"/>
          <w:noProof/>
          <w:lang w:val="en-NZ" w:eastAsia="en-NZ"/>
        </w:rPr>
      </w:pPr>
      <w:r w:rsidRPr="00F031C6">
        <w:rPr>
          <w:rFonts w:ascii="Arial" w:hAnsi="Arial" w:cs="Arial"/>
          <w:noProof/>
        </w:rPr>
        <w:t>4.1.2 Numbers of Live Donor offers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_Toc461206332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13</w:t>
      </w:r>
      <w:r w:rsidRPr="00F031C6">
        <w:rPr>
          <w:rFonts w:ascii="Arial" w:hAnsi="Arial" w:cs="Arial"/>
          <w:noProof/>
        </w:rPr>
        <w:fldChar w:fldCharType="end"/>
      </w:r>
    </w:p>
    <w:p w14:paraId="0DC431A2"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4.2</w:t>
      </w:r>
      <w:r w:rsidRPr="00F031C6">
        <w:rPr>
          <w:rFonts w:ascii="Arial" w:hAnsi="Arial" w:cs="Arial"/>
          <w:noProof/>
          <w:lang w:val="en-NZ" w:eastAsia="en-NZ"/>
        </w:rPr>
        <w:tab/>
      </w:r>
      <w:r w:rsidRPr="00F031C6">
        <w:rPr>
          <w:rFonts w:ascii="Arial" w:hAnsi="Arial" w:cs="Arial"/>
          <w:noProof/>
        </w:rPr>
        <w:t>The Home and Kidney First Policy</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_Toc461206333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15</w:t>
      </w:r>
      <w:r w:rsidRPr="00F031C6">
        <w:rPr>
          <w:rFonts w:ascii="Arial" w:hAnsi="Arial" w:cs="Arial"/>
          <w:noProof/>
        </w:rPr>
        <w:fldChar w:fldCharType="end"/>
      </w:r>
    </w:p>
    <w:p w14:paraId="3AB0C4DB"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4.3</w:t>
      </w:r>
      <w:r w:rsidRPr="00F031C6">
        <w:rPr>
          <w:rFonts w:ascii="Arial" w:hAnsi="Arial" w:cs="Arial"/>
          <w:noProof/>
          <w:lang w:val="en-NZ" w:eastAsia="en-NZ"/>
        </w:rPr>
        <w:tab/>
      </w:r>
      <w:r w:rsidRPr="00F031C6">
        <w:rPr>
          <w:rFonts w:ascii="Arial" w:hAnsi="Arial" w:cs="Arial"/>
          <w:noProof/>
        </w:rPr>
        <w:t>Live Kidney Donors Experience of the Renal Service</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_Toc461206334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16</w:t>
      </w:r>
      <w:r w:rsidRPr="00F031C6">
        <w:rPr>
          <w:rFonts w:ascii="Arial" w:hAnsi="Arial" w:cs="Arial"/>
          <w:noProof/>
        </w:rPr>
        <w:fldChar w:fldCharType="end"/>
      </w:r>
    </w:p>
    <w:p w14:paraId="2A7CD775"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4.4</w:t>
      </w:r>
      <w:r w:rsidRPr="00F031C6">
        <w:rPr>
          <w:rFonts w:ascii="Arial" w:hAnsi="Arial" w:cs="Arial"/>
          <w:noProof/>
          <w:lang w:val="en-NZ" w:eastAsia="en-NZ"/>
        </w:rPr>
        <w:tab/>
      </w:r>
      <w:r w:rsidRPr="00F031C6">
        <w:rPr>
          <w:rFonts w:ascii="Arial" w:hAnsi="Arial" w:cs="Arial"/>
          <w:noProof/>
        </w:rPr>
        <w:t>Educational Resources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_Toc461206335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20</w:t>
      </w:r>
      <w:r w:rsidRPr="00F031C6">
        <w:rPr>
          <w:rFonts w:ascii="Arial" w:hAnsi="Arial" w:cs="Arial"/>
          <w:noProof/>
        </w:rPr>
        <w:fldChar w:fldCharType="end"/>
      </w:r>
    </w:p>
    <w:p w14:paraId="12626B70" w14:textId="77777777" w:rsidR="00B513BA" w:rsidRPr="00F031C6" w:rsidRDefault="00B513BA">
      <w:pPr>
        <w:pStyle w:val="TOC3"/>
        <w:tabs>
          <w:tab w:val="left" w:pos="960"/>
          <w:tab w:val="right" w:leader="dot" w:pos="9350"/>
        </w:tabs>
        <w:rPr>
          <w:rFonts w:ascii="Arial" w:hAnsi="Arial" w:cs="Arial"/>
          <w:i w:val="0"/>
          <w:noProof/>
          <w:lang w:val="en-NZ" w:eastAsia="en-NZ"/>
        </w:rPr>
      </w:pPr>
      <w:r w:rsidRPr="00F031C6">
        <w:rPr>
          <w:rFonts w:ascii="Arial" w:hAnsi="Arial" w:cs="Arial"/>
          <w:noProof/>
        </w:rPr>
        <w:t>4.4.1</w:t>
      </w:r>
      <w:r w:rsidRPr="00F031C6">
        <w:rPr>
          <w:rFonts w:ascii="Arial" w:hAnsi="Arial" w:cs="Arial"/>
          <w:i w:val="0"/>
          <w:noProof/>
          <w:lang w:val="en-NZ" w:eastAsia="en-NZ"/>
        </w:rPr>
        <w:tab/>
      </w:r>
      <w:r w:rsidRPr="00F031C6">
        <w:rPr>
          <w:rFonts w:ascii="Arial" w:hAnsi="Arial" w:cs="Arial"/>
          <w:noProof/>
        </w:rPr>
        <w:t>Post Resource Development Evaluation Stage</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_Toc461206336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20</w:t>
      </w:r>
      <w:r w:rsidRPr="00F031C6">
        <w:rPr>
          <w:rFonts w:ascii="Arial" w:hAnsi="Arial" w:cs="Arial"/>
          <w:noProof/>
        </w:rPr>
        <w:fldChar w:fldCharType="end"/>
      </w:r>
    </w:p>
    <w:p w14:paraId="64C0698C"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4.5</w:t>
      </w:r>
      <w:r w:rsidRPr="00F031C6">
        <w:rPr>
          <w:rFonts w:ascii="Arial" w:hAnsi="Arial" w:cs="Arial"/>
          <w:noProof/>
          <w:lang w:val="en-NZ" w:eastAsia="en-NZ"/>
        </w:rPr>
        <w:tab/>
      </w:r>
      <w:r w:rsidRPr="00F031C6">
        <w:rPr>
          <w:rFonts w:ascii="Arial" w:hAnsi="Arial" w:cs="Arial"/>
          <w:noProof/>
        </w:rPr>
        <w:t>Home Based Education Programme</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_Toc461206337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24</w:t>
      </w:r>
      <w:r w:rsidRPr="00F031C6">
        <w:rPr>
          <w:rFonts w:ascii="Arial" w:hAnsi="Arial" w:cs="Arial"/>
          <w:noProof/>
        </w:rPr>
        <w:fldChar w:fldCharType="end"/>
      </w:r>
    </w:p>
    <w:p w14:paraId="449E1319" w14:textId="77777777" w:rsidR="00B513BA" w:rsidRPr="00F031C6" w:rsidRDefault="00B513BA">
      <w:pPr>
        <w:pStyle w:val="TOC3"/>
        <w:tabs>
          <w:tab w:val="left" w:pos="960"/>
          <w:tab w:val="right" w:leader="dot" w:pos="9350"/>
        </w:tabs>
        <w:rPr>
          <w:rFonts w:ascii="Arial" w:hAnsi="Arial" w:cs="Arial"/>
          <w:i w:val="0"/>
          <w:noProof/>
          <w:lang w:val="en-NZ" w:eastAsia="en-NZ"/>
        </w:rPr>
      </w:pPr>
      <w:r w:rsidRPr="00F031C6">
        <w:rPr>
          <w:rFonts w:ascii="Arial" w:hAnsi="Arial" w:cs="Arial"/>
          <w:noProof/>
        </w:rPr>
        <w:t>4.5.1</w:t>
      </w:r>
      <w:r w:rsidRPr="00F031C6">
        <w:rPr>
          <w:rFonts w:ascii="Arial" w:hAnsi="Arial" w:cs="Arial"/>
          <w:i w:val="0"/>
          <w:noProof/>
          <w:lang w:val="en-NZ" w:eastAsia="en-NZ"/>
        </w:rPr>
        <w:tab/>
      </w:r>
      <w:r w:rsidRPr="00F031C6">
        <w:rPr>
          <w:rFonts w:ascii="Arial" w:hAnsi="Arial" w:cs="Arial"/>
          <w:noProof/>
        </w:rPr>
        <w:t>Evaluation Results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_Toc461206338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24</w:t>
      </w:r>
      <w:r w:rsidRPr="00F031C6">
        <w:rPr>
          <w:rFonts w:ascii="Arial" w:hAnsi="Arial" w:cs="Arial"/>
          <w:noProof/>
        </w:rPr>
        <w:fldChar w:fldCharType="end"/>
      </w:r>
    </w:p>
    <w:p w14:paraId="7F4F8DDB"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4.6</w:t>
      </w:r>
      <w:r w:rsidRPr="00F031C6">
        <w:rPr>
          <w:rFonts w:ascii="Arial" w:hAnsi="Arial" w:cs="Arial"/>
          <w:noProof/>
          <w:lang w:val="en-NZ" w:eastAsia="en-NZ"/>
        </w:rPr>
        <w:tab/>
      </w:r>
      <w:r w:rsidRPr="00F031C6">
        <w:rPr>
          <w:rFonts w:ascii="Arial" w:hAnsi="Arial" w:cs="Arial"/>
          <w:noProof/>
        </w:rPr>
        <w:t>Peer Support Programme</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_Toc461206339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29</w:t>
      </w:r>
      <w:r w:rsidRPr="00F031C6">
        <w:rPr>
          <w:rFonts w:ascii="Arial" w:hAnsi="Arial" w:cs="Arial"/>
          <w:noProof/>
        </w:rPr>
        <w:fldChar w:fldCharType="end"/>
      </w:r>
    </w:p>
    <w:p w14:paraId="2A01FA5A" w14:textId="77777777" w:rsidR="00B513BA" w:rsidRPr="00F031C6" w:rsidRDefault="00B513BA">
      <w:pPr>
        <w:pStyle w:val="TOC3"/>
        <w:tabs>
          <w:tab w:val="left" w:pos="960"/>
          <w:tab w:val="right" w:leader="dot" w:pos="9350"/>
        </w:tabs>
        <w:rPr>
          <w:rFonts w:ascii="Arial" w:hAnsi="Arial" w:cs="Arial"/>
          <w:i w:val="0"/>
          <w:noProof/>
          <w:lang w:val="en-NZ" w:eastAsia="en-NZ"/>
        </w:rPr>
      </w:pPr>
      <w:r w:rsidRPr="00F031C6">
        <w:rPr>
          <w:rFonts w:ascii="Arial" w:hAnsi="Arial" w:cs="Arial"/>
          <w:noProof/>
        </w:rPr>
        <w:t>4.6.1</w:t>
      </w:r>
      <w:r w:rsidRPr="00F031C6">
        <w:rPr>
          <w:rFonts w:ascii="Arial" w:hAnsi="Arial" w:cs="Arial"/>
          <w:i w:val="0"/>
          <w:noProof/>
          <w:lang w:val="en-NZ" w:eastAsia="en-NZ"/>
        </w:rPr>
        <w:tab/>
      </w:r>
      <w:r w:rsidRPr="00F031C6">
        <w:rPr>
          <w:rFonts w:ascii="Arial" w:hAnsi="Arial" w:cs="Arial"/>
          <w:noProof/>
        </w:rPr>
        <w:t>Evaluation</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_Toc461206340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30</w:t>
      </w:r>
      <w:r w:rsidRPr="00F031C6">
        <w:rPr>
          <w:rFonts w:ascii="Arial" w:hAnsi="Arial" w:cs="Arial"/>
          <w:noProof/>
        </w:rPr>
        <w:fldChar w:fldCharType="end"/>
      </w:r>
    </w:p>
    <w:p w14:paraId="28EE28D6"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4.7</w:t>
      </w:r>
      <w:r w:rsidRPr="00F031C6">
        <w:rPr>
          <w:rFonts w:ascii="Arial" w:hAnsi="Arial" w:cs="Arial"/>
          <w:noProof/>
          <w:lang w:val="en-NZ" w:eastAsia="en-NZ"/>
        </w:rPr>
        <w:tab/>
      </w:r>
      <w:r w:rsidRPr="00F031C6">
        <w:rPr>
          <w:rFonts w:ascii="Arial" w:hAnsi="Arial" w:cs="Arial"/>
          <w:noProof/>
        </w:rPr>
        <w:t>Pre-dialysis Education</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_Toc461206341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32</w:t>
      </w:r>
      <w:r w:rsidRPr="00F031C6">
        <w:rPr>
          <w:rFonts w:ascii="Arial" w:hAnsi="Arial" w:cs="Arial"/>
          <w:noProof/>
        </w:rPr>
        <w:fldChar w:fldCharType="end"/>
      </w:r>
    </w:p>
    <w:p w14:paraId="53A160EC" w14:textId="77777777" w:rsidR="00B513BA" w:rsidRPr="00F031C6" w:rsidRDefault="00B513BA">
      <w:pPr>
        <w:pStyle w:val="TOC3"/>
        <w:tabs>
          <w:tab w:val="left" w:pos="960"/>
          <w:tab w:val="right" w:leader="dot" w:pos="9350"/>
        </w:tabs>
        <w:rPr>
          <w:rFonts w:ascii="Arial" w:hAnsi="Arial" w:cs="Arial"/>
          <w:i w:val="0"/>
          <w:noProof/>
          <w:lang w:val="en-NZ" w:eastAsia="en-NZ"/>
        </w:rPr>
      </w:pPr>
      <w:r w:rsidRPr="00F031C6">
        <w:rPr>
          <w:rFonts w:ascii="Arial" w:hAnsi="Arial" w:cs="Arial"/>
          <w:noProof/>
          <w:lang w:val="en-GB"/>
        </w:rPr>
        <w:t>4.7.1</w:t>
      </w:r>
      <w:r w:rsidRPr="00F031C6">
        <w:rPr>
          <w:rFonts w:ascii="Arial" w:hAnsi="Arial" w:cs="Arial"/>
          <w:i w:val="0"/>
          <w:noProof/>
          <w:lang w:val="en-NZ" w:eastAsia="en-NZ"/>
        </w:rPr>
        <w:tab/>
      </w:r>
      <w:r w:rsidRPr="00F031C6">
        <w:rPr>
          <w:rFonts w:ascii="Arial" w:hAnsi="Arial" w:cs="Arial"/>
          <w:noProof/>
          <w:lang w:val="en-GB"/>
        </w:rPr>
        <w:t>Burden of seeking a donor</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_Toc461206342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32</w:t>
      </w:r>
      <w:r w:rsidRPr="00F031C6">
        <w:rPr>
          <w:rFonts w:ascii="Arial" w:hAnsi="Arial" w:cs="Arial"/>
          <w:noProof/>
        </w:rPr>
        <w:fldChar w:fldCharType="end"/>
      </w:r>
    </w:p>
    <w:p w14:paraId="71102D00" w14:textId="77777777" w:rsidR="00B513BA" w:rsidRPr="00F031C6" w:rsidRDefault="00B513BA">
      <w:pPr>
        <w:pStyle w:val="TOC3"/>
        <w:tabs>
          <w:tab w:val="left" w:pos="960"/>
          <w:tab w:val="right" w:leader="dot" w:pos="9350"/>
        </w:tabs>
        <w:rPr>
          <w:rFonts w:ascii="Arial" w:hAnsi="Arial" w:cs="Arial"/>
          <w:i w:val="0"/>
          <w:noProof/>
          <w:lang w:val="en-NZ" w:eastAsia="en-NZ"/>
        </w:rPr>
      </w:pPr>
      <w:r w:rsidRPr="00F031C6">
        <w:rPr>
          <w:rFonts w:ascii="Arial" w:hAnsi="Arial" w:cs="Arial"/>
          <w:noProof/>
          <w:lang w:val="en-GB"/>
        </w:rPr>
        <w:t>4.7.2</w:t>
      </w:r>
      <w:r w:rsidRPr="00F031C6">
        <w:rPr>
          <w:rFonts w:ascii="Arial" w:hAnsi="Arial" w:cs="Arial"/>
          <w:i w:val="0"/>
          <w:noProof/>
          <w:lang w:val="en-NZ" w:eastAsia="en-NZ"/>
        </w:rPr>
        <w:tab/>
      </w:r>
      <w:r w:rsidRPr="00F031C6">
        <w:rPr>
          <w:rFonts w:ascii="Arial" w:hAnsi="Arial" w:cs="Arial"/>
          <w:noProof/>
          <w:lang w:val="en-GB"/>
        </w:rPr>
        <w:t>Un-met educational needs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_Toc461206343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33</w:t>
      </w:r>
      <w:r w:rsidRPr="00F031C6">
        <w:rPr>
          <w:rFonts w:ascii="Arial" w:hAnsi="Arial" w:cs="Arial"/>
          <w:noProof/>
        </w:rPr>
        <w:fldChar w:fldCharType="end"/>
      </w:r>
    </w:p>
    <w:p w14:paraId="149B4F17" w14:textId="77777777" w:rsidR="00B513BA" w:rsidRPr="00F031C6" w:rsidRDefault="00B513BA">
      <w:pPr>
        <w:pStyle w:val="TOC3"/>
        <w:tabs>
          <w:tab w:val="left" w:pos="960"/>
          <w:tab w:val="right" w:leader="dot" w:pos="9350"/>
        </w:tabs>
        <w:rPr>
          <w:rFonts w:ascii="Arial" w:hAnsi="Arial" w:cs="Arial"/>
          <w:i w:val="0"/>
          <w:noProof/>
          <w:lang w:val="en-NZ" w:eastAsia="en-NZ"/>
        </w:rPr>
      </w:pPr>
      <w:r w:rsidRPr="00F031C6">
        <w:rPr>
          <w:rFonts w:ascii="Arial" w:hAnsi="Arial" w:cs="Arial"/>
          <w:noProof/>
          <w:lang w:val="en-GB"/>
        </w:rPr>
        <w:t>4.7.3</w:t>
      </w:r>
      <w:r w:rsidRPr="00F031C6">
        <w:rPr>
          <w:rFonts w:ascii="Arial" w:hAnsi="Arial" w:cs="Arial"/>
          <w:i w:val="0"/>
          <w:noProof/>
          <w:lang w:val="en-NZ" w:eastAsia="en-NZ"/>
        </w:rPr>
        <w:tab/>
      </w:r>
      <w:r w:rsidRPr="00F031C6">
        <w:rPr>
          <w:rFonts w:ascii="Arial" w:hAnsi="Arial" w:cs="Arial"/>
          <w:noProof/>
          <w:lang w:val="en-GB"/>
        </w:rPr>
        <w:t>Emotional upheaval</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_Toc461206344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36</w:t>
      </w:r>
      <w:r w:rsidRPr="00F031C6">
        <w:rPr>
          <w:rFonts w:ascii="Arial" w:hAnsi="Arial" w:cs="Arial"/>
          <w:noProof/>
        </w:rPr>
        <w:fldChar w:fldCharType="end"/>
      </w:r>
    </w:p>
    <w:p w14:paraId="2535E306" w14:textId="77777777" w:rsidR="00B513BA" w:rsidRPr="00F031C6" w:rsidRDefault="00B513BA">
      <w:pPr>
        <w:pStyle w:val="TOC3"/>
        <w:tabs>
          <w:tab w:val="left" w:pos="960"/>
          <w:tab w:val="right" w:leader="dot" w:pos="9350"/>
        </w:tabs>
        <w:rPr>
          <w:rFonts w:ascii="Arial" w:hAnsi="Arial" w:cs="Arial"/>
          <w:i w:val="0"/>
          <w:noProof/>
          <w:lang w:val="en-NZ" w:eastAsia="en-NZ"/>
        </w:rPr>
      </w:pPr>
      <w:r w:rsidRPr="00F031C6">
        <w:rPr>
          <w:rFonts w:ascii="Arial" w:hAnsi="Arial" w:cs="Arial"/>
          <w:noProof/>
          <w:lang w:val="en-GB"/>
        </w:rPr>
        <w:t>4.7.4</w:t>
      </w:r>
      <w:r w:rsidRPr="00F031C6">
        <w:rPr>
          <w:rFonts w:ascii="Arial" w:hAnsi="Arial" w:cs="Arial"/>
          <w:i w:val="0"/>
          <w:noProof/>
          <w:lang w:val="en-NZ" w:eastAsia="en-NZ"/>
        </w:rPr>
        <w:tab/>
      </w:r>
      <w:r w:rsidRPr="00F031C6">
        <w:rPr>
          <w:rFonts w:ascii="Arial" w:hAnsi="Arial" w:cs="Arial"/>
          <w:noProof/>
          <w:lang w:val="en-GB"/>
        </w:rPr>
        <w:t>Imposition on donor</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_Toc461206345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37</w:t>
      </w:r>
      <w:r w:rsidRPr="00F031C6">
        <w:rPr>
          <w:rFonts w:ascii="Arial" w:hAnsi="Arial" w:cs="Arial"/>
          <w:noProof/>
        </w:rPr>
        <w:fldChar w:fldCharType="end"/>
      </w:r>
    </w:p>
    <w:p w14:paraId="1F532377" w14:textId="77777777" w:rsidR="00B513BA" w:rsidRPr="00F031C6" w:rsidRDefault="00B513BA">
      <w:pPr>
        <w:pStyle w:val="TOC3"/>
        <w:tabs>
          <w:tab w:val="left" w:pos="960"/>
          <w:tab w:val="right" w:leader="dot" w:pos="9350"/>
        </w:tabs>
        <w:rPr>
          <w:rFonts w:ascii="Arial" w:hAnsi="Arial" w:cs="Arial"/>
          <w:i w:val="0"/>
          <w:noProof/>
          <w:lang w:val="en-NZ" w:eastAsia="en-NZ"/>
        </w:rPr>
      </w:pPr>
      <w:r w:rsidRPr="00F031C6">
        <w:rPr>
          <w:rFonts w:ascii="Arial" w:hAnsi="Arial" w:cs="Arial"/>
          <w:noProof/>
          <w:lang w:val="en-GB"/>
        </w:rPr>
        <w:t>4.7.5</w:t>
      </w:r>
      <w:r w:rsidRPr="00F031C6">
        <w:rPr>
          <w:rFonts w:ascii="Arial" w:hAnsi="Arial" w:cs="Arial"/>
          <w:i w:val="0"/>
          <w:noProof/>
          <w:lang w:val="en-NZ" w:eastAsia="en-NZ"/>
        </w:rPr>
        <w:tab/>
      </w:r>
      <w:r w:rsidRPr="00F031C6">
        <w:rPr>
          <w:rFonts w:ascii="Arial" w:hAnsi="Arial" w:cs="Arial"/>
          <w:noProof/>
          <w:lang w:val="en-GB"/>
        </w:rPr>
        <w:t>Awareness of cultural influence</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_Toc461206346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38</w:t>
      </w:r>
      <w:r w:rsidRPr="00F031C6">
        <w:rPr>
          <w:rFonts w:ascii="Arial" w:hAnsi="Arial" w:cs="Arial"/>
          <w:noProof/>
        </w:rPr>
        <w:fldChar w:fldCharType="end"/>
      </w:r>
    </w:p>
    <w:p w14:paraId="53844E3E"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4.8</w:t>
      </w:r>
      <w:r w:rsidRPr="00F031C6">
        <w:rPr>
          <w:rFonts w:ascii="Arial" w:hAnsi="Arial" w:cs="Arial"/>
          <w:noProof/>
          <w:lang w:val="en-NZ" w:eastAsia="en-NZ"/>
        </w:rPr>
        <w:tab/>
      </w:r>
      <w:r w:rsidRPr="00F031C6">
        <w:rPr>
          <w:rFonts w:ascii="Arial" w:hAnsi="Arial" w:cs="Arial"/>
          <w:noProof/>
        </w:rPr>
        <w:t>Primary Care Providers Education, Community &amp; Community Leader Engagement</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_Toc461206347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39</w:t>
      </w:r>
      <w:r w:rsidRPr="00F031C6">
        <w:rPr>
          <w:rFonts w:ascii="Arial" w:hAnsi="Arial" w:cs="Arial"/>
          <w:noProof/>
        </w:rPr>
        <w:fldChar w:fldCharType="end"/>
      </w:r>
    </w:p>
    <w:p w14:paraId="15BA7B57" w14:textId="77777777" w:rsidR="00B513BA" w:rsidRPr="00F031C6" w:rsidRDefault="00B513BA">
      <w:pPr>
        <w:pStyle w:val="TOC3"/>
        <w:tabs>
          <w:tab w:val="left" w:pos="960"/>
          <w:tab w:val="right" w:leader="dot" w:pos="9350"/>
        </w:tabs>
        <w:rPr>
          <w:rFonts w:ascii="Arial" w:hAnsi="Arial" w:cs="Arial"/>
          <w:i w:val="0"/>
          <w:noProof/>
          <w:lang w:val="en-NZ" w:eastAsia="en-NZ"/>
        </w:rPr>
      </w:pPr>
      <w:r w:rsidRPr="00F031C6">
        <w:rPr>
          <w:rFonts w:ascii="Arial" w:hAnsi="Arial" w:cs="Arial"/>
          <w:noProof/>
        </w:rPr>
        <w:t>4.8.1</w:t>
      </w:r>
      <w:r w:rsidRPr="00F031C6">
        <w:rPr>
          <w:rFonts w:ascii="Arial" w:hAnsi="Arial" w:cs="Arial"/>
          <w:i w:val="0"/>
          <w:noProof/>
          <w:lang w:val="en-NZ" w:eastAsia="en-NZ"/>
        </w:rPr>
        <w:tab/>
      </w:r>
      <w:r w:rsidRPr="00F031C6">
        <w:rPr>
          <w:rFonts w:ascii="Arial" w:hAnsi="Arial" w:cs="Arial"/>
          <w:noProof/>
        </w:rPr>
        <w:t>Findings Market research Stage 1 (health professionals and experts)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_Toc461206348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39</w:t>
      </w:r>
      <w:r w:rsidRPr="00F031C6">
        <w:rPr>
          <w:rFonts w:ascii="Arial" w:hAnsi="Arial" w:cs="Arial"/>
          <w:noProof/>
        </w:rPr>
        <w:fldChar w:fldCharType="end"/>
      </w:r>
    </w:p>
    <w:p w14:paraId="2E1A71C7" w14:textId="77777777" w:rsidR="00B513BA" w:rsidRPr="00F031C6" w:rsidRDefault="00B513BA">
      <w:pPr>
        <w:pStyle w:val="TOC3"/>
        <w:tabs>
          <w:tab w:val="left" w:pos="960"/>
          <w:tab w:val="right" w:leader="dot" w:pos="9350"/>
        </w:tabs>
        <w:rPr>
          <w:rFonts w:ascii="Arial" w:hAnsi="Arial" w:cs="Arial"/>
          <w:i w:val="0"/>
          <w:noProof/>
          <w:lang w:val="en-NZ" w:eastAsia="en-NZ"/>
        </w:rPr>
      </w:pPr>
      <w:r w:rsidRPr="00F031C6">
        <w:rPr>
          <w:rFonts w:ascii="Arial" w:hAnsi="Arial" w:cs="Arial"/>
          <w:noProof/>
        </w:rPr>
        <w:t>4.8.2</w:t>
      </w:r>
      <w:r w:rsidRPr="00F031C6">
        <w:rPr>
          <w:rFonts w:ascii="Arial" w:hAnsi="Arial" w:cs="Arial"/>
          <w:i w:val="0"/>
          <w:noProof/>
          <w:lang w:val="en-NZ" w:eastAsia="en-NZ"/>
        </w:rPr>
        <w:tab/>
      </w:r>
      <w:r w:rsidRPr="00F031C6">
        <w:rPr>
          <w:rFonts w:ascii="Arial" w:hAnsi="Arial" w:cs="Arial"/>
          <w:noProof/>
        </w:rPr>
        <w:t>Findings Market research Stage 2</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_Toc461206349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41</w:t>
      </w:r>
      <w:r w:rsidRPr="00F031C6">
        <w:rPr>
          <w:rFonts w:ascii="Arial" w:hAnsi="Arial" w:cs="Arial"/>
          <w:noProof/>
        </w:rPr>
        <w:fldChar w:fldCharType="end"/>
      </w:r>
    </w:p>
    <w:p w14:paraId="478BA979" w14:textId="77777777" w:rsidR="00B513BA" w:rsidRPr="00F031C6" w:rsidRDefault="00B513BA">
      <w:pPr>
        <w:pStyle w:val="TOC1"/>
        <w:tabs>
          <w:tab w:val="left" w:pos="480"/>
          <w:tab w:val="right" w:leader="dot" w:pos="9350"/>
        </w:tabs>
        <w:rPr>
          <w:rFonts w:ascii="Arial" w:hAnsi="Arial" w:cs="Arial"/>
          <w:b w:val="0"/>
          <w:noProof/>
          <w:color w:val="auto"/>
          <w:sz w:val="22"/>
          <w:szCs w:val="22"/>
          <w:lang w:val="en-NZ" w:eastAsia="en-NZ"/>
        </w:rPr>
      </w:pPr>
      <w:r w:rsidRPr="00F031C6">
        <w:rPr>
          <w:rFonts w:ascii="Arial" w:hAnsi="Arial" w:cs="Arial"/>
          <w:noProof/>
        </w:rPr>
        <w:t>5</w:t>
      </w:r>
      <w:r w:rsidRPr="00F031C6">
        <w:rPr>
          <w:rFonts w:ascii="Arial" w:hAnsi="Arial" w:cs="Arial"/>
          <w:b w:val="0"/>
          <w:noProof/>
          <w:color w:val="auto"/>
          <w:sz w:val="22"/>
          <w:szCs w:val="22"/>
          <w:lang w:val="en-NZ" w:eastAsia="en-NZ"/>
        </w:rPr>
        <w:tab/>
      </w:r>
      <w:r w:rsidRPr="00F031C6">
        <w:rPr>
          <w:rFonts w:ascii="Arial" w:hAnsi="Arial" w:cs="Arial"/>
          <w:noProof/>
        </w:rPr>
        <w:t>Discussion</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_Toc461206350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43</w:t>
      </w:r>
      <w:r w:rsidRPr="00F031C6">
        <w:rPr>
          <w:rFonts w:ascii="Arial" w:hAnsi="Arial" w:cs="Arial"/>
          <w:noProof/>
        </w:rPr>
        <w:fldChar w:fldCharType="end"/>
      </w:r>
    </w:p>
    <w:p w14:paraId="53F15A0D"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5.1</w:t>
      </w:r>
      <w:r w:rsidRPr="00F031C6">
        <w:rPr>
          <w:rFonts w:ascii="Arial" w:hAnsi="Arial" w:cs="Arial"/>
          <w:noProof/>
          <w:lang w:val="en-NZ" w:eastAsia="en-NZ"/>
        </w:rPr>
        <w:tab/>
      </w:r>
      <w:r w:rsidRPr="00F031C6">
        <w:rPr>
          <w:rFonts w:ascii="Arial" w:hAnsi="Arial" w:cs="Arial"/>
          <w:noProof/>
        </w:rPr>
        <w:t>Change Project</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_Toc461206351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43</w:t>
      </w:r>
      <w:r w:rsidRPr="00F031C6">
        <w:rPr>
          <w:rFonts w:ascii="Arial" w:hAnsi="Arial" w:cs="Arial"/>
          <w:noProof/>
        </w:rPr>
        <w:fldChar w:fldCharType="end"/>
      </w:r>
    </w:p>
    <w:p w14:paraId="6D188F6B"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5.2</w:t>
      </w:r>
      <w:r w:rsidRPr="00F031C6">
        <w:rPr>
          <w:rFonts w:ascii="Arial" w:hAnsi="Arial" w:cs="Arial"/>
          <w:noProof/>
          <w:lang w:val="en-NZ" w:eastAsia="en-NZ"/>
        </w:rPr>
        <w:tab/>
      </w:r>
      <w:r w:rsidRPr="00F031C6">
        <w:rPr>
          <w:rFonts w:ascii="Arial" w:hAnsi="Arial" w:cs="Arial"/>
          <w:noProof/>
        </w:rPr>
        <w:t>Education Resources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_Toc461206352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43</w:t>
      </w:r>
      <w:r w:rsidRPr="00F031C6">
        <w:rPr>
          <w:rFonts w:ascii="Arial" w:hAnsi="Arial" w:cs="Arial"/>
          <w:noProof/>
        </w:rPr>
        <w:fldChar w:fldCharType="end"/>
      </w:r>
    </w:p>
    <w:p w14:paraId="6242EEE2"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5.3</w:t>
      </w:r>
      <w:r w:rsidRPr="00F031C6">
        <w:rPr>
          <w:rFonts w:ascii="Arial" w:hAnsi="Arial" w:cs="Arial"/>
          <w:noProof/>
          <w:lang w:val="en-NZ" w:eastAsia="en-NZ"/>
        </w:rPr>
        <w:tab/>
      </w:r>
      <w:r w:rsidRPr="00F031C6">
        <w:rPr>
          <w:rFonts w:ascii="Arial" w:hAnsi="Arial" w:cs="Arial"/>
          <w:noProof/>
        </w:rPr>
        <w:t>System issues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_Toc461206353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44</w:t>
      </w:r>
      <w:r w:rsidRPr="00F031C6">
        <w:rPr>
          <w:rFonts w:ascii="Arial" w:hAnsi="Arial" w:cs="Arial"/>
          <w:noProof/>
        </w:rPr>
        <w:fldChar w:fldCharType="end"/>
      </w:r>
    </w:p>
    <w:p w14:paraId="3CD34D69"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color w:val="1F497D" w:themeColor="text2"/>
        </w:rPr>
        <w:t>5.4</w:t>
      </w:r>
      <w:r w:rsidRPr="00F031C6">
        <w:rPr>
          <w:rFonts w:ascii="Arial" w:hAnsi="Arial" w:cs="Arial"/>
          <w:noProof/>
          <w:lang w:val="en-NZ" w:eastAsia="en-NZ"/>
        </w:rPr>
        <w:tab/>
      </w:r>
      <w:r w:rsidRPr="00F031C6">
        <w:rPr>
          <w:rFonts w:ascii="Arial" w:hAnsi="Arial" w:cs="Arial"/>
          <w:noProof/>
        </w:rPr>
        <w:t>Communication and patients - practitioner interactions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_Toc461206354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44</w:t>
      </w:r>
      <w:r w:rsidRPr="00F031C6">
        <w:rPr>
          <w:rFonts w:ascii="Arial" w:hAnsi="Arial" w:cs="Arial"/>
          <w:noProof/>
        </w:rPr>
        <w:fldChar w:fldCharType="end"/>
      </w:r>
    </w:p>
    <w:p w14:paraId="114D91E9"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5.5</w:t>
      </w:r>
      <w:r w:rsidRPr="00F031C6">
        <w:rPr>
          <w:rFonts w:ascii="Arial" w:hAnsi="Arial" w:cs="Arial"/>
          <w:noProof/>
          <w:lang w:val="en-NZ" w:eastAsia="en-NZ"/>
        </w:rPr>
        <w:tab/>
      </w:r>
      <w:r w:rsidRPr="00F031C6">
        <w:rPr>
          <w:rFonts w:ascii="Arial" w:hAnsi="Arial" w:cs="Arial"/>
          <w:noProof/>
        </w:rPr>
        <w:t>Home Based Education and  Peer Support programmes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_Toc461206355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44</w:t>
      </w:r>
      <w:r w:rsidRPr="00F031C6">
        <w:rPr>
          <w:rFonts w:ascii="Arial" w:hAnsi="Arial" w:cs="Arial"/>
          <w:noProof/>
        </w:rPr>
        <w:fldChar w:fldCharType="end"/>
      </w:r>
    </w:p>
    <w:p w14:paraId="67E3462C"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5.6</w:t>
      </w:r>
      <w:r w:rsidRPr="00F031C6">
        <w:rPr>
          <w:rFonts w:ascii="Arial" w:hAnsi="Arial" w:cs="Arial"/>
          <w:noProof/>
          <w:lang w:val="en-NZ" w:eastAsia="en-NZ"/>
        </w:rPr>
        <w:tab/>
      </w:r>
      <w:r w:rsidRPr="00F031C6">
        <w:rPr>
          <w:rFonts w:ascii="Arial" w:hAnsi="Arial" w:cs="Arial"/>
          <w:noProof/>
        </w:rPr>
        <w:t>Pre-dialysis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_Toc461206356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45</w:t>
      </w:r>
      <w:r w:rsidRPr="00F031C6">
        <w:rPr>
          <w:rFonts w:ascii="Arial" w:hAnsi="Arial" w:cs="Arial"/>
          <w:noProof/>
        </w:rPr>
        <w:fldChar w:fldCharType="end"/>
      </w:r>
    </w:p>
    <w:p w14:paraId="1507FE79"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5.7</w:t>
      </w:r>
      <w:r w:rsidRPr="00F031C6">
        <w:rPr>
          <w:rFonts w:ascii="Arial" w:hAnsi="Arial" w:cs="Arial"/>
          <w:noProof/>
          <w:lang w:val="en-NZ" w:eastAsia="en-NZ"/>
        </w:rPr>
        <w:tab/>
      </w:r>
      <w:r w:rsidRPr="00F031C6">
        <w:rPr>
          <w:rFonts w:ascii="Arial" w:hAnsi="Arial" w:cs="Arial"/>
          <w:noProof/>
        </w:rPr>
        <w:t>Finding a donor</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_Toc461206357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45</w:t>
      </w:r>
      <w:r w:rsidRPr="00F031C6">
        <w:rPr>
          <w:rFonts w:ascii="Arial" w:hAnsi="Arial" w:cs="Arial"/>
          <w:noProof/>
        </w:rPr>
        <w:fldChar w:fldCharType="end"/>
      </w:r>
    </w:p>
    <w:p w14:paraId="6EBA1E6D"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5.8</w:t>
      </w:r>
      <w:r w:rsidRPr="00F031C6">
        <w:rPr>
          <w:rFonts w:ascii="Arial" w:hAnsi="Arial" w:cs="Arial"/>
          <w:noProof/>
          <w:lang w:val="en-NZ" w:eastAsia="en-NZ"/>
        </w:rPr>
        <w:tab/>
      </w:r>
      <w:r w:rsidRPr="00F031C6">
        <w:rPr>
          <w:rFonts w:ascii="Arial" w:hAnsi="Arial" w:cs="Arial"/>
          <w:noProof/>
        </w:rPr>
        <w:t>Home &amp; Kidney First Policy</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_Toc461206358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45</w:t>
      </w:r>
      <w:r w:rsidRPr="00F031C6">
        <w:rPr>
          <w:rFonts w:ascii="Arial" w:hAnsi="Arial" w:cs="Arial"/>
          <w:noProof/>
        </w:rPr>
        <w:fldChar w:fldCharType="end"/>
      </w:r>
    </w:p>
    <w:p w14:paraId="752E3DD2"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5.9</w:t>
      </w:r>
      <w:r w:rsidRPr="00F031C6">
        <w:rPr>
          <w:rFonts w:ascii="Arial" w:hAnsi="Arial" w:cs="Arial"/>
          <w:noProof/>
          <w:lang w:val="en-NZ" w:eastAsia="en-NZ"/>
        </w:rPr>
        <w:tab/>
      </w:r>
      <w:r w:rsidRPr="00F031C6">
        <w:rPr>
          <w:rFonts w:ascii="Arial" w:hAnsi="Arial" w:cs="Arial"/>
          <w:noProof/>
        </w:rPr>
        <w:t>Health Literacy</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_Toc461206359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46</w:t>
      </w:r>
      <w:r w:rsidRPr="00F031C6">
        <w:rPr>
          <w:rFonts w:ascii="Arial" w:hAnsi="Arial" w:cs="Arial"/>
          <w:noProof/>
        </w:rPr>
        <w:fldChar w:fldCharType="end"/>
      </w:r>
    </w:p>
    <w:p w14:paraId="0A0695CE"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5.10</w:t>
      </w:r>
      <w:r w:rsidRPr="00F031C6">
        <w:rPr>
          <w:rFonts w:ascii="Arial" w:hAnsi="Arial" w:cs="Arial"/>
          <w:noProof/>
          <w:lang w:val="en-NZ" w:eastAsia="en-NZ"/>
        </w:rPr>
        <w:tab/>
      </w:r>
      <w:r w:rsidRPr="00F031C6">
        <w:rPr>
          <w:rFonts w:ascii="Arial" w:hAnsi="Arial" w:cs="Arial"/>
          <w:noProof/>
        </w:rPr>
        <w:t>Primary care</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_Toc461206360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46</w:t>
      </w:r>
      <w:r w:rsidRPr="00F031C6">
        <w:rPr>
          <w:rFonts w:ascii="Arial" w:hAnsi="Arial" w:cs="Arial"/>
          <w:noProof/>
        </w:rPr>
        <w:fldChar w:fldCharType="end"/>
      </w:r>
    </w:p>
    <w:p w14:paraId="39ADC4B2" w14:textId="77777777" w:rsidR="00B513BA" w:rsidRPr="00F031C6" w:rsidRDefault="00B513BA">
      <w:pPr>
        <w:pStyle w:val="TOC1"/>
        <w:tabs>
          <w:tab w:val="left" w:pos="480"/>
          <w:tab w:val="right" w:leader="dot" w:pos="9350"/>
        </w:tabs>
        <w:rPr>
          <w:rFonts w:ascii="Arial" w:hAnsi="Arial" w:cs="Arial"/>
          <w:b w:val="0"/>
          <w:noProof/>
          <w:color w:val="auto"/>
          <w:sz w:val="22"/>
          <w:szCs w:val="22"/>
          <w:lang w:val="en-NZ" w:eastAsia="en-NZ"/>
        </w:rPr>
      </w:pPr>
      <w:r w:rsidRPr="00F031C6">
        <w:rPr>
          <w:rFonts w:ascii="Arial" w:hAnsi="Arial" w:cs="Arial"/>
          <w:noProof/>
        </w:rPr>
        <w:t>6</w:t>
      </w:r>
      <w:r w:rsidRPr="00F031C6">
        <w:rPr>
          <w:rFonts w:ascii="Arial" w:hAnsi="Arial" w:cs="Arial"/>
          <w:b w:val="0"/>
          <w:noProof/>
          <w:color w:val="auto"/>
          <w:sz w:val="22"/>
          <w:szCs w:val="22"/>
          <w:lang w:val="en-NZ" w:eastAsia="en-NZ"/>
        </w:rPr>
        <w:tab/>
      </w:r>
      <w:r w:rsidRPr="00F031C6">
        <w:rPr>
          <w:rFonts w:ascii="Arial" w:hAnsi="Arial" w:cs="Arial"/>
          <w:noProof/>
        </w:rPr>
        <w:t>Conclusions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_Toc461206361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47</w:t>
      </w:r>
      <w:r w:rsidRPr="00F031C6">
        <w:rPr>
          <w:rFonts w:ascii="Arial" w:hAnsi="Arial" w:cs="Arial"/>
          <w:noProof/>
        </w:rPr>
        <w:fldChar w:fldCharType="end"/>
      </w:r>
    </w:p>
    <w:p w14:paraId="5A5FB7BB" w14:textId="77777777" w:rsidR="00B513BA" w:rsidRPr="00F031C6" w:rsidRDefault="00B513BA">
      <w:pPr>
        <w:pStyle w:val="TOC1"/>
        <w:tabs>
          <w:tab w:val="left" w:pos="480"/>
          <w:tab w:val="right" w:leader="dot" w:pos="9350"/>
        </w:tabs>
        <w:rPr>
          <w:rFonts w:ascii="Arial" w:hAnsi="Arial" w:cs="Arial"/>
          <w:b w:val="0"/>
          <w:noProof/>
          <w:color w:val="auto"/>
          <w:sz w:val="22"/>
          <w:szCs w:val="22"/>
          <w:lang w:val="en-NZ" w:eastAsia="en-NZ"/>
        </w:rPr>
      </w:pPr>
      <w:r w:rsidRPr="00F031C6">
        <w:rPr>
          <w:rFonts w:ascii="Arial" w:hAnsi="Arial" w:cs="Arial"/>
          <w:noProof/>
        </w:rPr>
        <w:t>7</w:t>
      </w:r>
      <w:r w:rsidRPr="00F031C6">
        <w:rPr>
          <w:rFonts w:ascii="Arial" w:hAnsi="Arial" w:cs="Arial"/>
          <w:b w:val="0"/>
          <w:noProof/>
          <w:color w:val="auto"/>
          <w:sz w:val="22"/>
          <w:szCs w:val="22"/>
          <w:lang w:val="en-NZ" w:eastAsia="en-NZ"/>
        </w:rPr>
        <w:tab/>
      </w:r>
      <w:r w:rsidRPr="00F031C6">
        <w:rPr>
          <w:rFonts w:ascii="Arial" w:hAnsi="Arial" w:cs="Arial"/>
          <w:noProof/>
        </w:rPr>
        <w:t>Recommendations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_Toc461206362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48</w:t>
      </w:r>
      <w:r w:rsidRPr="00F031C6">
        <w:rPr>
          <w:rFonts w:ascii="Arial" w:hAnsi="Arial" w:cs="Arial"/>
          <w:noProof/>
        </w:rPr>
        <w:fldChar w:fldCharType="end"/>
      </w:r>
    </w:p>
    <w:p w14:paraId="25185D52"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7.1</w:t>
      </w:r>
      <w:r w:rsidRPr="00F031C6">
        <w:rPr>
          <w:rFonts w:ascii="Arial" w:hAnsi="Arial" w:cs="Arial"/>
          <w:noProof/>
          <w:lang w:val="en-NZ" w:eastAsia="en-NZ"/>
        </w:rPr>
        <w:tab/>
      </w:r>
      <w:r w:rsidRPr="00F031C6">
        <w:rPr>
          <w:rFonts w:ascii="Arial" w:hAnsi="Arial" w:cs="Arial"/>
          <w:noProof/>
        </w:rPr>
        <w:t>For District Health Boards who are considering a similar project</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_Toc461206363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48</w:t>
      </w:r>
      <w:r w:rsidRPr="00F031C6">
        <w:rPr>
          <w:rFonts w:ascii="Arial" w:hAnsi="Arial" w:cs="Arial"/>
          <w:noProof/>
        </w:rPr>
        <w:fldChar w:fldCharType="end"/>
      </w:r>
    </w:p>
    <w:p w14:paraId="32C0EB35"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7.2</w:t>
      </w:r>
      <w:r w:rsidRPr="00F031C6">
        <w:rPr>
          <w:rFonts w:ascii="Arial" w:hAnsi="Arial" w:cs="Arial"/>
          <w:noProof/>
          <w:lang w:val="en-NZ" w:eastAsia="en-NZ"/>
        </w:rPr>
        <w:tab/>
      </w:r>
      <w:r w:rsidRPr="00F031C6">
        <w:rPr>
          <w:rFonts w:ascii="Arial" w:hAnsi="Arial" w:cs="Arial"/>
          <w:noProof/>
        </w:rPr>
        <w:t>For CMH's renal service</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_Toc461206364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48</w:t>
      </w:r>
      <w:r w:rsidRPr="00F031C6">
        <w:rPr>
          <w:rFonts w:ascii="Arial" w:hAnsi="Arial" w:cs="Arial"/>
          <w:noProof/>
        </w:rPr>
        <w:fldChar w:fldCharType="end"/>
      </w:r>
    </w:p>
    <w:p w14:paraId="2E0C109E" w14:textId="77777777" w:rsidR="00B513BA" w:rsidRPr="00F031C6" w:rsidRDefault="00B513BA">
      <w:pPr>
        <w:pStyle w:val="TOC1"/>
        <w:tabs>
          <w:tab w:val="left" w:pos="480"/>
          <w:tab w:val="right" w:leader="dot" w:pos="9350"/>
        </w:tabs>
        <w:rPr>
          <w:rFonts w:ascii="Arial" w:hAnsi="Arial" w:cs="Arial"/>
          <w:b w:val="0"/>
          <w:noProof/>
          <w:color w:val="auto"/>
          <w:sz w:val="22"/>
          <w:szCs w:val="22"/>
          <w:lang w:val="en-NZ" w:eastAsia="en-NZ"/>
        </w:rPr>
      </w:pPr>
      <w:r w:rsidRPr="00F031C6">
        <w:rPr>
          <w:rFonts w:ascii="Arial" w:hAnsi="Arial" w:cs="Arial"/>
          <w:noProof/>
        </w:rPr>
        <w:t>8</w:t>
      </w:r>
      <w:r w:rsidRPr="00F031C6">
        <w:rPr>
          <w:rFonts w:ascii="Arial" w:hAnsi="Arial" w:cs="Arial"/>
          <w:b w:val="0"/>
          <w:noProof/>
          <w:color w:val="auto"/>
          <w:sz w:val="22"/>
          <w:szCs w:val="22"/>
          <w:lang w:val="en-NZ" w:eastAsia="en-NZ"/>
        </w:rPr>
        <w:tab/>
      </w:r>
      <w:r w:rsidRPr="00F031C6">
        <w:rPr>
          <w:rFonts w:ascii="Arial" w:hAnsi="Arial" w:cs="Arial"/>
          <w:noProof/>
        </w:rPr>
        <w:t>References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_Toc461206365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50</w:t>
      </w:r>
      <w:r w:rsidRPr="00F031C6">
        <w:rPr>
          <w:rFonts w:ascii="Arial" w:hAnsi="Arial" w:cs="Arial"/>
          <w:noProof/>
        </w:rPr>
        <w:fldChar w:fldCharType="end"/>
      </w:r>
    </w:p>
    <w:p w14:paraId="1FE6585D" w14:textId="77777777" w:rsidR="00B513BA" w:rsidRPr="00F031C6" w:rsidRDefault="00B513BA">
      <w:pPr>
        <w:pStyle w:val="TOC1"/>
        <w:tabs>
          <w:tab w:val="left" w:pos="480"/>
          <w:tab w:val="right" w:leader="dot" w:pos="9350"/>
        </w:tabs>
        <w:rPr>
          <w:rFonts w:ascii="Arial" w:hAnsi="Arial" w:cs="Arial"/>
          <w:b w:val="0"/>
          <w:noProof/>
          <w:color w:val="auto"/>
          <w:sz w:val="22"/>
          <w:szCs w:val="22"/>
          <w:lang w:val="en-NZ" w:eastAsia="en-NZ"/>
        </w:rPr>
      </w:pPr>
      <w:r w:rsidRPr="00F031C6">
        <w:rPr>
          <w:rFonts w:ascii="Arial" w:hAnsi="Arial" w:cs="Arial"/>
          <w:noProof/>
        </w:rPr>
        <w:t>9.</w:t>
      </w:r>
      <w:r w:rsidRPr="00F031C6">
        <w:rPr>
          <w:rFonts w:ascii="Arial" w:hAnsi="Arial" w:cs="Arial"/>
          <w:b w:val="0"/>
          <w:noProof/>
          <w:color w:val="auto"/>
          <w:sz w:val="22"/>
          <w:szCs w:val="22"/>
          <w:lang w:val="en-NZ" w:eastAsia="en-NZ"/>
        </w:rPr>
        <w:tab/>
      </w:r>
      <w:r w:rsidRPr="00F031C6">
        <w:rPr>
          <w:rFonts w:ascii="Arial" w:hAnsi="Arial" w:cs="Arial"/>
          <w:noProof/>
        </w:rPr>
        <w:t>Acknowledgements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_Toc461206366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51</w:t>
      </w:r>
      <w:r w:rsidRPr="00F031C6">
        <w:rPr>
          <w:rFonts w:ascii="Arial" w:hAnsi="Arial" w:cs="Arial"/>
          <w:noProof/>
        </w:rPr>
        <w:fldChar w:fldCharType="end"/>
      </w:r>
    </w:p>
    <w:p w14:paraId="62D8AEE4" w14:textId="77777777" w:rsidR="00B513BA" w:rsidRPr="00F031C6" w:rsidRDefault="00B513BA">
      <w:pPr>
        <w:pStyle w:val="TOC1"/>
        <w:tabs>
          <w:tab w:val="left" w:pos="720"/>
          <w:tab w:val="right" w:leader="dot" w:pos="9350"/>
        </w:tabs>
        <w:rPr>
          <w:rFonts w:ascii="Arial" w:hAnsi="Arial" w:cs="Arial"/>
          <w:b w:val="0"/>
          <w:noProof/>
          <w:color w:val="auto"/>
          <w:sz w:val="22"/>
          <w:szCs w:val="22"/>
          <w:lang w:val="en-NZ" w:eastAsia="en-NZ"/>
        </w:rPr>
      </w:pPr>
      <w:r w:rsidRPr="00F031C6">
        <w:rPr>
          <w:rFonts w:ascii="Arial" w:hAnsi="Arial" w:cs="Arial"/>
          <w:noProof/>
        </w:rPr>
        <w:lastRenderedPageBreak/>
        <w:t>10.</w:t>
      </w:r>
      <w:r w:rsidRPr="00F031C6">
        <w:rPr>
          <w:rFonts w:ascii="Arial" w:hAnsi="Arial" w:cs="Arial"/>
          <w:b w:val="0"/>
          <w:noProof/>
          <w:color w:val="auto"/>
          <w:sz w:val="22"/>
          <w:szCs w:val="22"/>
          <w:lang w:val="en-NZ" w:eastAsia="en-NZ"/>
        </w:rPr>
        <w:tab/>
      </w:r>
      <w:r w:rsidRPr="00F031C6">
        <w:rPr>
          <w:rFonts w:ascii="Arial" w:hAnsi="Arial" w:cs="Arial"/>
          <w:noProof/>
        </w:rPr>
        <w:t>Appendices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_Toc461206367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52</w:t>
      </w:r>
      <w:r w:rsidRPr="00F031C6">
        <w:rPr>
          <w:rFonts w:ascii="Arial" w:hAnsi="Arial" w:cs="Arial"/>
          <w:noProof/>
        </w:rPr>
        <w:fldChar w:fldCharType="end"/>
      </w:r>
    </w:p>
    <w:p w14:paraId="2DBA4921"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10.1</w:t>
      </w:r>
      <w:r w:rsidRPr="00F031C6">
        <w:rPr>
          <w:rFonts w:ascii="Arial" w:hAnsi="Arial" w:cs="Arial"/>
          <w:noProof/>
          <w:lang w:val="en-NZ" w:eastAsia="en-NZ"/>
        </w:rPr>
        <w:tab/>
      </w:r>
      <w:r w:rsidRPr="00F031C6">
        <w:rPr>
          <w:rFonts w:ascii="Arial" w:hAnsi="Arial" w:cs="Arial"/>
          <w:noProof/>
        </w:rPr>
        <w:t>Live Donor Kidney Transplants by Year</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_Toc461206368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52</w:t>
      </w:r>
      <w:r w:rsidRPr="00F031C6">
        <w:rPr>
          <w:rFonts w:ascii="Arial" w:hAnsi="Arial" w:cs="Arial"/>
          <w:noProof/>
        </w:rPr>
        <w:fldChar w:fldCharType="end"/>
      </w:r>
    </w:p>
    <w:p w14:paraId="5E944AD5"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10.2</w:t>
      </w:r>
      <w:r w:rsidRPr="00F031C6">
        <w:rPr>
          <w:rFonts w:ascii="Arial" w:hAnsi="Arial" w:cs="Arial"/>
          <w:noProof/>
          <w:lang w:val="en-NZ" w:eastAsia="en-NZ"/>
        </w:rPr>
        <w:tab/>
      </w:r>
      <w:r w:rsidRPr="00F031C6">
        <w:rPr>
          <w:rFonts w:ascii="Arial" w:hAnsi="Arial" w:cs="Arial"/>
          <w:noProof/>
        </w:rPr>
        <w:t>Live Donor Kidney Transplants by Month</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_Toc461206369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53</w:t>
      </w:r>
      <w:r w:rsidRPr="00F031C6">
        <w:rPr>
          <w:rFonts w:ascii="Arial" w:hAnsi="Arial" w:cs="Arial"/>
          <w:noProof/>
        </w:rPr>
        <w:fldChar w:fldCharType="end"/>
      </w:r>
    </w:p>
    <w:p w14:paraId="7A07B108"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lang w:val="en-AU"/>
        </w:rPr>
        <w:t>10.3</w:t>
      </w:r>
      <w:r w:rsidRPr="00F031C6">
        <w:rPr>
          <w:rFonts w:ascii="Arial" w:hAnsi="Arial" w:cs="Arial"/>
          <w:noProof/>
          <w:lang w:val="en-NZ" w:eastAsia="en-NZ"/>
        </w:rPr>
        <w:tab/>
      </w:r>
      <w:r w:rsidRPr="00F031C6">
        <w:rPr>
          <w:rFonts w:ascii="Arial" w:hAnsi="Arial" w:cs="Arial"/>
          <w:noProof/>
          <w:lang w:val="en-AU"/>
        </w:rPr>
        <w:t>Total Kidney Transplants (Live + Deceased) by Month</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_Toc461206370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54</w:t>
      </w:r>
      <w:r w:rsidRPr="00F031C6">
        <w:rPr>
          <w:rFonts w:ascii="Arial" w:hAnsi="Arial" w:cs="Arial"/>
          <w:noProof/>
        </w:rPr>
        <w:fldChar w:fldCharType="end"/>
      </w:r>
    </w:p>
    <w:p w14:paraId="141F7014"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lang w:val="en-AU"/>
        </w:rPr>
        <w:t>10.4</w:t>
      </w:r>
      <w:r w:rsidRPr="00F031C6">
        <w:rPr>
          <w:rFonts w:ascii="Arial" w:hAnsi="Arial" w:cs="Arial"/>
          <w:noProof/>
          <w:lang w:val="en-NZ" w:eastAsia="en-NZ"/>
        </w:rPr>
        <w:tab/>
      </w:r>
      <w:r w:rsidRPr="00F031C6">
        <w:rPr>
          <w:rFonts w:ascii="Arial" w:hAnsi="Arial" w:cs="Arial"/>
          <w:noProof/>
          <w:lang w:val="en-AU"/>
        </w:rPr>
        <w:t>Pre-emptive Live Donor Kidney Transplants by Year</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_Toc461206371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55</w:t>
      </w:r>
      <w:r w:rsidRPr="00F031C6">
        <w:rPr>
          <w:rFonts w:ascii="Arial" w:hAnsi="Arial" w:cs="Arial"/>
          <w:noProof/>
        </w:rPr>
        <w:fldChar w:fldCharType="end"/>
      </w:r>
    </w:p>
    <w:p w14:paraId="151B5F99"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10.5</w:t>
      </w:r>
      <w:r w:rsidRPr="00F031C6">
        <w:rPr>
          <w:rFonts w:ascii="Arial" w:hAnsi="Arial" w:cs="Arial"/>
          <w:noProof/>
          <w:lang w:val="en-NZ" w:eastAsia="en-NZ"/>
        </w:rPr>
        <w:tab/>
      </w:r>
      <w:r w:rsidRPr="00F031C6">
        <w:rPr>
          <w:rFonts w:ascii="Arial" w:hAnsi="Arial" w:cs="Arial"/>
          <w:noProof/>
        </w:rPr>
        <w:t>Live Kidney Donor Offers by Year</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_Toc461206372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56</w:t>
      </w:r>
      <w:r w:rsidRPr="00F031C6">
        <w:rPr>
          <w:rFonts w:ascii="Arial" w:hAnsi="Arial" w:cs="Arial"/>
          <w:noProof/>
        </w:rPr>
        <w:fldChar w:fldCharType="end"/>
      </w:r>
    </w:p>
    <w:p w14:paraId="562F2A20"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lang w:val="en-AU"/>
        </w:rPr>
        <w:t>10.6</w:t>
      </w:r>
      <w:r w:rsidRPr="00F031C6">
        <w:rPr>
          <w:rFonts w:ascii="Arial" w:hAnsi="Arial" w:cs="Arial"/>
          <w:noProof/>
          <w:lang w:val="en-NZ" w:eastAsia="en-NZ"/>
        </w:rPr>
        <w:tab/>
      </w:r>
      <w:r w:rsidRPr="00F031C6">
        <w:rPr>
          <w:rFonts w:ascii="Arial" w:hAnsi="Arial" w:cs="Arial"/>
          <w:noProof/>
          <w:lang w:val="en-AU"/>
        </w:rPr>
        <w:t>Number of Potential Donor Offers by Month</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_Toc461206373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57</w:t>
      </w:r>
      <w:r w:rsidRPr="00F031C6">
        <w:rPr>
          <w:rFonts w:ascii="Arial" w:hAnsi="Arial" w:cs="Arial"/>
          <w:noProof/>
        </w:rPr>
        <w:fldChar w:fldCharType="end"/>
      </w:r>
    </w:p>
    <w:p w14:paraId="6A6FFAA5"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10.7</w:t>
      </w:r>
      <w:r w:rsidRPr="00F031C6">
        <w:rPr>
          <w:rFonts w:ascii="Arial" w:hAnsi="Arial" w:cs="Arial"/>
          <w:noProof/>
          <w:lang w:val="en-NZ" w:eastAsia="en-NZ"/>
        </w:rPr>
        <w:tab/>
      </w:r>
      <w:r w:rsidRPr="00F031C6">
        <w:rPr>
          <w:rFonts w:ascii="Arial" w:hAnsi="Arial" w:cs="Arial"/>
          <w:noProof/>
        </w:rPr>
        <w:t>Home Based Education, Peer Support Programme and Renal Service Experience Evaluation Interview Guide</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_Toc461206374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58</w:t>
      </w:r>
      <w:r w:rsidRPr="00F031C6">
        <w:rPr>
          <w:rFonts w:ascii="Arial" w:hAnsi="Arial" w:cs="Arial"/>
          <w:noProof/>
        </w:rPr>
        <w:fldChar w:fldCharType="end"/>
      </w:r>
    </w:p>
    <w:p w14:paraId="64EF70CB"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rPr>
        <w:t>10.8</w:t>
      </w:r>
      <w:r w:rsidRPr="00F031C6">
        <w:rPr>
          <w:rFonts w:ascii="Arial" w:hAnsi="Arial" w:cs="Arial"/>
          <w:noProof/>
          <w:lang w:val="en-NZ" w:eastAsia="en-NZ"/>
        </w:rPr>
        <w:tab/>
      </w:r>
      <w:r w:rsidRPr="00F031C6">
        <w:rPr>
          <w:rFonts w:ascii="Arial" w:hAnsi="Arial" w:cs="Arial"/>
          <w:noProof/>
        </w:rPr>
        <w:t>Pre-dialysis Education Evaluation Interview Guide</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_Toc461206375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59</w:t>
      </w:r>
      <w:r w:rsidRPr="00F031C6">
        <w:rPr>
          <w:rFonts w:ascii="Arial" w:hAnsi="Arial" w:cs="Arial"/>
          <w:noProof/>
        </w:rPr>
        <w:fldChar w:fldCharType="end"/>
      </w:r>
    </w:p>
    <w:p w14:paraId="50C70851" w14:textId="77777777" w:rsidR="00B513BA" w:rsidRPr="00F031C6" w:rsidRDefault="00B513BA">
      <w:pPr>
        <w:pStyle w:val="TOC2"/>
        <w:tabs>
          <w:tab w:val="left" w:pos="720"/>
          <w:tab w:val="right" w:leader="dot" w:pos="9350"/>
        </w:tabs>
        <w:rPr>
          <w:rFonts w:ascii="Arial" w:hAnsi="Arial" w:cs="Arial"/>
          <w:noProof/>
          <w:lang w:val="en-NZ" w:eastAsia="en-NZ"/>
        </w:rPr>
      </w:pPr>
      <w:r w:rsidRPr="00F031C6">
        <w:rPr>
          <w:rFonts w:ascii="Arial" w:hAnsi="Arial" w:cs="Arial"/>
          <w:noProof/>
          <w:lang w:val="en-AU"/>
        </w:rPr>
        <w:t>10.9</w:t>
      </w:r>
      <w:r w:rsidRPr="00F031C6">
        <w:rPr>
          <w:rFonts w:ascii="Arial" w:hAnsi="Arial" w:cs="Arial"/>
          <w:noProof/>
          <w:lang w:val="en-NZ" w:eastAsia="en-NZ"/>
        </w:rPr>
        <w:tab/>
      </w:r>
      <w:r w:rsidRPr="00F031C6">
        <w:rPr>
          <w:rFonts w:ascii="Arial" w:hAnsi="Arial" w:cs="Arial"/>
          <w:noProof/>
          <w:lang w:val="en-AU"/>
        </w:rPr>
        <w:t>Market Research Stage 1 and Stage 2 Reports</w:t>
      </w:r>
      <w:r w:rsidRPr="00F031C6">
        <w:rPr>
          <w:rFonts w:ascii="Arial" w:hAnsi="Arial" w:cs="Arial"/>
          <w:noProof/>
        </w:rPr>
        <w:tab/>
      </w:r>
      <w:r w:rsidRPr="00F031C6">
        <w:rPr>
          <w:rFonts w:ascii="Arial" w:hAnsi="Arial" w:cs="Arial"/>
          <w:noProof/>
        </w:rPr>
        <w:fldChar w:fldCharType="begin"/>
      </w:r>
      <w:r w:rsidRPr="00F031C6">
        <w:rPr>
          <w:rFonts w:ascii="Arial" w:hAnsi="Arial" w:cs="Arial"/>
          <w:noProof/>
        </w:rPr>
        <w:instrText xml:space="preserve"> PAGEREF _Toc461206376 \h </w:instrText>
      </w:r>
      <w:r w:rsidRPr="00F031C6">
        <w:rPr>
          <w:rFonts w:ascii="Arial" w:hAnsi="Arial" w:cs="Arial"/>
          <w:noProof/>
        </w:rPr>
      </w:r>
      <w:r w:rsidRPr="00F031C6">
        <w:rPr>
          <w:rFonts w:ascii="Arial" w:hAnsi="Arial" w:cs="Arial"/>
          <w:noProof/>
        </w:rPr>
        <w:fldChar w:fldCharType="separate"/>
      </w:r>
      <w:r w:rsidR="00A82CE4">
        <w:rPr>
          <w:rFonts w:ascii="Arial" w:hAnsi="Arial" w:cs="Arial"/>
          <w:noProof/>
        </w:rPr>
        <w:t>60</w:t>
      </w:r>
      <w:r w:rsidRPr="00F031C6">
        <w:rPr>
          <w:rFonts w:ascii="Arial" w:hAnsi="Arial" w:cs="Arial"/>
          <w:noProof/>
        </w:rPr>
        <w:fldChar w:fldCharType="end"/>
      </w:r>
    </w:p>
    <w:p w14:paraId="7E96ECD4" w14:textId="77777777" w:rsidR="0096561B" w:rsidRPr="00F031C6" w:rsidRDefault="002A459F" w:rsidP="0096561B">
      <w:pPr>
        <w:rPr>
          <w:rFonts w:ascii="Arial" w:hAnsi="Arial" w:cs="Arial"/>
        </w:rPr>
      </w:pPr>
      <w:r w:rsidRPr="00F031C6">
        <w:rPr>
          <w:rFonts w:ascii="Arial" w:hAnsi="Arial" w:cs="Arial"/>
        </w:rPr>
        <w:fldChar w:fldCharType="end"/>
      </w:r>
    </w:p>
    <w:p w14:paraId="7F08864F" w14:textId="77777777" w:rsidR="0096561B" w:rsidRPr="00F031C6" w:rsidRDefault="005F44A3" w:rsidP="00494E65">
      <w:pPr>
        <w:pStyle w:val="Heading1"/>
        <w:numPr>
          <w:ilvl w:val="0"/>
          <w:numId w:val="35"/>
        </w:numPr>
        <w:rPr>
          <w:rFonts w:ascii="Arial" w:hAnsi="Arial" w:cs="Arial"/>
        </w:rPr>
      </w:pPr>
      <w:r w:rsidRPr="00F031C6">
        <w:rPr>
          <w:rFonts w:ascii="Arial" w:hAnsi="Arial" w:cs="Arial"/>
        </w:rPr>
        <w:br w:type="column"/>
      </w:r>
      <w:r w:rsidR="00012A1E" w:rsidRPr="00F031C6">
        <w:rPr>
          <w:rFonts w:ascii="Arial" w:hAnsi="Arial" w:cs="Arial"/>
        </w:rPr>
        <w:lastRenderedPageBreak/>
        <w:t xml:space="preserve"> </w:t>
      </w:r>
      <w:bookmarkStart w:id="3" w:name="_Toc461206323"/>
      <w:r w:rsidR="00012A1E" w:rsidRPr="00F031C6">
        <w:rPr>
          <w:rFonts w:ascii="Arial" w:hAnsi="Arial" w:cs="Arial"/>
        </w:rPr>
        <w:t>Executive Summary</w:t>
      </w:r>
      <w:bookmarkEnd w:id="3"/>
      <w:r w:rsidR="00012A1E" w:rsidRPr="00F031C6">
        <w:rPr>
          <w:rFonts w:ascii="Arial" w:hAnsi="Arial" w:cs="Arial"/>
        </w:rPr>
        <w:t xml:space="preserve"> </w:t>
      </w:r>
    </w:p>
    <w:p w14:paraId="05158A4D" w14:textId="77777777" w:rsidR="007D4873" w:rsidRPr="00F031C6" w:rsidRDefault="007D4873" w:rsidP="007D4873">
      <w:pPr>
        <w:pStyle w:val="WDHB111Subheading2"/>
        <w:numPr>
          <w:ilvl w:val="0"/>
          <w:numId w:val="0"/>
        </w:numPr>
        <w:ind w:left="720"/>
        <w:jc w:val="left"/>
        <w:rPr>
          <w:b w:val="0"/>
          <w:i w:val="0"/>
          <w:color w:val="000000" w:themeColor="text1"/>
          <w:sz w:val="24"/>
          <w:szCs w:val="28"/>
          <w:lang w:val="en-AU"/>
        </w:rPr>
      </w:pPr>
    </w:p>
    <w:p w14:paraId="26675A5B" w14:textId="77777777" w:rsidR="001133DE" w:rsidRDefault="007D4873" w:rsidP="00160872">
      <w:pPr>
        <w:rPr>
          <w:rFonts w:ascii="Arial" w:hAnsi="Arial" w:cs="Arial"/>
          <w:lang w:val="en-AU"/>
        </w:rPr>
      </w:pPr>
      <w:r w:rsidRPr="00F031C6">
        <w:rPr>
          <w:rFonts w:ascii="Arial" w:hAnsi="Arial" w:cs="Arial"/>
          <w:lang w:val="en-AU"/>
        </w:rPr>
        <w:t>This evaluation report provides strong evidence that the Live Kidney Donation Aotearoa (LDKA</w:t>
      </w:r>
      <w:r w:rsidR="00FA253B" w:rsidRPr="00F031C6">
        <w:rPr>
          <w:rFonts w:ascii="Arial" w:hAnsi="Arial" w:cs="Arial"/>
          <w:lang w:val="en-AU"/>
        </w:rPr>
        <w:t>) project has been successful</w:t>
      </w:r>
      <w:r w:rsidRPr="00F031C6">
        <w:rPr>
          <w:rFonts w:ascii="Arial" w:hAnsi="Arial" w:cs="Arial"/>
          <w:lang w:val="en-AU"/>
        </w:rPr>
        <w:t xml:space="preserve"> in achieving the primary aim of the project</w:t>
      </w:r>
      <w:r w:rsidR="006B34C6">
        <w:rPr>
          <w:rFonts w:ascii="Arial" w:hAnsi="Arial" w:cs="Arial"/>
          <w:lang w:val="en-AU"/>
        </w:rPr>
        <w:t>,</w:t>
      </w:r>
      <w:r w:rsidRPr="00F031C6">
        <w:rPr>
          <w:rFonts w:ascii="Arial" w:hAnsi="Arial" w:cs="Arial"/>
          <w:lang w:val="en-AU"/>
        </w:rPr>
        <w:t xml:space="preserve"> which was to increase</w:t>
      </w:r>
      <w:r w:rsidRPr="00F031C6">
        <w:rPr>
          <w:rFonts w:ascii="Arial" w:hAnsi="Arial" w:cs="Arial"/>
        </w:rPr>
        <w:t xml:space="preserve"> the number of live kidney donor transplants for Counties Manukau </w:t>
      </w:r>
      <w:r w:rsidR="004C4436" w:rsidRPr="00F031C6">
        <w:rPr>
          <w:rFonts w:ascii="Arial" w:hAnsi="Arial" w:cs="Arial"/>
        </w:rPr>
        <w:t>Health’s Pasifika</w:t>
      </w:r>
      <w:r w:rsidRPr="00F031C6">
        <w:rPr>
          <w:rFonts w:ascii="Arial" w:hAnsi="Arial" w:cs="Arial"/>
        </w:rPr>
        <w:t xml:space="preserve"> and Maaori patients. While the number of transplants</w:t>
      </w:r>
      <w:r w:rsidR="00717794" w:rsidRPr="00F031C6">
        <w:rPr>
          <w:rFonts w:ascii="Arial" w:hAnsi="Arial" w:cs="Arial"/>
        </w:rPr>
        <w:t xml:space="preserve"> did not quite reach the target (</w:t>
      </w:r>
      <w:r w:rsidRPr="00F031C6">
        <w:rPr>
          <w:rFonts w:ascii="Arial" w:hAnsi="Arial" w:cs="Arial"/>
        </w:rPr>
        <w:t xml:space="preserve">20 </w:t>
      </w:r>
      <w:r w:rsidR="00717794" w:rsidRPr="00F031C6">
        <w:rPr>
          <w:rFonts w:ascii="Arial" w:hAnsi="Arial" w:cs="Arial"/>
        </w:rPr>
        <w:t xml:space="preserve">Live Kidney Donor Transplants per year and 10 pre-emptive transplants by June 2016), the number of donor offers received throughout the term of the project far exceeded the target set. </w:t>
      </w:r>
      <w:r w:rsidR="00717794" w:rsidRPr="00F031C6">
        <w:rPr>
          <w:rFonts w:ascii="Arial" w:hAnsi="Arial" w:cs="Arial"/>
          <w:lang w:val="en-AU"/>
        </w:rPr>
        <w:t xml:space="preserve">This demonstrates that the LKDA project generated awareness amongst patients and their whaanau about live kidney transplants and donation.  </w:t>
      </w:r>
      <w:r w:rsidR="001133DE" w:rsidRPr="00F031C6">
        <w:rPr>
          <w:rFonts w:ascii="Arial" w:hAnsi="Arial" w:cs="Arial"/>
          <w:lang w:val="en-AU"/>
        </w:rPr>
        <w:t>W</w:t>
      </w:r>
      <w:r w:rsidR="001133DE" w:rsidRPr="00F031C6">
        <w:rPr>
          <w:rFonts w:ascii="Arial" w:hAnsi="Arial" w:cs="Arial"/>
        </w:rPr>
        <w:t>haanau and friends of Pasifika and Maaori patients will offer to donate notwithstanding the lack of adequate financial assistance to ensure donors are not out of pocket as a result of donation</w:t>
      </w:r>
      <w:r w:rsidR="00FA253B" w:rsidRPr="00F031C6">
        <w:rPr>
          <w:rFonts w:ascii="Arial" w:hAnsi="Arial" w:cs="Arial"/>
          <w:lang w:val="en-AU"/>
        </w:rPr>
        <w:t>.</w:t>
      </w:r>
    </w:p>
    <w:p w14:paraId="6602193E" w14:textId="77777777" w:rsidR="007B4C32" w:rsidRPr="00F031C6" w:rsidRDefault="007B4C32" w:rsidP="00160872">
      <w:pPr>
        <w:rPr>
          <w:rFonts w:ascii="Arial" w:hAnsi="Arial" w:cs="Arial"/>
          <w:lang w:val="en-AU"/>
        </w:rPr>
      </w:pPr>
    </w:p>
    <w:p w14:paraId="798F4499" w14:textId="77777777" w:rsidR="00F01333" w:rsidRDefault="001133DE" w:rsidP="00160872">
      <w:pPr>
        <w:rPr>
          <w:rFonts w:ascii="Arial" w:hAnsi="Arial" w:cs="Arial"/>
          <w:lang w:val="en-AU"/>
        </w:rPr>
      </w:pPr>
      <w:r w:rsidRPr="00F031C6">
        <w:rPr>
          <w:rFonts w:ascii="Arial" w:hAnsi="Arial" w:cs="Arial"/>
          <w:lang w:val="en-AU"/>
        </w:rPr>
        <w:t xml:space="preserve">The LKDA project was not successful in engaging primary care or the community. Both these groups are critical to driving real change. In particular as identified by the evaluation of the pre-dialysis service raising community awareness and engagement will assist patients with the difficult task of asking for donors. </w:t>
      </w:r>
      <w:r w:rsidR="00F01333" w:rsidRPr="00F031C6">
        <w:rPr>
          <w:rFonts w:ascii="Arial" w:hAnsi="Arial" w:cs="Arial"/>
          <w:lang w:val="en-AU"/>
        </w:rPr>
        <w:t xml:space="preserve">In the same way engagement with primary care will help ensure that patient receive consistent advice about live kidney transplants from all health professionals, and prospective donors can be assisted to address the clinical issues that are preventing some from donating. The market research undertaken as part of this project has made recommendations that have the potential to address some of these issues. There was not time to fully consider and implement these recommendations during the period of the project. This will be addressed as part of integrating the LKDA model into the renal service as business as usual. </w:t>
      </w:r>
    </w:p>
    <w:p w14:paraId="0847A310" w14:textId="77777777" w:rsidR="007B4C32" w:rsidRPr="00F031C6" w:rsidRDefault="007B4C32" w:rsidP="00160872">
      <w:pPr>
        <w:rPr>
          <w:rFonts w:ascii="Arial" w:hAnsi="Arial" w:cs="Arial"/>
          <w:lang w:val="en-AU"/>
        </w:rPr>
      </w:pPr>
    </w:p>
    <w:p w14:paraId="3F474B7E" w14:textId="77777777" w:rsidR="007D4873" w:rsidRDefault="00717794" w:rsidP="00160872">
      <w:pPr>
        <w:rPr>
          <w:rFonts w:ascii="Arial" w:hAnsi="Arial" w:cs="Arial"/>
          <w:lang w:val="en-AU"/>
        </w:rPr>
      </w:pPr>
      <w:r w:rsidRPr="00F031C6">
        <w:rPr>
          <w:rFonts w:ascii="Arial" w:hAnsi="Arial" w:cs="Arial"/>
        </w:rPr>
        <w:t xml:space="preserve">This report also contains </w:t>
      </w:r>
      <w:r w:rsidR="007D4873" w:rsidRPr="00F031C6">
        <w:rPr>
          <w:rFonts w:ascii="Arial" w:hAnsi="Arial" w:cs="Arial"/>
          <w:lang w:val="en-AU"/>
        </w:rPr>
        <w:t>strong evidence of consumer and system level changes brought about the various intervent</w:t>
      </w:r>
      <w:r w:rsidRPr="00F031C6">
        <w:rPr>
          <w:rFonts w:ascii="Arial" w:hAnsi="Arial" w:cs="Arial"/>
          <w:lang w:val="en-AU"/>
        </w:rPr>
        <w:t>ions implemented as part of the LKDA</w:t>
      </w:r>
      <w:r w:rsidR="007D4873" w:rsidRPr="00F031C6">
        <w:rPr>
          <w:rFonts w:ascii="Arial" w:hAnsi="Arial" w:cs="Arial"/>
          <w:lang w:val="en-AU"/>
        </w:rPr>
        <w:t xml:space="preserve"> project. The evaluation of key interventions such as the </w:t>
      </w:r>
      <w:r w:rsidR="001133DE" w:rsidRPr="00F031C6">
        <w:rPr>
          <w:rFonts w:ascii="Arial" w:hAnsi="Arial" w:cs="Arial"/>
          <w:lang w:val="en-AU"/>
        </w:rPr>
        <w:t xml:space="preserve">Home and Kidney First policy, the </w:t>
      </w:r>
      <w:r w:rsidR="007D4873" w:rsidRPr="00F031C6">
        <w:rPr>
          <w:rFonts w:ascii="Arial" w:hAnsi="Arial" w:cs="Arial"/>
          <w:lang w:val="en-AU"/>
        </w:rPr>
        <w:t xml:space="preserve">education resources, home based education and peer support programmes prove that each of the interventions have been valued by the patients and donors whilst also identifying some areas for improvement. </w:t>
      </w:r>
    </w:p>
    <w:p w14:paraId="2D2800D5" w14:textId="77777777" w:rsidR="007B4C32" w:rsidRPr="00F031C6" w:rsidRDefault="007B4C32" w:rsidP="00160872">
      <w:pPr>
        <w:rPr>
          <w:rFonts w:ascii="Arial" w:hAnsi="Arial" w:cs="Arial"/>
          <w:lang w:val="en-AU"/>
        </w:rPr>
      </w:pPr>
    </w:p>
    <w:p w14:paraId="72B4BFF8" w14:textId="77777777" w:rsidR="007D4873" w:rsidRPr="00F031C6" w:rsidRDefault="007D4873" w:rsidP="00160872">
      <w:pPr>
        <w:rPr>
          <w:rFonts w:ascii="Arial" w:hAnsi="Arial" w:cs="Arial"/>
          <w:lang w:val="en-AU"/>
        </w:rPr>
      </w:pPr>
      <w:r w:rsidRPr="00F031C6">
        <w:rPr>
          <w:rFonts w:ascii="Arial" w:hAnsi="Arial" w:cs="Arial"/>
          <w:lang w:val="en-AU"/>
        </w:rPr>
        <w:t>The key areas for improvement include:</w:t>
      </w:r>
    </w:p>
    <w:p w14:paraId="1B359012" w14:textId="77777777" w:rsidR="007D4873" w:rsidRPr="007B4C32" w:rsidRDefault="007D4873" w:rsidP="007B4C32">
      <w:pPr>
        <w:pStyle w:val="ListParagraph"/>
        <w:numPr>
          <w:ilvl w:val="0"/>
          <w:numId w:val="48"/>
        </w:numPr>
        <w:rPr>
          <w:rFonts w:cs="Arial"/>
          <w:sz w:val="24"/>
        </w:rPr>
      </w:pPr>
      <w:r w:rsidRPr="007B4C32">
        <w:rPr>
          <w:rFonts w:cs="Arial"/>
          <w:sz w:val="24"/>
          <w:lang w:val="en-AU"/>
        </w:rPr>
        <w:t xml:space="preserve">Integration of the individual interventions to provide a seamless service. Although each of the interventions </w:t>
      </w:r>
      <w:r w:rsidR="004C4436" w:rsidRPr="007B4C32">
        <w:rPr>
          <w:rFonts w:cs="Arial"/>
          <w:sz w:val="24"/>
          <w:lang w:val="en-AU"/>
        </w:rPr>
        <w:t>has</w:t>
      </w:r>
      <w:r w:rsidRPr="007B4C32">
        <w:rPr>
          <w:rFonts w:cs="Arial"/>
          <w:sz w:val="24"/>
          <w:lang w:val="en-AU"/>
        </w:rPr>
        <w:t xml:space="preserve"> been successful </w:t>
      </w:r>
      <w:r w:rsidR="001133DE" w:rsidRPr="007B4C32">
        <w:rPr>
          <w:rFonts w:cs="Arial"/>
          <w:sz w:val="24"/>
          <w:lang w:val="en-AU"/>
        </w:rPr>
        <w:t xml:space="preserve">to some extent </w:t>
      </w:r>
      <w:r w:rsidRPr="007B4C32">
        <w:rPr>
          <w:rFonts w:cs="Arial"/>
          <w:sz w:val="24"/>
          <w:lang w:val="en-AU"/>
        </w:rPr>
        <w:t xml:space="preserve">in meeting the specific patient/donor needs there is still a need for </w:t>
      </w:r>
      <w:r w:rsidR="00FA253B" w:rsidRPr="007B4C32">
        <w:rPr>
          <w:rFonts w:cs="Arial"/>
          <w:sz w:val="24"/>
          <w:lang w:val="en-AU"/>
        </w:rPr>
        <w:t>optimisation of</w:t>
      </w:r>
      <w:r w:rsidRPr="007B4C32">
        <w:rPr>
          <w:rFonts w:cs="Arial"/>
          <w:sz w:val="24"/>
          <w:lang w:val="en-AU"/>
        </w:rPr>
        <w:t xml:space="preserve"> these interventions. </w:t>
      </w:r>
    </w:p>
    <w:p w14:paraId="70E4C97E" w14:textId="77777777" w:rsidR="001133DE" w:rsidRPr="007B4C32" w:rsidRDefault="001133DE" w:rsidP="007B4C32">
      <w:pPr>
        <w:pStyle w:val="ListParagraph"/>
        <w:numPr>
          <w:ilvl w:val="0"/>
          <w:numId w:val="48"/>
        </w:numPr>
        <w:rPr>
          <w:rFonts w:cs="Arial"/>
          <w:sz w:val="24"/>
          <w:lang w:val="en-AU"/>
        </w:rPr>
      </w:pPr>
      <w:r w:rsidRPr="007B4C32">
        <w:rPr>
          <w:rFonts w:cs="Arial"/>
          <w:sz w:val="24"/>
          <w:lang w:val="en-AU"/>
        </w:rPr>
        <w:t>D</w:t>
      </w:r>
      <w:r w:rsidR="00FA253B" w:rsidRPr="007B4C32">
        <w:rPr>
          <w:rFonts w:cs="Arial"/>
          <w:sz w:val="24"/>
          <w:lang w:val="en-AU"/>
        </w:rPr>
        <w:t>eveloping metrics around the Hom</w:t>
      </w:r>
      <w:r w:rsidRPr="007B4C32">
        <w:rPr>
          <w:rFonts w:cs="Arial"/>
          <w:sz w:val="24"/>
          <w:lang w:val="en-AU"/>
        </w:rPr>
        <w:t xml:space="preserve">e and Kidney </w:t>
      </w:r>
      <w:r w:rsidR="00FA253B" w:rsidRPr="007B4C32">
        <w:rPr>
          <w:rFonts w:cs="Arial"/>
          <w:sz w:val="24"/>
          <w:lang w:val="en-AU"/>
        </w:rPr>
        <w:t>policy has</w:t>
      </w:r>
      <w:r w:rsidR="007D4873" w:rsidRPr="007B4C32">
        <w:rPr>
          <w:rFonts w:cs="Arial"/>
          <w:sz w:val="24"/>
          <w:lang w:val="en-AU"/>
        </w:rPr>
        <w:t xml:space="preserve"> the potential for renal service </w:t>
      </w:r>
      <w:r w:rsidRPr="007B4C32">
        <w:rPr>
          <w:rFonts w:cs="Arial"/>
          <w:sz w:val="24"/>
          <w:lang w:val="en-AU"/>
        </w:rPr>
        <w:t xml:space="preserve">staff </w:t>
      </w:r>
      <w:r w:rsidR="007D4873" w:rsidRPr="007B4C32">
        <w:rPr>
          <w:rFonts w:cs="Arial"/>
          <w:sz w:val="24"/>
          <w:lang w:val="en-AU"/>
        </w:rPr>
        <w:t xml:space="preserve">to </w:t>
      </w:r>
      <w:r w:rsidRPr="007B4C32">
        <w:rPr>
          <w:rFonts w:cs="Arial"/>
          <w:sz w:val="24"/>
          <w:lang w:val="en-AU"/>
        </w:rPr>
        <w:t xml:space="preserve">increase </w:t>
      </w:r>
      <w:r w:rsidR="00FA253B" w:rsidRPr="007B4C32">
        <w:rPr>
          <w:rFonts w:cs="Arial"/>
          <w:sz w:val="24"/>
          <w:lang w:val="en-AU"/>
        </w:rPr>
        <w:t>the number</w:t>
      </w:r>
      <w:r w:rsidR="007D4873" w:rsidRPr="007B4C32">
        <w:rPr>
          <w:rFonts w:cs="Arial"/>
          <w:sz w:val="24"/>
          <w:lang w:val="en-AU"/>
        </w:rPr>
        <w:t xml:space="preserve"> of referrals for </w:t>
      </w:r>
      <w:r w:rsidR="006B34C6" w:rsidRPr="007B4C32">
        <w:rPr>
          <w:rFonts w:cs="Arial"/>
          <w:sz w:val="24"/>
          <w:lang w:val="en-AU"/>
        </w:rPr>
        <w:t>home-based</w:t>
      </w:r>
      <w:r w:rsidRPr="007B4C32">
        <w:rPr>
          <w:rFonts w:cs="Arial"/>
          <w:sz w:val="24"/>
          <w:lang w:val="en-AU"/>
        </w:rPr>
        <w:t xml:space="preserve"> education and peer support programmes.</w:t>
      </w:r>
      <w:r w:rsidR="007D4873" w:rsidRPr="007B4C32">
        <w:rPr>
          <w:rFonts w:cs="Arial"/>
          <w:sz w:val="24"/>
          <w:lang w:val="en-AU"/>
        </w:rPr>
        <w:t xml:space="preserve"> </w:t>
      </w:r>
    </w:p>
    <w:p w14:paraId="1412E781" w14:textId="77777777" w:rsidR="007D4873" w:rsidRPr="007B4C32" w:rsidRDefault="007D4873" w:rsidP="007B4C32">
      <w:pPr>
        <w:pStyle w:val="ListParagraph"/>
        <w:numPr>
          <w:ilvl w:val="0"/>
          <w:numId w:val="48"/>
        </w:numPr>
        <w:rPr>
          <w:rFonts w:cs="Arial"/>
          <w:sz w:val="24"/>
          <w:lang w:val="en-AU"/>
        </w:rPr>
      </w:pPr>
      <w:r w:rsidRPr="007B4C32">
        <w:rPr>
          <w:rFonts w:cs="Arial"/>
          <w:sz w:val="24"/>
          <w:lang w:val="en-AU"/>
        </w:rPr>
        <w:lastRenderedPageBreak/>
        <w:t>Improved communication with the patients/donors – communication between patients and clinicians has been highlighte</w:t>
      </w:r>
      <w:r w:rsidR="006B34C6">
        <w:rPr>
          <w:rFonts w:cs="Arial"/>
          <w:sz w:val="24"/>
          <w:lang w:val="en-AU"/>
        </w:rPr>
        <w:t xml:space="preserve">d as a consistent and critical </w:t>
      </w:r>
      <w:r w:rsidRPr="007B4C32">
        <w:rPr>
          <w:rFonts w:cs="Arial"/>
          <w:sz w:val="24"/>
          <w:lang w:val="en-AU"/>
        </w:rPr>
        <w:t>a</w:t>
      </w:r>
      <w:r w:rsidR="001133DE" w:rsidRPr="007B4C32">
        <w:rPr>
          <w:rFonts w:cs="Arial"/>
          <w:sz w:val="24"/>
          <w:lang w:val="en-AU"/>
        </w:rPr>
        <w:t xml:space="preserve">rea for improvement </w:t>
      </w:r>
      <w:r w:rsidRPr="007B4C32">
        <w:rPr>
          <w:rFonts w:cs="Arial"/>
          <w:sz w:val="24"/>
          <w:lang w:val="en-AU"/>
        </w:rPr>
        <w:t xml:space="preserve"> This </w:t>
      </w:r>
      <w:r w:rsidR="001133DE" w:rsidRPr="007B4C32">
        <w:rPr>
          <w:rFonts w:cs="Arial"/>
          <w:sz w:val="24"/>
          <w:lang w:val="en-AU"/>
        </w:rPr>
        <w:t>indicates</w:t>
      </w:r>
      <w:r w:rsidRPr="007B4C32">
        <w:rPr>
          <w:rFonts w:cs="Arial"/>
          <w:sz w:val="24"/>
          <w:lang w:val="en-AU"/>
        </w:rPr>
        <w:t xml:space="preserve"> the need for further work to be conducted to embed the health literacy approach consistently within the service.</w:t>
      </w:r>
    </w:p>
    <w:p w14:paraId="3447F5BD" w14:textId="77777777" w:rsidR="007D4873" w:rsidRPr="007B4C32" w:rsidRDefault="007D4873" w:rsidP="007B4C32">
      <w:pPr>
        <w:pStyle w:val="ListParagraph"/>
        <w:numPr>
          <w:ilvl w:val="0"/>
          <w:numId w:val="48"/>
        </w:numPr>
        <w:rPr>
          <w:rFonts w:cs="Arial"/>
          <w:sz w:val="24"/>
        </w:rPr>
      </w:pPr>
      <w:r w:rsidRPr="007B4C32">
        <w:rPr>
          <w:rFonts w:cs="Arial"/>
          <w:sz w:val="24"/>
          <w:lang w:val="en-AU"/>
        </w:rPr>
        <w:t xml:space="preserve">Lack of support for donors post donation – there is a general feeling of </w:t>
      </w:r>
      <w:r w:rsidR="00FA253B" w:rsidRPr="007B4C32">
        <w:rPr>
          <w:rFonts w:cs="Arial"/>
          <w:sz w:val="24"/>
          <w:lang w:val="en-AU"/>
        </w:rPr>
        <w:t>abandonment by</w:t>
      </w:r>
      <w:r w:rsidRPr="007B4C32">
        <w:rPr>
          <w:rFonts w:cs="Arial"/>
          <w:sz w:val="24"/>
          <w:lang w:val="en-AU"/>
        </w:rPr>
        <w:t xml:space="preserve"> the donors post-surgery. There is an opportunity here to utilise the peer support programme beyond the original scope of pre-donation to include post –donation as well.</w:t>
      </w:r>
    </w:p>
    <w:p w14:paraId="47AB1E24" w14:textId="77777777" w:rsidR="0096561B" w:rsidRPr="007B4C32" w:rsidRDefault="001133DE" w:rsidP="0096561B">
      <w:pPr>
        <w:pStyle w:val="ListParagraph"/>
        <w:numPr>
          <w:ilvl w:val="0"/>
          <w:numId w:val="48"/>
        </w:numPr>
        <w:rPr>
          <w:rFonts w:cs="Arial"/>
          <w:sz w:val="24"/>
        </w:rPr>
      </w:pPr>
      <w:r w:rsidRPr="007B4C32">
        <w:rPr>
          <w:rFonts w:cs="Arial"/>
          <w:sz w:val="24"/>
          <w:lang w:val="en-AU"/>
        </w:rPr>
        <w:t xml:space="preserve">Investigate how the service could be streamlined to reduce the complexity of the work-up process for donors. </w:t>
      </w:r>
    </w:p>
    <w:p w14:paraId="0AB013B0" w14:textId="77777777" w:rsidR="004B3D16" w:rsidRPr="00F031C6" w:rsidRDefault="0096561B" w:rsidP="00494E65">
      <w:pPr>
        <w:pStyle w:val="Heading1"/>
        <w:numPr>
          <w:ilvl w:val="0"/>
          <w:numId w:val="35"/>
        </w:numPr>
        <w:rPr>
          <w:rFonts w:ascii="Arial" w:hAnsi="Arial" w:cs="Arial"/>
        </w:rPr>
      </w:pPr>
      <w:r w:rsidRPr="00F031C6">
        <w:rPr>
          <w:rFonts w:ascii="Arial" w:hAnsi="Arial" w:cs="Arial"/>
        </w:rPr>
        <w:br w:type="column"/>
      </w:r>
      <w:bookmarkStart w:id="4" w:name="_Toc461206324"/>
      <w:r w:rsidR="004B3D16" w:rsidRPr="00F031C6">
        <w:rPr>
          <w:rFonts w:ascii="Arial" w:hAnsi="Arial" w:cs="Arial"/>
        </w:rPr>
        <w:lastRenderedPageBreak/>
        <w:t>Introduction</w:t>
      </w:r>
      <w:bookmarkEnd w:id="4"/>
      <w:r w:rsidR="004B3D16" w:rsidRPr="00F031C6">
        <w:rPr>
          <w:rFonts w:ascii="Arial" w:hAnsi="Arial" w:cs="Arial"/>
        </w:rPr>
        <w:t xml:space="preserve"> </w:t>
      </w:r>
    </w:p>
    <w:p w14:paraId="1FEFFACA" w14:textId="77777777" w:rsidR="004B3D16" w:rsidRPr="00F031C6" w:rsidRDefault="004B3D16" w:rsidP="004B3D16">
      <w:pPr>
        <w:rPr>
          <w:rFonts w:ascii="Arial" w:hAnsi="Arial" w:cs="Arial"/>
        </w:rPr>
      </w:pPr>
    </w:p>
    <w:p w14:paraId="5474E588" w14:textId="77777777" w:rsidR="004B3D16" w:rsidRPr="00F031C6" w:rsidRDefault="004B3D16" w:rsidP="00160872">
      <w:pPr>
        <w:rPr>
          <w:rFonts w:ascii="Arial" w:hAnsi="Arial" w:cs="Arial"/>
        </w:rPr>
      </w:pPr>
      <w:r w:rsidRPr="00F031C6">
        <w:rPr>
          <w:rFonts w:ascii="Arial" w:hAnsi="Arial" w:cs="Arial"/>
        </w:rPr>
        <w:t>This report contains evaluation data from the Live Kidney Donation Aotearoa (LKDA) project at Counties Manukau Health (CMH) from January 2013 to June 2016</w:t>
      </w:r>
      <w:r w:rsidR="00B04567" w:rsidRPr="00F031C6">
        <w:rPr>
          <w:rFonts w:ascii="Arial" w:hAnsi="Arial" w:cs="Arial"/>
        </w:rPr>
        <w:t>.</w:t>
      </w:r>
      <w:r w:rsidRPr="00F031C6">
        <w:rPr>
          <w:rFonts w:ascii="Arial" w:hAnsi="Arial" w:cs="Arial"/>
        </w:rPr>
        <w:t xml:space="preserve"> </w:t>
      </w:r>
    </w:p>
    <w:p w14:paraId="23967D8E" w14:textId="77777777" w:rsidR="004B3D16" w:rsidRPr="00F031C6" w:rsidRDefault="004B3D16" w:rsidP="00160872">
      <w:pPr>
        <w:rPr>
          <w:rFonts w:ascii="Arial" w:hAnsi="Arial" w:cs="Arial"/>
        </w:rPr>
      </w:pPr>
    </w:p>
    <w:p w14:paraId="5F5B80AF" w14:textId="77777777" w:rsidR="004B3D16" w:rsidRPr="00F031C6" w:rsidRDefault="004B3D16" w:rsidP="00160872">
      <w:pPr>
        <w:rPr>
          <w:rFonts w:ascii="Arial" w:hAnsi="Arial" w:cs="Arial"/>
        </w:rPr>
      </w:pPr>
      <w:r w:rsidRPr="00F031C6">
        <w:rPr>
          <w:rFonts w:ascii="Arial" w:hAnsi="Arial" w:cs="Arial"/>
        </w:rPr>
        <w:t xml:space="preserve">This </w:t>
      </w:r>
      <w:r w:rsidR="00B04567" w:rsidRPr="00F031C6">
        <w:rPr>
          <w:rFonts w:ascii="Arial" w:hAnsi="Arial" w:cs="Arial"/>
        </w:rPr>
        <w:t>report:</w:t>
      </w:r>
    </w:p>
    <w:p w14:paraId="54649A15" w14:textId="77777777" w:rsidR="004B3D16" w:rsidRPr="006B34C6" w:rsidRDefault="004B3D16" w:rsidP="006B34C6">
      <w:pPr>
        <w:pStyle w:val="ListParagraph"/>
        <w:numPr>
          <w:ilvl w:val="0"/>
          <w:numId w:val="49"/>
        </w:numPr>
        <w:rPr>
          <w:rFonts w:cs="Arial"/>
          <w:sz w:val="24"/>
        </w:rPr>
      </w:pPr>
      <w:r w:rsidRPr="006B34C6">
        <w:rPr>
          <w:rFonts w:cs="Arial"/>
          <w:sz w:val="24"/>
        </w:rPr>
        <w:t xml:space="preserve">provides information about the success </w:t>
      </w:r>
      <w:r w:rsidR="004C4436" w:rsidRPr="006B34C6">
        <w:rPr>
          <w:rFonts w:cs="Arial"/>
          <w:sz w:val="24"/>
        </w:rPr>
        <w:t>of LKDA</w:t>
      </w:r>
      <w:r w:rsidRPr="006B34C6">
        <w:rPr>
          <w:rFonts w:cs="Arial"/>
          <w:sz w:val="24"/>
        </w:rPr>
        <w:t xml:space="preserve"> in meeting its overall objectives as per the original contract with the Ministry of Health, </w:t>
      </w:r>
    </w:p>
    <w:p w14:paraId="3277EFAC" w14:textId="77777777" w:rsidR="004B3D16" w:rsidRPr="006B34C6" w:rsidRDefault="004B3D16" w:rsidP="006B34C6">
      <w:pPr>
        <w:pStyle w:val="ListParagraph"/>
        <w:numPr>
          <w:ilvl w:val="0"/>
          <w:numId w:val="49"/>
        </w:numPr>
        <w:rPr>
          <w:rFonts w:cs="Arial"/>
          <w:sz w:val="24"/>
        </w:rPr>
      </w:pPr>
      <w:r w:rsidRPr="006B34C6">
        <w:rPr>
          <w:rFonts w:cs="Arial"/>
          <w:sz w:val="24"/>
        </w:rPr>
        <w:t>examines the effectiveness of the interventions implemented by LKDA</w:t>
      </w:r>
    </w:p>
    <w:p w14:paraId="3E325D5F" w14:textId="77777777" w:rsidR="004B3D16" w:rsidRPr="006B34C6" w:rsidRDefault="006B34C6" w:rsidP="006B34C6">
      <w:pPr>
        <w:pStyle w:val="ListParagraph"/>
        <w:numPr>
          <w:ilvl w:val="0"/>
          <w:numId w:val="49"/>
        </w:numPr>
        <w:rPr>
          <w:rFonts w:cs="Arial"/>
          <w:sz w:val="24"/>
        </w:rPr>
      </w:pPr>
      <w:r>
        <w:rPr>
          <w:rFonts w:cs="Arial"/>
          <w:sz w:val="24"/>
        </w:rPr>
        <w:t>i</w:t>
      </w:r>
      <w:r w:rsidR="00B04567" w:rsidRPr="006B34C6">
        <w:rPr>
          <w:rFonts w:cs="Arial"/>
          <w:sz w:val="24"/>
        </w:rPr>
        <w:t>dentifies</w:t>
      </w:r>
      <w:r w:rsidR="004B3D16" w:rsidRPr="006B34C6">
        <w:rPr>
          <w:rFonts w:cs="Arial"/>
          <w:sz w:val="24"/>
        </w:rPr>
        <w:t xml:space="preserve"> the areas for improvement.  </w:t>
      </w:r>
    </w:p>
    <w:p w14:paraId="2D34CEB8" w14:textId="77777777" w:rsidR="00447F5E" w:rsidRPr="00F031C6" w:rsidRDefault="00B04567" w:rsidP="00494E65">
      <w:pPr>
        <w:pStyle w:val="Heading2"/>
        <w:numPr>
          <w:ilvl w:val="1"/>
          <w:numId w:val="35"/>
        </w:numPr>
        <w:ind w:left="426"/>
        <w:rPr>
          <w:rFonts w:ascii="Arial" w:hAnsi="Arial" w:cs="Arial"/>
        </w:rPr>
      </w:pPr>
      <w:r w:rsidRPr="00F031C6">
        <w:rPr>
          <w:rFonts w:ascii="Arial" w:hAnsi="Arial" w:cs="Arial"/>
        </w:rPr>
        <w:t xml:space="preserve"> </w:t>
      </w:r>
      <w:bookmarkStart w:id="5" w:name="_Toc461206325"/>
      <w:r w:rsidR="004B3D16" w:rsidRPr="00F031C6">
        <w:rPr>
          <w:rFonts w:ascii="Arial" w:hAnsi="Arial" w:cs="Arial"/>
        </w:rPr>
        <w:t>Overview of the project</w:t>
      </w:r>
      <w:bookmarkEnd w:id="5"/>
      <w:r w:rsidR="004B3D16" w:rsidRPr="00F031C6">
        <w:rPr>
          <w:rFonts w:ascii="Arial" w:hAnsi="Arial" w:cs="Arial"/>
        </w:rPr>
        <w:t xml:space="preserve"> </w:t>
      </w:r>
    </w:p>
    <w:p w14:paraId="5DEB2E13" w14:textId="77777777" w:rsidR="00022E3E" w:rsidRPr="00F031C6" w:rsidRDefault="00022E3E" w:rsidP="00022E3E">
      <w:pPr>
        <w:rPr>
          <w:rFonts w:ascii="Arial" w:hAnsi="Arial" w:cs="Arial"/>
        </w:rPr>
      </w:pPr>
    </w:p>
    <w:p w14:paraId="225388D0" w14:textId="77777777" w:rsidR="006B34C6" w:rsidRDefault="006B34C6" w:rsidP="00160872">
      <w:pPr>
        <w:rPr>
          <w:rFonts w:ascii="Arial" w:hAnsi="Arial" w:cs="Arial"/>
        </w:rPr>
      </w:pPr>
      <w:r>
        <w:rPr>
          <w:rFonts w:ascii="Arial" w:hAnsi="Arial" w:cs="Arial"/>
        </w:rPr>
        <w:t>The LDKA project is a collaborative initiative driven by the Kidney Society (Auckland) and CMH. Steering Committee comprised the following individuals:</w:t>
      </w:r>
    </w:p>
    <w:p w14:paraId="79B45B57" w14:textId="77777777" w:rsidR="006B34C6" w:rsidRDefault="006B34C6" w:rsidP="00160872">
      <w:pPr>
        <w:rPr>
          <w:rFonts w:ascii="Arial" w:hAnsi="Arial" w:cs="Arial"/>
        </w:rPr>
      </w:pPr>
    </w:p>
    <w:p w14:paraId="17211943" w14:textId="77777777" w:rsidR="006B34C6" w:rsidRPr="006B34C6" w:rsidRDefault="006B34C6" w:rsidP="006B34C6">
      <w:pPr>
        <w:pStyle w:val="ListParagraph"/>
        <w:numPr>
          <w:ilvl w:val="0"/>
          <w:numId w:val="50"/>
        </w:numPr>
        <w:rPr>
          <w:rFonts w:cs="Arial"/>
          <w:sz w:val="24"/>
        </w:rPr>
      </w:pPr>
      <w:r w:rsidRPr="006B34C6">
        <w:rPr>
          <w:rFonts w:cs="Arial"/>
          <w:sz w:val="24"/>
        </w:rPr>
        <w:t>Mark R Marshall, Chair, Clinical Director, Department of Renal Medicine, CMH</w:t>
      </w:r>
    </w:p>
    <w:p w14:paraId="6BD2CE2B" w14:textId="77777777" w:rsidR="006B34C6" w:rsidRPr="006B34C6" w:rsidRDefault="006B34C6" w:rsidP="006B34C6">
      <w:pPr>
        <w:pStyle w:val="ListParagraph"/>
        <w:numPr>
          <w:ilvl w:val="0"/>
          <w:numId w:val="50"/>
        </w:numPr>
        <w:rPr>
          <w:rFonts w:cs="Arial"/>
          <w:sz w:val="24"/>
        </w:rPr>
      </w:pPr>
      <w:r w:rsidRPr="006B34C6">
        <w:rPr>
          <w:rFonts w:cs="Arial"/>
          <w:sz w:val="24"/>
        </w:rPr>
        <w:t>Nora van der Schrieck, Executive Director, Kidney Society (Auckland)</w:t>
      </w:r>
    </w:p>
    <w:p w14:paraId="113C359E" w14:textId="77777777" w:rsidR="006B34C6" w:rsidRPr="006B34C6" w:rsidRDefault="006B34C6" w:rsidP="006B34C6">
      <w:pPr>
        <w:pStyle w:val="ListParagraph"/>
        <w:numPr>
          <w:ilvl w:val="0"/>
          <w:numId w:val="50"/>
        </w:numPr>
        <w:rPr>
          <w:rFonts w:cs="Arial"/>
          <w:sz w:val="24"/>
        </w:rPr>
      </w:pPr>
      <w:r w:rsidRPr="006B34C6">
        <w:rPr>
          <w:rFonts w:cs="Arial"/>
          <w:sz w:val="24"/>
        </w:rPr>
        <w:t>Caran Barrat-Boyes, Community Liaison, Maaori Health/Department of Diabetes-Endocrinology, CMH</w:t>
      </w:r>
    </w:p>
    <w:p w14:paraId="4DE1BAC0" w14:textId="77777777" w:rsidR="006B34C6" w:rsidRPr="006B34C6" w:rsidRDefault="006B34C6" w:rsidP="006B34C6">
      <w:pPr>
        <w:pStyle w:val="ListParagraph"/>
        <w:numPr>
          <w:ilvl w:val="0"/>
          <w:numId w:val="50"/>
        </w:numPr>
        <w:rPr>
          <w:rFonts w:cs="Arial"/>
          <w:sz w:val="24"/>
        </w:rPr>
      </w:pPr>
      <w:r w:rsidRPr="006B34C6">
        <w:rPr>
          <w:rFonts w:cs="Arial"/>
          <w:sz w:val="24"/>
        </w:rPr>
        <w:t>Catherine Tracy, Service Manager, Division of Medicine, CMH</w:t>
      </w:r>
    </w:p>
    <w:p w14:paraId="67C6351C" w14:textId="77777777" w:rsidR="006B34C6" w:rsidRPr="006B34C6" w:rsidRDefault="006B34C6" w:rsidP="006B34C6">
      <w:pPr>
        <w:pStyle w:val="ListParagraph"/>
        <w:numPr>
          <w:ilvl w:val="0"/>
          <w:numId w:val="50"/>
        </w:numPr>
        <w:rPr>
          <w:rFonts w:cs="Arial"/>
          <w:sz w:val="24"/>
        </w:rPr>
      </w:pPr>
      <w:r w:rsidRPr="006B34C6">
        <w:rPr>
          <w:rFonts w:cs="Arial"/>
          <w:sz w:val="24"/>
        </w:rPr>
        <w:t>Denise Beechey, Nurse Specialist, Department of Renal Medicine, CMH</w:t>
      </w:r>
    </w:p>
    <w:p w14:paraId="39F05973" w14:textId="77777777" w:rsidR="006B34C6" w:rsidRPr="006B34C6" w:rsidRDefault="006B34C6" w:rsidP="006B34C6">
      <w:pPr>
        <w:pStyle w:val="ListParagraph"/>
        <w:numPr>
          <w:ilvl w:val="0"/>
          <w:numId w:val="50"/>
        </w:numPr>
        <w:rPr>
          <w:rFonts w:cs="Arial"/>
          <w:sz w:val="24"/>
        </w:rPr>
      </w:pPr>
      <w:r w:rsidRPr="006B34C6">
        <w:rPr>
          <w:rFonts w:cs="Arial"/>
          <w:sz w:val="24"/>
        </w:rPr>
        <w:t>Michael Lam, Transplant Nephrologist, Department of Renal Medicine, CMH</w:t>
      </w:r>
    </w:p>
    <w:p w14:paraId="54A4684B" w14:textId="77777777" w:rsidR="006B34C6" w:rsidRPr="006B34C6" w:rsidRDefault="006B34C6" w:rsidP="006B34C6">
      <w:pPr>
        <w:pStyle w:val="ListParagraph"/>
        <w:numPr>
          <w:ilvl w:val="0"/>
          <w:numId w:val="50"/>
        </w:numPr>
        <w:rPr>
          <w:rFonts w:cs="Arial"/>
          <w:sz w:val="24"/>
        </w:rPr>
      </w:pPr>
      <w:r w:rsidRPr="006B34C6">
        <w:rPr>
          <w:rFonts w:cs="Arial"/>
          <w:sz w:val="24"/>
        </w:rPr>
        <w:t>Viliami Tutone, Nephrologist, Department of Renal Medicine, CMH</w:t>
      </w:r>
    </w:p>
    <w:p w14:paraId="58127DE0" w14:textId="0E6FDB36" w:rsidR="006B0D85" w:rsidRPr="006B0D85" w:rsidRDefault="006B34C6" w:rsidP="006B0D85">
      <w:pPr>
        <w:pStyle w:val="ListParagraph"/>
        <w:numPr>
          <w:ilvl w:val="0"/>
          <w:numId w:val="50"/>
        </w:numPr>
        <w:rPr>
          <w:rFonts w:cs="Arial"/>
          <w:sz w:val="24"/>
        </w:rPr>
      </w:pPr>
      <w:r w:rsidRPr="006B34C6">
        <w:rPr>
          <w:rFonts w:cs="Arial"/>
          <w:sz w:val="24"/>
        </w:rPr>
        <w:t>Hla Thein, Nephrologist, Department of Renal Medicine, CMH</w:t>
      </w:r>
    </w:p>
    <w:p w14:paraId="74FE1651" w14:textId="77777777" w:rsidR="006B34C6" w:rsidRPr="006B34C6" w:rsidRDefault="006B34C6" w:rsidP="006B34C6">
      <w:pPr>
        <w:rPr>
          <w:rFonts w:ascii="Arial" w:hAnsi="Arial" w:cs="Arial"/>
        </w:rPr>
      </w:pPr>
    </w:p>
    <w:p w14:paraId="52AB0A66" w14:textId="77777777" w:rsidR="006B34C6" w:rsidRDefault="006B34C6" w:rsidP="006B34C6">
      <w:pPr>
        <w:rPr>
          <w:rFonts w:ascii="Arial" w:hAnsi="Arial" w:cs="Arial"/>
        </w:rPr>
      </w:pPr>
      <w:r>
        <w:rPr>
          <w:rFonts w:ascii="Arial" w:hAnsi="Arial" w:cs="Arial"/>
        </w:rPr>
        <w:t>with the support of the following other individuals</w:t>
      </w:r>
    </w:p>
    <w:p w14:paraId="06BAD754" w14:textId="77777777" w:rsidR="006B34C6" w:rsidRDefault="006B34C6" w:rsidP="006B34C6">
      <w:pPr>
        <w:rPr>
          <w:rFonts w:ascii="Arial" w:hAnsi="Arial" w:cs="Arial"/>
        </w:rPr>
      </w:pPr>
    </w:p>
    <w:p w14:paraId="595AF6C7" w14:textId="77777777" w:rsidR="006B34C6" w:rsidRPr="006B34C6" w:rsidRDefault="006B34C6" w:rsidP="006B34C6">
      <w:pPr>
        <w:pStyle w:val="ListParagraph"/>
        <w:numPr>
          <w:ilvl w:val="0"/>
          <w:numId w:val="51"/>
        </w:numPr>
        <w:rPr>
          <w:rFonts w:cs="Arial"/>
          <w:sz w:val="24"/>
        </w:rPr>
      </w:pPr>
      <w:r w:rsidRPr="006B34C6">
        <w:rPr>
          <w:rFonts w:cs="Arial"/>
          <w:sz w:val="24"/>
        </w:rPr>
        <w:t>Hari Talreja, Nephrologist, CMH</w:t>
      </w:r>
    </w:p>
    <w:p w14:paraId="11BA0DF5" w14:textId="77777777" w:rsidR="006B34C6" w:rsidRDefault="006B34C6" w:rsidP="006B34C6">
      <w:pPr>
        <w:pStyle w:val="ListParagraph"/>
        <w:numPr>
          <w:ilvl w:val="0"/>
          <w:numId w:val="51"/>
        </w:numPr>
        <w:rPr>
          <w:rFonts w:cs="Arial"/>
          <w:sz w:val="24"/>
        </w:rPr>
      </w:pPr>
      <w:r w:rsidRPr="006B34C6">
        <w:rPr>
          <w:rFonts w:cs="Arial"/>
          <w:sz w:val="24"/>
        </w:rPr>
        <w:t>Lisa Hoyle, Health Psychologist, D</w:t>
      </w:r>
      <w:r>
        <w:rPr>
          <w:rFonts w:cs="Arial"/>
          <w:sz w:val="24"/>
        </w:rPr>
        <w:t xml:space="preserve">ivision </w:t>
      </w:r>
      <w:r w:rsidRPr="006B34C6">
        <w:rPr>
          <w:rFonts w:cs="Arial"/>
          <w:sz w:val="24"/>
        </w:rPr>
        <w:t>of Medicine, CMH</w:t>
      </w:r>
    </w:p>
    <w:p w14:paraId="5C680C3B" w14:textId="5A4FE234" w:rsidR="003325BF" w:rsidRDefault="003325BF" w:rsidP="003325BF">
      <w:pPr>
        <w:pStyle w:val="ListParagraph"/>
        <w:numPr>
          <w:ilvl w:val="0"/>
          <w:numId w:val="51"/>
        </w:numPr>
        <w:rPr>
          <w:rFonts w:cs="Arial"/>
          <w:sz w:val="24"/>
        </w:rPr>
      </w:pPr>
      <w:r w:rsidRPr="006B34C6">
        <w:rPr>
          <w:rFonts w:cs="Arial"/>
          <w:sz w:val="24"/>
        </w:rPr>
        <w:t>Jonathan Gray, Clinical Director, Ko Awatea</w:t>
      </w:r>
    </w:p>
    <w:p w14:paraId="74396A46" w14:textId="29B15A41" w:rsidR="006B0D85" w:rsidRDefault="006B0D85" w:rsidP="003325BF">
      <w:pPr>
        <w:pStyle w:val="ListParagraph"/>
        <w:numPr>
          <w:ilvl w:val="0"/>
          <w:numId w:val="51"/>
        </w:numPr>
        <w:rPr>
          <w:rFonts w:cs="Arial"/>
          <w:sz w:val="24"/>
        </w:rPr>
      </w:pPr>
      <w:r>
        <w:rPr>
          <w:rFonts w:cs="Arial"/>
          <w:sz w:val="24"/>
        </w:rPr>
        <w:t>Susan Reid, Director, Workbase</w:t>
      </w:r>
    </w:p>
    <w:p w14:paraId="13E0299C" w14:textId="05CF116D" w:rsidR="006B0D85" w:rsidRDefault="006B0D85" w:rsidP="003325BF">
      <w:pPr>
        <w:pStyle w:val="ListParagraph"/>
        <w:numPr>
          <w:ilvl w:val="0"/>
          <w:numId w:val="51"/>
        </w:numPr>
        <w:rPr>
          <w:rFonts w:cs="Arial"/>
          <w:sz w:val="24"/>
        </w:rPr>
      </w:pPr>
      <w:r>
        <w:rPr>
          <w:rFonts w:cs="Arial"/>
          <w:sz w:val="24"/>
        </w:rPr>
        <w:t>Tony Murrow, Director, Murrow and associates</w:t>
      </w:r>
    </w:p>
    <w:p w14:paraId="19A90FC7" w14:textId="73DC24B0" w:rsidR="006B0D85" w:rsidRPr="003325BF" w:rsidRDefault="006B0D85" w:rsidP="003325BF">
      <w:pPr>
        <w:pStyle w:val="ListParagraph"/>
        <w:numPr>
          <w:ilvl w:val="0"/>
          <w:numId w:val="51"/>
        </w:numPr>
        <w:rPr>
          <w:rFonts w:cs="Arial"/>
          <w:sz w:val="24"/>
        </w:rPr>
      </w:pPr>
      <w:r>
        <w:rPr>
          <w:rFonts w:cs="Arial"/>
          <w:sz w:val="24"/>
        </w:rPr>
        <w:t>Richards Partners.</w:t>
      </w:r>
    </w:p>
    <w:p w14:paraId="29B6256E" w14:textId="77777777" w:rsidR="006B34C6" w:rsidRDefault="006B34C6" w:rsidP="00160872">
      <w:pPr>
        <w:rPr>
          <w:rFonts w:ascii="Arial" w:hAnsi="Arial" w:cs="Arial"/>
        </w:rPr>
      </w:pPr>
    </w:p>
    <w:p w14:paraId="4BC6B3FE" w14:textId="77777777" w:rsidR="006F30AF" w:rsidRPr="00F031C6" w:rsidRDefault="004B3D16" w:rsidP="00160872">
      <w:pPr>
        <w:rPr>
          <w:rFonts w:ascii="Arial" w:hAnsi="Arial" w:cs="Arial"/>
        </w:rPr>
      </w:pPr>
      <w:r w:rsidRPr="00F031C6">
        <w:rPr>
          <w:rFonts w:ascii="Arial" w:hAnsi="Arial" w:cs="Arial"/>
        </w:rPr>
        <w:t>The aims of the LKDA project were:</w:t>
      </w:r>
      <w:r w:rsidR="006F30AF" w:rsidRPr="00F031C6">
        <w:rPr>
          <w:rFonts w:ascii="Arial" w:hAnsi="Arial" w:cs="Arial"/>
        </w:rPr>
        <w:t xml:space="preserve"> </w:t>
      </w:r>
    </w:p>
    <w:p w14:paraId="20F3F89C" w14:textId="77777777" w:rsidR="006F30AF" w:rsidRPr="00F031C6" w:rsidRDefault="006F30AF" w:rsidP="00160872">
      <w:pPr>
        <w:rPr>
          <w:rFonts w:ascii="Arial" w:hAnsi="Arial" w:cs="Arial"/>
        </w:rPr>
      </w:pPr>
    </w:p>
    <w:p w14:paraId="4A952A46" w14:textId="77777777" w:rsidR="006F30AF" w:rsidRPr="00F031C6" w:rsidRDefault="006F30AF" w:rsidP="00160872">
      <w:pPr>
        <w:rPr>
          <w:rFonts w:ascii="Arial" w:hAnsi="Arial" w:cs="Arial"/>
          <w:b/>
          <w:u w:val="single"/>
        </w:rPr>
      </w:pPr>
      <w:r w:rsidRPr="00F031C6">
        <w:rPr>
          <w:rFonts w:ascii="Arial" w:hAnsi="Arial" w:cs="Arial"/>
          <w:b/>
          <w:u w:val="single"/>
        </w:rPr>
        <w:t>Primary Aim Statement:</w:t>
      </w:r>
    </w:p>
    <w:p w14:paraId="5783A2B5" w14:textId="77777777" w:rsidR="006F30AF" w:rsidRPr="00F031C6" w:rsidRDefault="006F30AF" w:rsidP="00160872">
      <w:pPr>
        <w:rPr>
          <w:rFonts w:ascii="Arial" w:hAnsi="Arial" w:cs="Arial"/>
        </w:rPr>
      </w:pPr>
      <w:r w:rsidRPr="00F031C6">
        <w:rPr>
          <w:rFonts w:ascii="Arial" w:hAnsi="Arial" w:cs="Arial"/>
        </w:rPr>
        <w:t xml:space="preserve">To increase the number of live kidney donor transplants for </w:t>
      </w:r>
      <w:r w:rsidR="00412D38" w:rsidRPr="00F031C6">
        <w:rPr>
          <w:rFonts w:ascii="Arial" w:hAnsi="Arial" w:cs="Arial"/>
        </w:rPr>
        <w:t>CMH</w:t>
      </w:r>
      <w:r w:rsidRPr="00F031C6">
        <w:rPr>
          <w:rFonts w:ascii="Arial" w:hAnsi="Arial" w:cs="Arial"/>
        </w:rPr>
        <w:t xml:space="preserve"> Pasifika and Maaori patients by 20 per year, by the end of Year 4</w:t>
      </w:r>
      <w:r w:rsidR="004B3D16" w:rsidRPr="00F031C6">
        <w:rPr>
          <w:rFonts w:ascii="Arial" w:hAnsi="Arial" w:cs="Arial"/>
        </w:rPr>
        <w:t xml:space="preserve"> (June 2016)</w:t>
      </w:r>
      <w:r w:rsidRPr="00F031C6">
        <w:rPr>
          <w:rFonts w:ascii="Arial" w:hAnsi="Arial" w:cs="Arial"/>
        </w:rPr>
        <w:t>.</w:t>
      </w:r>
    </w:p>
    <w:p w14:paraId="7005ED71" w14:textId="77777777" w:rsidR="006F30AF" w:rsidRPr="00F031C6" w:rsidRDefault="006F30AF" w:rsidP="00160872">
      <w:pPr>
        <w:rPr>
          <w:rFonts w:ascii="Arial" w:hAnsi="Arial" w:cs="Arial"/>
        </w:rPr>
      </w:pPr>
    </w:p>
    <w:p w14:paraId="2E72F346" w14:textId="77777777" w:rsidR="006F30AF" w:rsidRPr="00F031C6" w:rsidRDefault="006F30AF" w:rsidP="00160872">
      <w:pPr>
        <w:rPr>
          <w:rFonts w:ascii="Arial" w:hAnsi="Arial" w:cs="Arial"/>
          <w:b/>
          <w:u w:val="single"/>
        </w:rPr>
      </w:pPr>
      <w:r w:rsidRPr="00F031C6">
        <w:rPr>
          <w:rFonts w:ascii="Arial" w:hAnsi="Arial" w:cs="Arial"/>
          <w:b/>
          <w:u w:val="single"/>
        </w:rPr>
        <w:t>Secondary Objectives:</w:t>
      </w:r>
    </w:p>
    <w:p w14:paraId="0AEB9B93" w14:textId="77777777" w:rsidR="006F30AF" w:rsidRPr="00F031C6" w:rsidRDefault="006F30AF" w:rsidP="00160872">
      <w:pPr>
        <w:rPr>
          <w:rFonts w:ascii="Arial" w:hAnsi="Arial" w:cs="Arial"/>
        </w:rPr>
      </w:pPr>
      <w:r w:rsidRPr="00F031C6">
        <w:rPr>
          <w:rFonts w:ascii="Arial" w:hAnsi="Arial" w:cs="Arial"/>
        </w:rPr>
        <w:lastRenderedPageBreak/>
        <w:t xml:space="preserve">To increase the number of potential donors offering live kidneys to </w:t>
      </w:r>
      <w:r w:rsidR="00412D38" w:rsidRPr="00F031C6">
        <w:rPr>
          <w:rFonts w:ascii="Arial" w:hAnsi="Arial" w:cs="Arial"/>
        </w:rPr>
        <w:t>CMH</w:t>
      </w:r>
      <w:r w:rsidRPr="00F031C6">
        <w:rPr>
          <w:rFonts w:ascii="Arial" w:hAnsi="Arial" w:cs="Arial"/>
        </w:rPr>
        <w:t xml:space="preserve"> Pasifika and Maaori patients through the achievement of the following objectives.</w:t>
      </w:r>
    </w:p>
    <w:p w14:paraId="0BBC1366" w14:textId="77777777" w:rsidR="006F30AF" w:rsidRPr="00F031C6" w:rsidRDefault="006F30AF" w:rsidP="00160872">
      <w:pPr>
        <w:rPr>
          <w:rFonts w:ascii="Arial" w:hAnsi="Arial" w:cs="Arial"/>
        </w:rPr>
      </w:pPr>
    </w:p>
    <w:p w14:paraId="4940DDFC" w14:textId="77777777" w:rsidR="006F30AF" w:rsidRPr="00F031C6" w:rsidRDefault="006F30AF" w:rsidP="00160872">
      <w:pPr>
        <w:rPr>
          <w:rFonts w:ascii="Arial" w:hAnsi="Arial" w:cs="Arial"/>
        </w:rPr>
      </w:pPr>
      <w:r w:rsidRPr="00F031C6">
        <w:rPr>
          <w:rFonts w:ascii="Arial" w:hAnsi="Arial" w:cs="Arial"/>
        </w:rPr>
        <w:t xml:space="preserve">1. To develop and trial culturally sensitive and health literacy appropriate educational resources for live kidney donation in Pasifika and Maaori, by the end of the </w:t>
      </w:r>
      <w:r w:rsidR="004B3D16" w:rsidRPr="00F031C6">
        <w:rPr>
          <w:rFonts w:ascii="Arial" w:hAnsi="Arial" w:cs="Arial"/>
        </w:rPr>
        <w:t>Year 1 (December 2013).</w:t>
      </w:r>
    </w:p>
    <w:p w14:paraId="5890F3A6" w14:textId="77777777" w:rsidR="006F30AF" w:rsidRPr="00F031C6" w:rsidRDefault="006F30AF" w:rsidP="00160872">
      <w:pPr>
        <w:rPr>
          <w:rFonts w:ascii="Arial" w:hAnsi="Arial" w:cs="Arial"/>
        </w:rPr>
      </w:pPr>
    </w:p>
    <w:p w14:paraId="4BDFFEBF" w14:textId="77777777" w:rsidR="006F30AF" w:rsidRPr="00F031C6" w:rsidRDefault="006F30AF" w:rsidP="00160872">
      <w:pPr>
        <w:rPr>
          <w:rFonts w:ascii="Arial" w:hAnsi="Arial" w:cs="Arial"/>
        </w:rPr>
      </w:pPr>
      <w:r w:rsidRPr="00F031C6">
        <w:rPr>
          <w:rFonts w:ascii="Arial" w:hAnsi="Arial" w:cs="Arial"/>
        </w:rPr>
        <w:t>2. To develop an inclusive Home-Based Live Kidney Donor Education Programme using ethnically based health educators trained to build patients’ and families’ health literacy skills, provided for every clinically appropriate Pasifika and Maaori patient.</w:t>
      </w:r>
    </w:p>
    <w:p w14:paraId="6B3CBE40" w14:textId="77777777" w:rsidR="006F30AF" w:rsidRPr="00F031C6" w:rsidRDefault="006F30AF" w:rsidP="00160872">
      <w:pPr>
        <w:rPr>
          <w:rFonts w:ascii="Arial" w:hAnsi="Arial" w:cs="Arial"/>
        </w:rPr>
      </w:pPr>
    </w:p>
    <w:p w14:paraId="145B876D" w14:textId="77777777" w:rsidR="006F30AF" w:rsidRPr="00F031C6" w:rsidRDefault="006F30AF" w:rsidP="00160872">
      <w:pPr>
        <w:rPr>
          <w:rFonts w:ascii="Arial" w:hAnsi="Arial" w:cs="Arial"/>
        </w:rPr>
      </w:pPr>
      <w:r w:rsidRPr="00F031C6">
        <w:rPr>
          <w:rFonts w:ascii="Arial" w:hAnsi="Arial" w:cs="Arial"/>
        </w:rPr>
        <w:t>3. To identify and educate lay volunteers within patients’ social networks who can provide information on end-stage kidney disease and live kidney donation, and build patients’ and families’ health literacy around the process and outcomes of offering.</w:t>
      </w:r>
    </w:p>
    <w:p w14:paraId="166722E9" w14:textId="77777777" w:rsidR="006F30AF" w:rsidRPr="00F031C6" w:rsidRDefault="006F30AF" w:rsidP="00160872">
      <w:pPr>
        <w:rPr>
          <w:rFonts w:ascii="Arial" w:hAnsi="Arial" w:cs="Arial"/>
        </w:rPr>
      </w:pPr>
    </w:p>
    <w:p w14:paraId="0DB314F9" w14:textId="77777777" w:rsidR="006F30AF" w:rsidRPr="00F031C6" w:rsidRDefault="006F30AF" w:rsidP="00160872">
      <w:pPr>
        <w:rPr>
          <w:rFonts w:ascii="Arial" w:hAnsi="Arial" w:cs="Arial"/>
        </w:rPr>
      </w:pPr>
      <w:r w:rsidRPr="00F031C6">
        <w:rPr>
          <w:rFonts w:ascii="Arial" w:hAnsi="Arial" w:cs="Arial"/>
        </w:rPr>
        <w:t xml:space="preserve">4. To develop and implement a “Home and Kidney First” policy at </w:t>
      </w:r>
      <w:r w:rsidR="00412D38" w:rsidRPr="00F031C6">
        <w:rPr>
          <w:rFonts w:ascii="Arial" w:hAnsi="Arial" w:cs="Arial"/>
        </w:rPr>
        <w:t>CMH</w:t>
      </w:r>
      <w:r w:rsidRPr="00F031C6">
        <w:rPr>
          <w:rFonts w:ascii="Arial" w:hAnsi="Arial" w:cs="Arial"/>
        </w:rPr>
        <w:t>, by the end of the Year 1</w:t>
      </w:r>
      <w:r w:rsidR="004B3D16" w:rsidRPr="00F031C6">
        <w:rPr>
          <w:rFonts w:ascii="Arial" w:hAnsi="Arial" w:cs="Arial"/>
        </w:rPr>
        <w:t>(December 2013)</w:t>
      </w:r>
      <w:r w:rsidRPr="00F031C6">
        <w:rPr>
          <w:rFonts w:ascii="Arial" w:hAnsi="Arial" w:cs="Arial"/>
        </w:rPr>
        <w:t>.</w:t>
      </w:r>
    </w:p>
    <w:p w14:paraId="2A383D25" w14:textId="77777777" w:rsidR="006F30AF" w:rsidRPr="00F031C6" w:rsidRDefault="006F30AF" w:rsidP="00160872">
      <w:pPr>
        <w:rPr>
          <w:rFonts w:ascii="Arial" w:hAnsi="Arial" w:cs="Arial"/>
        </w:rPr>
      </w:pPr>
    </w:p>
    <w:p w14:paraId="4A8E801E" w14:textId="77777777" w:rsidR="006F30AF" w:rsidRPr="00F031C6" w:rsidRDefault="006F30AF" w:rsidP="00160872">
      <w:pPr>
        <w:rPr>
          <w:rFonts w:ascii="Arial" w:hAnsi="Arial" w:cs="Arial"/>
        </w:rPr>
      </w:pPr>
      <w:r w:rsidRPr="00F031C6">
        <w:rPr>
          <w:rFonts w:ascii="Arial" w:hAnsi="Arial" w:cs="Arial"/>
        </w:rPr>
        <w:t xml:space="preserve">5. To improve patients’ health literacy and understanding of the benefits and process of pursuing live kidney donor transplantation in the pre-dialysis setting. </w:t>
      </w:r>
    </w:p>
    <w:p w14:paraId="57D5EA45" w14:textId="77777777" w:rsidR="006F30AF" w:rsidRPr="00F031C6" w:rsidRDefault="006F30AF" w:rsidP="00160872">
      <w:pPr>
        <w:rPr>
          <w:rFonts w:ascii="Arial" w:hAnsi="Arial" w:cs="Arial"/>
        </w:rPr>
      </w:pPr>
    </w:p>
    <w:p w14:paraId="44893E12" w14:textId="77777777" w:rsidR="006F30AF" w:rsidRPr="00F031C6" w:rsidRDefault="006F30AF" w:rsidP="00160872">
      <w:pPr>
        <w:rPr>
          <w:rFonts w:ascii="Arial" w:hAnsi="Arial" w:cs="Arial"/>
        </w:rPr>
      </w:pPr>
      <w:r w:rsidRPr="00F031C6">
        <w:rPr>
          <w:rFonts w:ascii="Arial" w:hAnsi="Arial" w:cs="Arial"/>
        </w:rPr>
        <w:t xml:space="preserve">6. To increase the understanding and knowledge of Primary Care Providers around live kidney donation, to enable them to support and share appropriate information and build health literacy with patients and their families / whaanau / friends / associates at the most appropriate and earliest time. </w:t>
      </w:r>
    </w:p>
    <w:p w14:paraId="601F0CAF" w14:textId="77777777" w:rsidR="006F30AF" w:rsidRPr="00F031C6" w:rsidRDefault="0038160A" w:rsidP="00160872">
      <w:pPr>
        <w:rPr>
          <w:rFonts w:ascii="Arial" w:hAnsi="Arial" w:cs="Arial"/>
        </w:rPr>
      </w:pPr>
      <w:r w:rsidRPr="00F031C6">
        <w:rPr>
          <w:rFonts w:ascii="Arial" w:hAnsi="Arial" w:cs="Arial"/>
        </w:rPr>
        <w:t>7. To have developed a community engagement framework for CMH Pasifika and Maaori communities, by the end of the 1st year, resulting in an average of quarterly large scale community engagement sessions which build health literacy at culturally appropriate venues (Churches, Marae, non-healthcare support groups) over the 4 years.</w:t>
      </w:r>
    </w:p>
    <w:p w14:paraId="22366EBE" w14:textId="77777777" w:rsidR="006F30AF" w:rsidRPr="00F031C6" w:rsidRDefault="006F30AF" w:rsidP="00160872">
      <w:pPr>
        <w:rPr>
          <w:rFonts w:ascii="Arial" w:hAnsi="Arial" w:cs="Arial"/>
        </w:rPr>
      </w:pPr>
    </w:p>
    <w:p w14:paraId="1D432859" w14:textId="77777777" w:rsidR="006F30AF" w:rsidRPr="00F031C6" w:rsidRDefault="006F30AF" w:rsidP="00160872">
      <w:pPr>
        <w:rPr>
          <w:rFonts w:ascii="Arial" w:hAnsi="Arial" w:cs="Arial"/>
        </w:rPr>
      </w:pPr>
      <w:r w:rsidRPr="00F031C6">
        <w:rPr>
          <w:rFonts w:ascii="Arial" w:hAnsi="Arial" w:cs="Arial"/>
        </w:rPr>
        <w:t xml:space="preserve">8. To have developed a community-leader engagement framework including health literacy for </w:t>
      </w:r>
      <w:r w:rsidR="00412D38" w:rsidRPr="00F031C6">
        <w:rPr>
          <w:rFonts w:ascii="Arial" w:hAnsi="Arial" w:cs="Arial"/>
        </w:rPr>
        <w:t>CMH</w:t>
      </w:r>
      <w:r w:rsidRPr="00F031C6">
        <w:rPr>
          <w:rFonts w:ascii="Arial" w:hAnsi="Arial" w:cs="Arial"/>
        </w:rPr>
        <w:t xml:space="preserve"> Pasifika and Maaori community lead</w:t>
      </w:r>
      <w:r w:rsidR="004B3D16" w:rsidRPr="00F031C6">
        <w:rPr>
          <w:rFonts w:ascii="Arial" w:hAnsi="Arial" w:cs="Arial"/>
        </w:rPr>
        <w:t>ers, by the end of Year 1 (December 2013).</w:t>
      </w:r>
    </w:p>
    <w:p w14:paraId="346F9016" w14:textId="77777777" w:rsidR="004B3D16" w:rsidRPr="00F031C6" w:rsidRDefault="004B3D16" w:rsidP="00160872">
      <w:pPr>
        <w:rPr>
          <w:rFonts w:ascii="Arial" w:hAnsi="Arial" w:cs="Arial"/>
        </w:rPr>
      </w:pPr>
    </w:p>
    <w:p w14:paraId="36F766D9" w14:textId="77777777" w:rsidR="004B3D16" w:rsidRPr="00F031C6" w:rsidRDefault="004B3D16" w:rsidP="00160872">
      <w:pPr>
        <w:rPr>
          <w:rFonts w:ascii="Arial" w:hAnsi="Arial" w:cs="Arial"/>
        </w:rPr>
      </w:pPr>
      <w:r w:rsidRPr="00F031C6">
        <w:rPr>
          <w:rFonts w:ascii="Arial" w:hAnsi="Arial" w:cs="Arial"/>
        </w:rPr>
        <w:t xml:space="preserve">These aims are represented in Figure 1 </w:t>
      </w:r>
      <w:r w:rsidR="00B04567" w:rsidRPr="00F031C6">
        <w:rPr>
          <w:rFonts w:ascii="Arial" w:hAnsi="Arial" w:cs="Arial"/>
        </w:rPr>
        <w:t>below:</w:t>
      </w:r>
    </w:p>
    <w:p w14:paraId="4C3157EA" w14:textId="77777777" w:rsidR="006F30AF" w:rsidRPr="00F031C6" w:rsidRDefault="006F30AF" w:rsidP="00160872">
      <w:pPr>
        <w:rPr>
          <w:rFonts w:ascii="Arial" w:hAnsi="Arial" w:cs="Arial"/>
        </w:rPr>
      </w:pPr>
    </w:p>
    <w:p w14:paraId="1C0697FB" w14:textId="77777777" w:rsidR="006F30AF" w:rsidRPr="00F031C6" w:rsidRDefault="006F30AF" w:rsidP="006F30AF">
      <w:pPr>
        <w:rPr>
          <w:rFonts w:ascii="Arial" w:hAnsi="Arial" w:cs="Arial"/>
        </w:rPr>
        <w:sectPr w:rsidR="006F30AF" w:rsidRPr="00F031C6" w:rsidSect="00315D45">
          <w:pgSz w:w="12240" w:h="15840"/>
          <w:pgMar w:top="1440" w:right="1440" w:bottom="1440" w:left="1440" w:header="708" w:footer="708" w:gutter="0"/>
          <w:cols w:space="708"/>
          <w:titlePg/>
          <w:docGrid w:linePitch="360"/>
        </w:sectPr>
      </w:pPr>
    </w:p>
    <w:p w14:paraId="44014835" w14:textId="77777777" w:rsidR="006F30AF" w:rsidRPr="00F031C6" w:rsidRDefault="00F578FA" w:rsidP="006F30AF">
      <w:pPr>
        <w:rPr>
          <w:rFonts w:ascii="Arial" w:hAnsi="Arial" w:cs="Arial"/>
        </w:rPr>
      </w:pPr>
      <w:r w:rsidRPr="00F031C6">
        <w:rPr>
          <w:rFonts w:ascii="Arial" w:hAnsi="Arial" w:cs="Arial"/>
          <w:noProof/>
          <w:lang w:val="en-NZ" w:eastAsia="en-NZ"/>
        </w:rPr>
        <w:lastRenderedPageBreak/>
        <mc:AlternateContent>
          <mc:Choice Requires="wps">
            <w:drawing>
              <wp:anchor distT="0" distB="0" distL="114300" distR="114300" simplePos="0" relativeHeight="251659264" behindDoc="0" locked="0" layoutInCell="1" allowOverlap="1" wp14:anchorId="4945DDC4" wp14:editId="18597ED3">
                <wp:simplePos x="0" y="0"/>
                <wp:positionH relativeFrom="margin">
                  <wp:posOffset>2009775</wp:posOffset>
                </wp:positionH>
                <wp:positionV relativeFrom="paragraph">
                  <wp:posOffset>-127000</wp:posOffset>
                </wp:positionV>
                <wp:extent cx="4210685" cy="852170"/>
                <wp:effectExtent l="0" t="0" r="18415" b="241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685" cy="852170"/>
                        </a:xfrm>
                        <a:prstGeom prst="rect">
                          <a:avLst/>
                        </a:prstGeom>
                        <a:solidFill>
                          <a:srgbClr val="FFFFFF"/>
                        </a:solidFill>
                        <a:ln w="9525">
                          <a:solidFill>
                            <a:srgbClr val="000000"/>
                          </a:solidFill>
                          <a:miter lim="800000"/>
                          <a:headEnd/>
                          <a:tailEnd/>
                        </a:ln>
                      </wps:spPr>
                      <wps:txbx>
                        <w:txbxContent>
                          <w:p w14:paraId="6561FDDD" w14:textId="77777777" w:rsidR="006B0D85" w:rsidRPr="007B2CC2" w:rsidRDefault="006B0D85" w:rsidP="006F30AF">
                            <w:pPr>
                              <w:jc w:val="both"/>
                              <w:rPr>
                                <w:rFonts w:ascii="Arial" w:hAnsi="Arial" w:cs="Arial"/>
                                <w:sz w:val="32"/>
                              </w:rPr>
                            </w:pPr>
                            <w:r w:rsidRPr="007B2CC2">
                              <w:rPr>
                                <w:rFonts w:ascii="Arial" w:hAnsi="Arial" w:cs="Arial"/>
                                <w:sz w:val="32"/>
                              </w:rPr>
                              <w:t xml:space="preserve">Figure 1: </w:t>
                            </w:r>
                            <w:r>
                              <w:rPr>
                                <w:rFonts w:ascii="Arial" w:hAnsi="Arial" w:cs="Arial"/>
                                <w:sz w:val="32"/>
                              </w:rPr>
                              <w:t>Schema illustrating the relationship between Primary Aim and 8 Secondary Objectives</w:t>
                            </w:r>
                            <w:r w:rsidRPr="007B2CC2">
                              <w:rPr>
                                <w:rFonts w:ascii="Arial" w:hAnsi="Arial" w:cs="Arial"/>
                                <w:sz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158.25pt;margin-top:-9.95pt;width:331.55pt;height:67.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">
                <v:textbox>
                  <w:txbxContent>
                    <w:p w14:paraId="6561FDDD" w14:textId="77777777" w:rsidR="006B0D85" w:rsidRPr="007B2CC2" w:rsidRDefault="006B0D85" w:rsidP="006F30AF">
                      <w:pPr>
                        <w:jc w:val="both"/>
                        <w:rPr>
                          <w:rFonts w:ascii="Arial" w:hAnsi="Arial" w:cs="Arial"/>
                          <w:sz w:val="32"/>
                        </w:rPr>
                      </w:pPr>
                      <w:r w:rsidRPr="007B2CC2">
                        <w:rPr>
                          <w:rFonts w:ascii="Arial" w:hAnsi="Arial" w:cs="Arial"/>
                          <w:sz w:val="32"/>
                        </w:rPr>
                        <w:t xml:space="preserve">Figure 1: </w:t>
                      </w:r>
                      <w:r>
                        <w:rPr>
                          <w:rFonts w:ascii="Arial" w:hAnsi="Arial" w:cs="Arial"/>
                          <w:sz w:val="32"/>
                        </w:rPr>
                        <w:t>Schema illustrating the relationship between Primary Aim and 8 Secondary Objectives</w:t>
                      </w:r>
                      <w:r w:rsidRPr="007B2CC2">
                        <w:rPr>
                          <w:rFonts w:ascii="Arial" w:hAnsi="Arial" w:cs="Arial"/>
                          <w:sz w:val="32"/>
                        </w:rPr>
                        <w:t xml:space="preserve"> </w:t>
                      </w:r>
                    </w:p>
                  </w:txbxContent>
                </v:textbox>
                <w10:wrap anchorx="margin"/>
              </v:shape>
            </w:pict>
          </mc:Fallback>
        </mc:AlternateContent>
      </w:r>
    </w:p>
    <w:p w14:paraId="003BF2CC" w14:textId="77777777" w:rsidR="006F30AF" w:rsidRPr="00F031C6" w:rsidRDefault="006F30AF" w:rsidP="006F30AF">
      <w:pPr>
        <w:rPr>
          <w:rFonts w:ascii="Arial" w:hAnsi="Arial" w:cs="Arial"/>
        </w:rPr>
        <w:sectPr w:rsidR="006F30AF" w:rsidRPr="00F031C6" w:rsidSect="00315D45">
          <w:pgSz w:w="15840" w:h="12240" w:orient="landscape"/>
          <w:pgMar w:top="1440" w:right="1440" w:bottom="1440" w:left="1440" w:header="708" w:footer="708" w:gutter="0"/>
          <w:cols w:space="708"/>
          <w:titlePg/>
          <w:docGrid w:linePitch="360"/>
        </w:sectPr>
      </w:pPr>
      <w:r w:rsidRPr="00F031C6">
        <w:rPr>
          <w:rFonts w:ascii="Arial" w:hAnsi="Arial" w:cs="Arial"/>
        </w:rPr>
        <w:object w:dxaOrig="16941" w:dyaOrig="12009" w14:anchorId="3C631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5.25pt;height:450.4pt" o:ole="">
            <v:imagedata r:id="rId11" o:title=""/>
          </v:shape>
          <o:OLEObject Type="Embed" ProgID="Visio.Drawing.11" ShapeID="_x0000_i1025" DrawAspect="Content" ObjectID="_1561185067" r:id="rId12"/>
        </w:object>
      </w:r>
    </w:p>
    <w:p w14:paraId="16DE31E9" w14:textId="77777777" w:rsidR="00447F5E" w:rsidRPr="00F031C6" w:rsidRDefault="00012A1E" w:rsidP="00494E65">
      <w:pPr>
        <w:pStyle w:val="Heading1"/>
        <w:numPr>
          <w:ilvl w:val="0"/>
          <w:numId w:val="35"/>
        </w:numPr>
        <w:rPr>
          <w:rFonts w:ascii="Arial" w:hAnsi="Arial" w:cs="Arial"/>
        </w:rPr>
      </w:pPr>
      <w:bookmarkStart w:id="6" w:name="_Toc461206326"/>
      <w:r w:rsidRPr="00F031C6">
        <w:rPr>
          <w:rFonts w:ascii="Arial" w:hAnsi="Arial" w:cs="Arial"/>
        </w:rPr>
        <w:lastRenderedPageBreak/>
        <w:t>Evaluation Plan</w:t>
      </w:r>
      <w:bookmarkEnd w:id="6"/>
      <w:r w:rsidRPr="00F031C6">
        <w:rPr>
          <w:rFonts w:ascii="Arial" w:hAnsi="Arial" w:cs="Arial"/>
        </w:rPr>
        <w:t xml:space="preserve"> </w:t>
      </w:r>
    </w:p>
    <w:p w14:paraId="652D7B28" w14:textId="77777777" w:rsidR="008D3B65" w:rsidRPr="00F031C6" w:rsidRDefault="008D3B65" w:rsidP="008D3B65">
      <w:pPr>
        <w:rPr>
          <w:rFonts w:ascii="Arial" w:hAnsi="Arial" w:cs="Arial"/>
        </w:rPr>
      </w:pPr>
    </w:p>
    <w:p w14:paraId="1CDA88A1" w14:textId="77777777" w:rsidR="00315D45" w:rsidRPr="00F031C6" w:rsidRDefault="00012A1E" w:rsidP="00494E65">
      <w:pPr>
        <w:pStyle w:val="Heading2"/>
        <w:numPr>
          <w:ilvl w:val="1"/>
          <w:numId w:val="37"/>
        </w:numPr>
        <w:rPr>
          <w:rFonts w:ascii="Arial" w:hAnsi="Arial" w:cs="Arial"/>
        </w:rPr>
      </w:pPr>
      <w:bookmarkStart w:id="7" w:name="_Toc461206327"/>
      <w:r w:rsidRPr="00F031C6">
        <w:rPr>
          <w:rFonts w:ascii="Arial" w:hAnsi="Arial" w:cs="Arial"/>
        </w:rPr>
        <w:t>Evaluation Plan, methods and participants</w:t>
      </w:r>
      <w:bookmarkEnd w:id="7"/>
      <w:r w:rsidRPr="00F031C6">
        <w:rPr>
          <w:rFonts w:ascii="Arial" w:hAnsi="Arial" w:cs="Arial"/>
        </w:rPr>
        <w:t xml:space="preserve"> </w:t>
      </w:r>
      <w:bookmarkStart w:id="8" w:name="_Toc459644016"/>
    </w:p>
    <w:p w14:paraId="06B83F0A" w14:textId="77777777" w:rsidR="00012A1E" w:rsidRPr="00F031C6" w:rsidRDefault="00012A1E" w:rsidP="00012A1E">
      <w:pPr>
        <w:rPr>
          <w:rFonts w:ascii="Arial" w:hAnsi="Arial" w:cs="Arial"/>
        </w:rPr>
      </w:pPr>
    </w:p>
    <w:p w14:paraId="65571F19" w14:textId="77777777" w:rsidR="005E7FCB" w:rsidRPr="00F031C6" w:rsidRDefault="005E7FCB" w:rsidP="00160872">
      <w:pPr>
        <w:rPr>
          <w:rFonts w:ascii="Arial" w:hAnsi="Arial" w:cs="Arial"/>
          <w:lang w:val="en-AU"/>
        </w:rPr>
      </w:pPr>
      <w:r w:rsidRPr="00F031C6">
        <w:rPr>
          <w:rFonts w:ascii="Arial" w:hAnsi="Arial" w:cs="Arial"/>
          <w:lang w:val="en-AU"/>
        </w:rPr>
        <w:t>This table is a summary of the evaluation methods used for the project. Considering the multi-faceted approach</w:t>
      </w:r>
      <w:r w:rsidR="00012A1E" w:rsidRPr="00F031C6">
        <w:rPr>
          <w:rFonts w:ascii="Arial" w:hAnsi="Arial" w:cs="Arial"/>
          <w:lang w:val="en-AU"/>
        </w:rPr>
        <w:t xml:space="preserve">es </w:t>
      </w:r>
      <w:r w:rsidR="004C4436" w:rsidRPr="00F031C6">
        <w:rPr>
          <w:rFonts w:ascii="Arial" w:hAnsi="Arial" w:cs="Arial"/>
          <w:lang w:val="en-AU"/>
        </w:rPr>
        <w:t>used throughout</w:t>
      </w:r>
      <w:r w:rsidRPr="00F031C6">
        <w:rPr>
          <w:rFonts w:ascii="Arial" w:hAnsi="Arial" w:cs="Arial"/>
          <w:lang w:val="en-AU"/>
        </w:rPr>
        <w:t xml:space="preserve"> the LKDA project both quantitative and qualitative methods have been used for the evaluation. There is more information about the qualitative methods </w:t>
      </w:r>
      <w:r w:rsidR="00012A1E" w:rsidRPr="00F031C6">
        <w:rPr>
          <w:rFonts w:ascii="Arial" w:hAnsi="Arial" w:cs="Arial"/>
          <w:lang w:val="en-AU"/>
        </w:rPr>
        <w:t xml:space="preserve">used </w:t>
      </w:r>
      <w:r w:rsidR="004C4436" w:rsidRPr="00F031C6">
        <w:rPr>
          <w:rFonts w:ascii="Arial" w:hAnsi="Arial" w:cs="Arial"/>
          <w:lang w:val="en-AU"/>
        </w:rPr>
        <w:t>for Deliverables</w:t>
      </w:r>
      <w:r w:rsidRPr="00F031C6">
        <w:rPr>
          <w:rFonts w:ascii="Arial" w:hAnsi="Arial" w:cs="Arial"/>
          <w:lang w:val="en-AU"/>
        </w:rPr>
        <w:t xml:space="preserve"> 4, 5, 6, and 8</w:t>
      </w:r>
      <w:r w:rsidR="00012A1E" w:rsidRPr="00F031C6">
        <w:rPr>
          <w:rFonts w:ascii="Arial" w:hAnsi="Arial" w:cs="Arial"/>
          <w:lang w:val="en-AU"/>
        </w:rPr>
        <w:t xml:space="preserve"> later in this section</w:t>
      </w:r>
      <w:r w:rsidR="004C4436" w:rsidRPr="00F031C6">
        <w:rPr>
          <w:rFonts w:ascii="Arial" w:hAnsi="Arial" w:cs="Arial"/>
          <w:lang w:val="en-AU"/>
        </w:rPr>
        <w:t>.</w:t>
      </w:r>
    </w:p>
    <w:tbl>
      <w:tblPr>
        <w:tblStyle w:val="TableGrid"/>
        <w:tblW w:w="9180" w:type="dxa"/>
        <w:tblLayout w:type="fixed"/>
        <w:tblLook w:val="04A0" w:firstRow="1" w:lastRow="0" w:firstColumn="1" w:lastColumn="0" w:noHBand="0" w:noVBand="1"/>
      </w:tblPr>
      <w:tblGrid>
        <w:gridCol w:w="675"/>
        <w:gridCol w:w="2694"/>
        <w:gridCol w:w="1985"/>
        <w:gridCol w:w="1984"/>
        <w:gridCol w:w="1842"/>
      </w:tblGrid>
      <w:tr w:rsidR="008428DE" w:rsidRPr="00F031C6" w14:paraId="2EC66759" w14:textId="77777777" w:rsidTr="008428DE">
        <w:tc>
          <w:tcPr>
            <w:tcW w:w="675" w:type="dxa"/>
          </w:tcPr>
          <w:p w14:paraId="5A50F253" w14:textId="77777777" w:rsidR="005E7FCB" w:rsidRPr="00F031C6" w:rsidRDefault="005E7FCB" w:rsidP="00160872">
            <w:pPr>
              <w:rPr>
                <w:rFonts w:ascii="Arial" w:hAnsi="Arial" w:cs="Arial"/>
              </w:rPr>
            </w:pPr>
          </w:p>
          <w:p w14:paraId="6E6D37BC" w14:textId="77777777" w:rsidR="005E7FCB" w:rsidRPr="00F031C6" w:rsidRDefault="005E7FCB" w:rsidP="00160872">
            <w:pPr>
              <w:rPr>
                <w:rFonts w:ascii="Arial" w:hAnsi="Arial" w:cs="Arial"/>
              </w:rPr>
            </w:pPr>
            <w:r w:rsidRPr="00F031C6">
              <w:rPr>
                <w:rFonts w:ascii="Arial" w:hAnsi="Arial" w:cs="Arial"/>
              </w:rPr>
              <w:t>No.</w:t>
            </w:r>
          </w:p>
        </w:tc>
        <w:tc>
          <w:tcPr>
            <w:tcW w:w="2694" w:type="dxa"/>
          </w:tcPr>
          <w:p w14:paraId="6F00227A" w14:textId="77777777" w:rsidR="005E7FCB" w:rsidRPr="00F031C6" w:rsidRDefault="005E7FCB" w:rsidP="00160872">
            <w:pPr>
              <w:rPr>
                <w:rFonts w:ascii="Arial" w:hAnsi="Arial" w:cs="Arial"/>
              </w:rPr>
            </w:pPr>
          </w:p>
          <w:p w14:paraId="733793D5" w14:textId="77777777" w:rsidR="005E7FCB" w:rsidRPr="00F031C6" w:rsidRDefault="005E7FCB" w:rsidP="00160872">
            <w:pPr>
              <w:rPr>
                <w:rFonts w:ascii="Arial" w:hAnsi="Arial" w:cs="Arial"/>
              </w:rPr>
            </w:pPr>
            <w:r w:rsidRPr="00F031C6">
              <w:rPr>
                <w:rFonts w:ascii="Arial" w:hAnsi="Arial" w:cs="Arial"/>
              </w:rPr>
              <w:t>Deliverable</w:t>
            </w:r>
          </w:p>
        </w:tc>
        <w:tc>
          <w:tcPr>
            <w:tcW w:w="1985" w:type="dxa"/>
          </w:tcPr>
          <w:p w14:paraId="362F59C6" w14:textId="77777777" w:rsidR="005E7FCB" w:rsidRPr="00F031C6" w:rsidRDefault="005E7FCB" w:rsidP="00160872">
            <w:pPr>
              <w:rPr>
                <w:rFonts w:ascii="Arial" w:hAnsi="Arial" w:cs="Arial"/>
              </w:rPr>
            </w:pPr>
          </w:p>
          <w:p w14:paraId="5193E376" w14:textId="77777777" w:rsidR="005E7FCB" w:rsidRPr="00F031C6" w:rsidRDefault="005E7FCB" w:rsidP="00160872">
            <w:pPr>
              <w:rPr>
                <w:rFonts w:ascii="Arial" w:hAnsi="Arial" w:cs="Arial"/>
              </w:rPr>
            </w:pPr>
            <w:r w:rsidRPr="00F031C6">
              <w:rPr>
                <w:rFonts w:ascii="Arial" w:hAnsi="Arial" w:cs="Arial"/>
              </w:rPr>
              <w:t>Indicators</w:t>
            </w:r>
          </w:p>
        </w:tc>
        <w:tc>
          <w:tcPr>
            <w:tcW w:w="1984" w:type="dxa"/>
          </w:tcPr>
          <w:p w14:paraId="3189FA3D" w14:textId="77777777" w:rsidR="005E7FCB" w:rsidRPr="00F031C6" w:rsidRDefault="005E7FCB" w:rsidP="00160872">
            <w:pPr>
              <w:rPr>
                <w:rFonts w:ascii="Arial" w:hAnsi="Arial" w:cs="Arial"/>
              </w:rPr>
            </w:pPr>
          </w:p>
          <w:p w14:paraId="1551BDDF" w14:textId="77777777" w:rsidR="005E7FCB" w:rsidRPr="00F031C6" w:rsidRDefault="005E7FCB" w:rsidP="00160872">
            <w:pPr>
              <w:rPr>
                <w:rFonts w:ascii="Arial" w:hAnsi="Arial" w:cs="Arial"/>
              </w:rPr>
            </w:pPr>
            <w:r w:rsidRPr="00F031C6">
              <w:rPr>
                <w:rFonts w:ascii="Arial" w:hAnsi="Arial" w:cs="Arial"/>
              </w:rPr>
              <w:t>Additional</w:t>
            </w:r>
          </w:p>
        </w:tc>
        <w:tc>
          <w:tcPr>
            <w:tcW w:w="1842" w:type="dxa"/>
          </w:tcPr>
          <w:p w14:paraId="7BEDC0F7" w14:textId="77777777" w:rsidR="005E7FCB" w:rsidRPr="00F031C6" w:rsidRDefault="005E7FCB" w:rsidP="00160872">
            <w:pPr>
              <w:rPr>
                <w:rFonts w:ascii="Arial" w:hAnsi="Arial" w:cs="Arial"/>
              </w:rPr>
            </w:pPr>
          </w:p>
          <w:p w14:paraId="6B10C355" w14:textId="77777777" w:rsidR="005E7FCB" w:rsidRPr="00F031C6" w:rsidRDefault="005E7FCB" w:rsidP="00160872">
            <w:pPr>
              <w:rPr>
                <w:rFonts w:ascii="Arial" w:hAnsi="Arial" w:cs="Arial"/>
              </w:rPr>
            </w:pPr>
            <w:r w:rsidRPr="00F031C6">
              <w:rPr>
                <w:rFonts w:ascii="Arial" w:hAnsi="Arial" w:cs="Arial"/>
              </w:rPr>
              <w:t>Source</w:t>
            </w:r>
          </w:p>
          <w:p w14:paraId="7D227A9A" w14:textId="77777777" w:rsidR="005E7FCB" w:rsidRPr="00F031C6" w:rsidRDefault="005E7FCB" w:rsidP="00160872">
            <w:pPr>
              <w:rPr>
                <w:rFonts w:ascii="Arial" w:hAnsi="Arial" w:cs="Arial"/>
              </w:rPr>
            </w:pPr>
          </w:p>
        </w:tc>
      </w:tr>
      <w:tr w:rsidR="008428DE" w:rsidRPr="00F031C6" w14:paraId="3ECEB765" w14:textId="77777777" w:rsidTr="008428DE">
        <w:tc>
          <w:tcPr>
            <w:tcW w:w="675" w:type="dxa"/>
            <w:vAlign w:val="center"/>
          </w:tcPr>
          <w:p w14:paraId="0C778F7C" w14:textId="77777777" w:rsidR="005E7FCB" w:rsidRPr="00F031C6" w:rsidRDefault="005E7FCB" w:rsidP="00160872">
            <w:pPr>
              <w:rPr>
                <w:rFonts w:ascii="Arial" w:hAnsi="Arial" w:cs="Arial"/>
              </w:rPr>
            </w:pPr>
            <w:r w:rsidRPr="00F031C6">
              <w:rPr>
                <w:rFonts w:ascii="Arial" w:hAnsi="Arial" w:cs="Arial"/>
              </w:rPr>
              <w:t>1.</w:t>
            </w:r>
          </w:p>
        </w:tc>
        <w:tc>
          <w:tcPr>
            <w:tcW w:w="2694" w:type="dxa"/>
            <w:vAlign w:val="center"/>
          </w:tcPr>
          <w:p w14:paraId="61C84CD4" w14:textId="77777777" w:rsidR="005E7FCB" w:rsidRPr="00F031C6" w:rsidRDefault="005E7FCB" w:rsidP="00160872">
            <w:pPr>
              <w:rPr>
                <w:rFonts w:ascii="Arial" w:hAnsi="Arial" w:cs="Arial"/>
              </w:rPr>
            </w:pPr>
            <w:r w:rsidRPr="00F031C6">
              <w:rPr>
                <w:rFonts w:ascii="Arial" w:hAnsi="Arial" w:cs="Arial"/>
              </w:rPr>
              <w:t xml:space="preserve">Achieve yearly increase in the number of live kidney donor transplants during the course of the proposed Project, with a target of 20 in total per annum, by Year 4 of this project. </w:t>
            </w:r>
          </w:p>
        </w:tc>
        <w:tc>
          <w:tcPr>
            <w:tcW w:w="1985" w:type="dxa"/>
            <w:vAlign w:val="center"/>
          </w:tcPr>
          <w:p w14:paraId="5C38577A" w14:textId="77777777" w:rsidR="005E7FCB" w:rsidRPr="00F031C6" w:rsidRDefault="008428DE" w:rsidP="00160872">
            <w:pPr>
              <w:rPr>
                <w:rFonts w:ascii="Arial" w:hAnsi="Arial" w:cs="Arial"/>
              </w:rPr>
            </w:pPr>
            <w:r w:rsidRPr="00F031C6">
              <w:rPr>
                <w:rFonts w:ascii="Arial" w:hAnsi="Arial" w:cs="Arial"/>
              </w:rPr>
              <w:t>Number</w:t>
            </w:r>
            <w:r w:rsidR="005E7FCB" w:rsidRPr="00F031C6">
              <w:rPr>
                <w:rFonts w:ascii="Arial" w:hAnsi="Arial" w:cs="Arial"/>
              </w:rPr>
              <w:t xml:space="preserve"> of live kidney donor transplants at the end of each year</w:t>
            </w:r>
          </w:p>
          <w:p w14:paraId="7880C3D3" w14:textId="77777777" w:rsidR="005E7FCB" w:rsidRPr="00F031C6" w:rsidRDefault="005E7FCB" w:rsidP="00160872">
            <w:pPr>
              <w:rPr>
                <w:rFonts w:ascii="Arial" w:hAnsi="Arial" w:cs="Arial"/>
              </w:rPr>
            </w:pPr>
          </w:p>
        </w:tc>
        <w:tc>
          <w:tcPr>
            <w:tcW w:w="1984" w:type="dxa"/>
            <w:vAlign w:val="center"/>
          </w:tcPr>
          <w:p w14:paraId="7EE5740E" w14:textId="77777777" w:rsidR="005E7FCB" w:rsidRPr="00F031C6" w:rsidRDefault="008428DE" w:rsidP="00160872">
            <w:pPr>
              <w:rPr>
                <w:rFonts w:ascii="Arial" w:hAnsi="Arial" w:cs="Arial"/>
              </w:rPr>
            </w:pPr>
            <w:r w:rsidRPr="00F031C6">
              <w:rPr>
                <w:rFonts w:ascii="Arial" w:hAnsi="Arial" w:cs="Arial"/>
              </w:rPr>
              <w:t>Number</w:t>
            </w:r>
            <w:r w:rsidR="005E7FCB" w:rsidRPr="00F031C6">
              <w:rPr>
                <w:rFonts w:ascii="Arial" w:hAnsi="Arial" w:cs="Arial"/>
              </w:rPr>
              <w:t xml:space="preserve"> of Maaori </w:t>
            </w:r>
            <w:r w:rsidR="00A335A3" w:rsidRPr="00F031C6">
              <w:rPr>
                <w:rFonts w:ascii="Arial" w:hAnsi="Arial" w:cs="Arial"/>
              </w:rPr>
              <w:t>and Pasifika</w:t>
            </w:r>
            <w:r w:rsidR="005E7FCB" w:rsidRPr="00F031C6">
              <w:rPr>
                <w:rFonts w:ascii="Arial" w:hAnsi="Arial" w:cs="Arial"/>
              </w:rPr>
              <w:t xml:space="preserve"> live kidney donations</w:t>
            </w:r>
          </w:p>
        </w:tc>
        <w:tc>
          <w:tcPr>
            <w:tcW w:w="1842" w:type="dxa"/>
            <w:vAlign w:val="center"/>
          </w:tcPr>
          <w:p w14:paraId="43A22769" w14:textId="77777777" w:rsidR="005E7FCB" w:rsidRPr="00F031C6" w:rsidRDefault="008428DE" w:rsidP="00160872">
            <w:pPr>
              <w:rPr>
                <w:rFonts w:ascii="Arial" w:hAnsi="Arial" w:cs="Arial"/>
              </w:rPr>
            </w:pPr>
            <w:r w:rsidRPr="00F031C6">
              <w:rPr>
                <w:rFonts w:ascii="Arial" w:hAnsi="Arial" w:cs="Arial"/>
              </w:rPr>
              <w:t>Quantitative data</w:t>
            </w:r>
          </w:p>
        </w:tc>
      </w:tr>
      <w:tr w:rsidR="008428DE" w:rsidRPr="00F031C6" w14:paraId="535C8D15" w14:textId="77777777" w:rsidTr="008428DE">
        <w:tc>
          <w:tcPr>
            <w:tcW w:w="675" w:type="dxa"/>
            <w:vAlign w:val="center"/>
          </w:tcPr>
          <w:p w14:paraId="1B5E65C6" w14:textId="77777777" w:rsidR="008428DE" w:rsidRPr="00F031C6" w:rsidRDefault="008428DE" w:rsidP="00160872">
            <w:pPr>
              <w:rPr>
                <w:rFonts w:ascii="Arial" w:hAnsi="Arial" w:cs="Arial"/>
              </w:rPr>
            </w:pPr>
            <w:r w:rsidRPr="00F031C6">
              <w:rPr>
                <w:rFonts w:ascii="Arial" w:hAnsi="Arial" w:cs="Arial"/>
              </w:rPr>
              <w:t>2.</w:t>
            </w:r>
          </w:p>
        </w:tc>
        <w:tc>
          <w:tcPr>
            <w:tcW w:w="2694" w:type="dxa"/>
            <w:vAlign w:val="center"/>
          </w:tcPr>
          <w:p w14:paraId="0F732CBB" w14:textId="77777777" w:rsidR="008428DE" w:rsidRPr="00F031C6" w:rsidRDefault="008428DE" w:rsidP="00160872">
            <w:pPr>
              <w:rPr>
                <w:rFonts w:ascii="Arial" w:hAnsi="Arial" w:cs="Arial"/>
              </w:rPr>
            </w:pPr>
            <w:r w:rsidRPr="00F031C6">
              <w:rPr>
                <w:rFonts w:ascii="Arial" w:hAnsi="Arial" w:cs="Arial"/>
              </w:rPr>
              <w:t>Achieve yearly increase in the number of pre-emptive live kidney donor transplants during the course of the proposed Project, with a target of at least 10 out of the 20 in total per annum, by Year 4 of this project.</w:t>
            </w:r>
          </w:p>
        </w:tc>
        <w:tc>
          <w:tcPr>
            <w:tcW w:w="1985" w:type="dxa"/>
            <w:vAlign w:val="center"/>
          </w:tcPr>
          <w:p w14:paraId="5087C691" w14:textId="77777777" w:rsidR="008428DE" w:rsidRPr="00F031C6" w:rsidRDefault="008428DE" w:rsidP="00160872">
            <w:pPr>
              <w:rPr>
                <w:rFonts w:ascii="Arial" w:hAnsi="Arial" w:cs="Arial"/>
              </w:rPr>
            </w:pPr>
            <w:r w:rsidRPr="00F031C6">
              <w:rPr>
                <w:rFonts w:ascii="Arial" w:hAnsi="Arial" w:cs="Arial"/>
              </w:rPr>
              <w:t>Number of pre-emptive live kidney donor transplants</w:t>
            </w:r>
          </w:p>
        </w:tc>
        <w:tc>
          <w:tcPr>
            <w:tcW w:w="1984" w:type="dxa"/>
            <w:vAlign w:val="center"/>
          </w:tcPr>
          <w:p w14:paraId="03D99134" w14:textId="77777777" w:rsidR="008428DE" w:rsidRPr="00F031C6" w:rsidRDefault="008428DE" w:rsidP="00160872">
            <w:pPr>
              <w:rPr>
                <w:rFonts w:ascii="Arial" w:hAnsi="Arial" w:cs="Arial"/>
              </w:rPr>
            </w:pPr>
            <w:r w:rsidRPr="00F031C6">
              <w:rPr>
                <w:rFonts w:ascii="Arial" w:hAnsi="Arial" w:cs="Arial"/>
              </w:rPr>
              <w:t>Number of Maaori and Pa</w:t>
            </w:r>
            <w:r w:rsidR="00A335A3" w:rsidRPr="00F031C6">
              <w:rPr>
                <w:rFonts w:ascii="Arial" w:hAnsi="Arial" w:cs="Arial"/>
              </w:rPr>
              <w:t>sifika</w:t>
            </w:r>
            <w:r w:rsidRPr="00F031C6">
              <w:rPr>
                <w:rFonts w:ascii="Arial" w:hAnsi="Arial" w:cs="Arial"/>
              </w:rPr>
              <w:t xml:space="preserve"> pre-emptive live kidney donor transplants </w:t>
            </w:r>
          </w:p>
        </w:tc>
        <w:tc>
          <w:tcPr>
            <w:tcW w:w="1842" w:type="dxa"/>
            <w:vAlign w:val="center"/>
          </w:tcPr>
          <w:p w14:paraId="4CA43A47" w14:textId="77777777" w:rsidR="008428DE" w:rsidRPr="00F031C6" w:rsidRDefault="008428DE" w:rsidP="00160872">
            <w:pPr>
              <w:rPr>
                <w:rFonts w:ascii="Arial" w:hAnsi="Arial" w:cs="Arial"/>
              </w:rPr>
            </w:pPr>
            <w:r w:rsidRPr="00F031C6">
              <w:rPr>
                <w:rFonts w:ascii="Arial" w:hAnsi="Arial" w:cs="Arial"/>
              </w:rPr>
              <w:t>Quantitative data</w:t>
            </w:r>
          </w:p>
        </w:tc>
      </w:tr>
      <w:tr w:rsidR="008428DE" w:rsidRPr="00F031C6" w14:paraId="62F929D0" w14:textId="77777777" w:rsidTr="008428DE">
        <w:tc>
          <w:tcPr>
            <w:tcW w:w="675" w:type="dxa"/>
            <w:tcBorders>
              <w:bottom w:val="single" w:sz="4" w:space="0" w:color="auto"/>
            </w:tcBorders>
            <w:vAlign w:val="center"/>
          </w:tcPr>
          <w:p w14:paraId="209D4FEC" w14:textId="77777777" w:rsidR="008428DE" w:rsidRPr="00F031C6" w:rsidRDefault="008428DE" w:rsidP="00160872">
            <w:pPr>
              <w:rPr>
                <w:rFonts w:ascii="Arial" w:hAnsi="Arial" w:cs="Arial"/>
              </w:rPr>
            </w:pPr>
            <w:r w:rsidRPr="00F031C6">
              <w:rPr>
                <w:rFonts w:ascii="Arial" w:hAnsi="Arial" w:cs="Arial"/>
              </w:rPr>
              <w:t>3.</w:t>
            </w:r>
          </w:p>
        </w:tc>
        <w:tc>
          <w:tcPr>
            <w:tcW w:w="2694" w:type="dxa"/>
            <w:tcBorders>
              <w:bottom w:val="single" w:sz="4" w:space="0" w:color="auto"/>
            </w:tcBorders>
            <w:vAlign w:val="center"/>
          </w:tcPr>
          <w:p w14:paraId="4E0FDCC9" w14:textId="77777777" w:rsidR="008428DE" w:rsidRPr="00F031C6" w:rsidRDefault="008428DE" w:rsidP="00160872">
            <w:pPr>
              <w:rPr>
                <w:rFonts w:ascii="Arial" w:hAnsi="Arial" w:cs="Arial"/>
              </w:rPr>
            </w:pPr>
            <w:r w:rsidRPr="00F031C6">
              <w:rPr>
                <w:rFonts w:ascii="Arial" w:hAnsi="Arial" w:cs="Arial"/>
              </w:rPr>
              <w:t>Achieve a yearly increase in the number of potential donors being actively worked up during the course of the proposed Project, with a target of 20 complete work-ups per annum and 30 new initiations of work-up per annum, by Year 4 of this project</w:t>
            </w:r>
          </w:p>
        </w:tc>
        <w:tc>
          <w:tcPr>
            <w:tcW w:w="1985" w:type="dxa"/>
            <w:tcBorders>
              <w:bottom w:val="single" w:sz="4" w:space="0" w:color="auto"/>
            </w:tcBorders>
            <w:vAlign w:val="center"/>
          </w:tcPr>
          <w:p w14:paraId="5195F2DF" w14:textId="77777777" w:rsidR="008428DE" w:rsidRPr="00F031C6" w:rsidRDefault="008428DE" w:rsidP="00160872">
            <w:pPr>
              <w:rPr>
                <w:rFonts w:ascii="Arial" w:hAnsi="Arial" w:cs="Arial"/>
              </w:rPr>
            </w:pPr>
            <w:r w:rsidRPr="00F031C6">
              <w:rPr>
                <w:rFonts w:ascii="Arial" w:hAnsi="Arial" w:cs="Arial"/>
              </w:rPr>
              <w:t>Number of potential donors being actively worked up per year</w:t>
            </w:r>
          </w:p>
        </w:tc>
        <w:tc>
          <w:tcPr>
            <w:tcW w:w="1984" w:type="dxa"/>
            <w:tcBorders>
              <w:bottom w:val="single" w:sz="4" w:space="0" w:color="auto"/>
            </w:tcBorders>
            <w:vAlign w:val="center"/>
          </w:tcPr>
          <w:p w14:paraId="0093256A" w14:textId="77777777" w:rsidR="008428DE" w:rsidRPr="00F031C6" w:rsidRDefault="008428DE" w:rsidP="00160872">
            <w:pPr>
              <w:rPr>
                <w:rFonts w:ascii="Arial" w:hAnsi="Arial" w:cs="Arial"/>
              </w:rPr>
            </w:pPr>
            <w:r w:rsidRPr="00F031C6">
              <w:rPr>
                <w:rFonts w:ascii="Arial" w:hAnsi="Arial" w:cs="Arial"/>
              </w:rPr>
              <w:t>Number of potential donor offers made per year</w:t>
            </w:r>
          </w:p>
        </w:tc>
        <w:tc>
          <w:tcPr>
            <w:tcW w:w="1842" w:type="dxa"/>
            <w:tcBorders>
              <w:bottom w:val="single" w:sz="4" w:space="0" w:color="auto"/>
            </w:tcBorders>
            <w:vAlign w:val="center"/>
          </w:tcPr>
          <w:p w14:paraId="280F032A" w14:textId="77777777" w:rsidR="008428DE" w:rsidRPr="00F031C6" w:rsidRDefault="008428DE" w:rsidP="00160872">
            <w:pPr>
              <w:rPr>
                <w:rFonts w:ascii="Arial" w:hAnsi="Arial" w:cs="Arial"/>
              </w:rPr>
            </w:pPr>
            <w:r w:rsidRPr="00F031C6">
              <w:rPr>
                <w:rFonts w:ascii="Arial" w:hAnsi="Arial" w:cs="Arial"/>
              </w:rPr>
              <w:t>Quantitative data</w:t>
            </w:r>
          </w:p>
        </w:tc>
      </w:tr>
      <w:tr w:rsidR="008428DE" w:rsidRPr="00F031C6" w14:paraId="24C444C2" w14:textId="77777777" w:rsidTr="008428DE">
        <w:tc>
          <w:tcPr>
            <w:tcW w:w="675" w:type="dxa"/>
            <w:vAlign w:val="center"/>
          </w:tcPr>
          <w:p w14:paraId="0BC607D0" w14:textId="77777777" w:rsidR="005E7FCB" w:rsidRPr="00F031C6" w:rsidRDefault="005E7FCB" w:rsidP="00160872">
            <w:pPr>
              <w:rPr>
                <w:rFonts w:ascii="Arial" w:hAnsi="Arial" w:cs="Arial"/>
              </w:rPr>
            </w:pPr>
            <w:r w:rsidRPr="00F031C6">
              <w:rPr>
                <w:rFonts w:ascii="Arial" w:hAnsi="Arial" w:cs="Arial"/>
              </w:rPr>
              <w:t>4.</w:t>
            </w:r>
          </w:p>
        </w:tc>
        <w:tc>
          <w:tcPr>
            <w:tcW w:w="2694" w:type="dxa"/>
            <w:vAlign w:val="center"/>
          </w:tcPr>
          <w:p w14:paraId="4726804B" w14:textId="77777777" w:rsidR="005E7FCB" w:rsidRPr="00F031C6" w:rsidRDefault="005E7FCB" w:rsidP="00160872">
            <w:pPr>
              <w:rPr>
                <w:rFonts w:ascii="Arial" w:hAnsi="Arial" w:cs="Arial"/>
              </w:rPr>
            </w:pPr>
            <w:r w:rsidRPr="00F031C6">
              <w:rPr>
                <w:rFonts w:ascii="Arial" w:hAnsi="Arial" w:cs="Arial"/>
              </w:rPr>
              <w:t xml:space="preserve">The development and trial of culturally sensitive and health literacy appropriate educational resources for live kidney donation in Pasifika and </w:t>
            </w:r>
            <w:r w:rsidR="0038160A" w:rsidRPr="00F031C6">
              <w:rPr>
                <w:rFonts w:ascii="Arial" w:hAnsi="Arial" w:cs="Arial"/>
              </w:rPr>
              <w:t>M</w:t>
            </w:r>
            <w:r w:rsidR="009A29FF" w:rsidRPr="00F031C6">
              <w:rPr>
                <w:rFonts w:ascii="Arial" w:hAnsi="Arial" w:cs="Arial"/>
              </w:rPr>
              <w:t>ā</w:t>
            </w:r>
            <w:r w:rsidR="0038160A" w:rsidRPr="00F031C6">
              <w:rPr>
                <w:rFonts w:ascii="Arial" w:hAnsi="Arial" w:cs="Arial"/>
              </w:rPr>
              <w:t>ori</w:t>
            </w:r>
            <w:r w:rsidRPr="00F031C6">
              <w:rPr>
                <w:rFonts w:ascii="Arial" w:hAnsi="Arial" w:cs="Arial"/>
              </w:rPr>
              <w:t>.</w:t>
            </w:r>
          </w:p>
        </w:tc>
        <w:tc>
          <w:tcPr>
            <w:tcW w:w="1985" w:type="dxa"/>
            <w:vAlign w:val="center"/>
          </w:tcPr>
          <w:p w14:paraId="2B148CE5" w14:textId="77777777" w:rsidR="005E7FCB" w:rsidRPr="00F031C6" w:rsidRDefault="008428DE" w:rsidP="00160872">
            <w:pPr>
              <w:rPr>
                <w:rFonts w:ascii="Arial" w:hAnsi="Arial" w:cs="Arial"/>
              </w:rPr>
            </w:pPr>
            <w:r w:rsidRPr="00F031C6">
              <w:rPr>
                <w:rFonts w:ascii="Arial" w:hAnsi="Arial" w:cs="Arial"/>
              </w:rPr>
              <w:t>Number</w:t>
            </w:r>
            <w:r w:rsidR="005E7FCB" w:rsidRPr="00F031C6">
              <w:rPr>
                <w:rFonts w:ascii="Arial" w:hAnsi="Arial" w:cs="Arial"/>
              </w:rPr>
              <w:t xml:space="preserve"> and description of educational resources (as per product description)</w:t>
            </w:r>
          </w:p>
          <w:p w14:paraId="4E6E0A40" w14:textId="77777777" w:rsidR="005E7FCB" w:rsidRPr="00F031C6" w:rsidRDefault="005E7FCB" w:rsidP="00160872">
            <w:pPr>
              <w:rPr>
                <w:rFonts w:ascii="Arial" w:hAnsi="Arial" w:cs="Arial"/>
              </w:rPr>
            </w:pPr>
          </w:p>
          <w:p w14:paraId="6E8C2A04" w14:textId="77777777" w:rsidR="005E7FCB" w:rsidRPr="00F031C6" w:rsidRDefault="005E7FCB" w:rsidP="00160872">
            <w:pPr>
              <w:rPr>
                <w:rFonts w:ascii="Arial" w:hAnsi="Arial" w:cs="Arial"/>
              </w:rPr>
            </w:pPr>
            <w:r w:rsidRPr="00F031C6">
              <w:rPr>
                <w:rFonts w:ascii="Arial" w:hAnsi="Arial" w:cs="Arial"/>
              </w:rPr>
              <w:t>Pre and post patient experience feedback</w:t>
            </w:r>
          </w:p>
        </w:tc>
        <w:tc>
          <w:tcPr>
            <w:tcW w:w="1984" w:type="dxa"/>
            <w:vAlign w:val="center"/>
          </w:tcPr>
          <w:p w14:paraId="1234C375" w14:textId="77777777" w:rsidR="005E7FCB" w:rsidRPr="00F031C6" w:rsidRDefault="008428DE" w:rsidP="00160872">
            <w:pPr>
              <w:rPr>
                <w:rFonts w:ascii="Arial" w:hAnsi="Arial" w:cs="Arial"/>
              </w:rPr>
            </w:pPr>
            <w:r w:rsidRPr="00F031C6">
              <w:rPr>
                <w:rFonts w:ascii="Arial" w:hAnsi="Arial" w:cs="Arial"/>
              </w:rPr>
              <w:t>Number</w:t>
            </w:r>
            <w:r w:rsidR="005E7FCB" w:rsidRPr="00F031C6">
              <w:rPr>
                <w:rFonts w:ascii="Arial" w:hAnsi="Arial" w:cs="Arial"/>
              </w:rPr>
              <w:t xml:space="preserve"> produced</w:t>
            </w:r>
          </w:p>
          <w:p w14:paraId="0D3B177B" w14:textId="77777777" w:rsidR="005E7FCB" w:rsidRPr="00F031C6" w:rsidRDefault="008428DE" w:rsidP="00160872">
            <w:pPr>
              <w:rPr>
                <w:rFonts w:ascii="Arial" w:hAnsi="Arial" w:cs="Arial"/>
              </w:rPr>
            </w:pPr>
            <w:r w:rsidRPr="00F031C6">
              <w:rPr>
                <w:rFonts w:ascii="Arial" w:hAnsi="Arial" w:cs="Arial"/>
              </w:rPr>
              <w:t xml:space="preserve">Number </w:t>
            </w:r>
            <w:r w:rsidR="005E7FCB" w:rsidRPr="00F031C6">
              <w:rPr>
                <w:rFonts w:ascii="Arial" w:hAnsi="Arial" w:cs="Arial"/>
              </w:rPr>
              <w:t>distributed</w:t>
            </w:r>
          </w:p>
        </w:tc>
        <w:tc>
          <w:tcPr>
            <w:tcW w:w="1842" w:type="dxa"/>
            <w:vAlign w:val="center"/>
          </w:tcPr>
          <w:p w14:paraId="2F007119" w14:textId="77777777" w:rsidR="005E7FCB" w:rsidRPr="00F031C6" w:rsidRDefault="008428DE" w:rsidP="00160872">
            <w:pPr>
              <w:rPr>
                <w:rFonts w:ascii="Arial" w:hAnsi="Arial" w:cs="Arial"/>
              </w:rPr>
            </w:pPr>
            <w:r w:rsidRPr="00F031C6">
              <w:rPr>
                <w:rFonts w:ascii="Arial" w:hAnsi="Arial" w:cs="Arial"/>
              </w:rPr>
              <w:t>Quantitative data (number produced and distributed)</w:t>
            </w:r>
          </w:p>
          <w:p w14:paraId="3EFF9463" w14:textId="77777777" w:rsidR="005E7FCB" w:rsidRPr="00F031C6" w:rsidRDefault="005E7FCB" w:rsidP="00160872">
            <w:pPr>
              <w:rPr>
                <w:rFonts w:ascii="Arial" w:hAnsi="Arial" w:cs="Arial"/>
              </w:rPr>
            </w:pPr>
          </w:p>
          <w:p w14:paraId="6DEC7EAA" w14:textId="77777777" w:rsidR="005E7FCB" w:rsidRPr="00F031C6" w:rsidRDefault="008428DE" w:rsidP="00160872">
            <w:pPr>
              <w:rPr>
                <w:rFonts w:ascii="Arial" w:hAnsi="Arial" w:cs="Arial"/>
              </w:rPr>
            </w:pPr>
            <w:r w:rsidRPr="00F031C6">
              <w:rPr>
                <w:rFonts w:ascii="Arial" w:hAnsi="Arial" w:cs="Arial"/>
              </w:rPr>
              <w:t>Qualitative data from donor and recipient interviews conducted after the development of the resources</w:t>
            </w:r>
          </w:p>
        </w:tc>
      </w:tr>
      <w:tr w:rsidR="008428DE" w:rsidRPr="00F031C6" w14:paraId="22A4A6F4" w14:textId="77777777" w:rsidTr="008428DE">
        <w:tc>
          <w:tcPr>
            <w:tcW w:w="675" w:type="dxa"/>
            <w:vAlign w:val="center"/>
          </w:tcPr>
          <w:p w14:paraId="188E89D7" w14:textId="77777777" w:rsidR="005E7FCB" w:rsidRPr="00F031C6" w:rsidRDefault="005E7FCB" w:rsidP="00160872">
            <w:pPr>
              <w:rPr>
                <w:rFonts w:ascii="Arial" w:hAnsi="Arial" w:cs="Arial"/>
              </w:rPr>
            </w:pPr>
            <w:r w:rsidRPr="00F031C6">
              <w:rPr>
                <w:rFonts w:ascii="Arial" w:hAnsi="Arial" w:cs="Arial"/>
              </w:rPr>
              <w:t>5.</w:t>
            </w:r>
          </w:p>
        </w:tc>
        <w:tc>
          <w:tcPr>
            <w:tcW w:w="2694" w:type="dxa"/>
            <w:vAlign w:val="center"/>
          </w:tcPr>
          <w:p w14:paraId="2F4ABBE6" w14:textId="77777777" w:rsidR="005E7FCB" w:rsidRPr="00F031C6" w:rsidRDefault="005E7FCB" w:rsidP="00160872">
            <w:pPr>
              <w:rPr>
                <w:rFonts w:ascii="Arial" w:hAnsi="Arial" w:cs="Arial"/>
              </w:rPr>
            </w:pPr>
            <w:r w:rsidRPr="00F031C6">
              <w:rPr>
                <w:rFonts w:ascii="Arial" w:hAnsi="Arial" w:cs="Arial"/>
              </w:rPr>
              <w:t xml:space="preserve">The development of an inclusive Home-Based Live Kidney Donor Education Programme. Using ethnically based health educators trained to build patients’ and families’ health literacy skills. </w:t>
            </w:r>
          </w:p>
        </w:tc>
        <w:tc>
          <w:tcPr>
            <w:tcW w:w="1985" w:type="dxa"/>
            <w:vAlign w:val="center"/>
          </w:tcPr>
          <w:p w14:paraId="61172245" w14:textId="77777777" w:rsidR="005E7FCB" w:rsidRPr="00F031C6" w:rsidRDefault="005E7FCB" w:rsidP="00160872">
            <w:pPr>
              <w:rPr>
                <w:rFonts w:ascii="Arial" w:hAnsi="Arial" w:cs="Arial"/>
              </w:rPr>
            </w:pPr>
            <w:r w:rsidRPr="00F031C6">
              <w:rPr>
                <w:rFonts w:ascii="Arial" w:hAnsi="Arial" w:cs="Arial"/>
              </w:rPr>
              <w:t>Description of programme developed and implemented</w:t>
            </w:r>
          </w:p>
          <w:p w14:paraId="4F8AA85A" w14:textId="77777777" w:rsidR="005E7FCB" w:rsidRPr="00F031C6" w:rsidRDefault="005E7FCB" w:rsidP="00160872">
            <w:pPr>
              <w:rPr>
                <w:rFonts w:ascii="Arial" w:hAnsi="Arial" w:cs="Arial"/>
              </w:rPr>
            </w:pPr>
          </w:p>
          <w:p w14:paraId="15696522" w14:textId="77777777" w:rsidR="005E7FCB" w:rsidRPr="00F031C6" w:rsidRDefault="008428DE" w:rsidP="00160872">
            <w:pPr>
              <w:rPr>
                <w:rFonts w:ascii="Arial" w:hAnsi="Arial" w:cs="Arial"/>
              </w:rPr>
            </w:pPr>
            <w:r w:rsidRPr="00F031C6">
              <w:rPr>
                <w:rFonts w:ascii="Arial" w:hAnsi="Arial" w:cs="Arial"/>
              </w:rPr>
              <w:t xml:space="preserve">Number of </w:t>
            </w:r>
            <w:r w:rsidR="005E7FCB" w:rsidRPr="00F031C6">
              <w:rPr>
                <w:rFonts w:ascii="Arial" w:hAnsi="Arial" w:cs="Arial"/>
              </w:rPr>
              <w:t>home based education sessions conducted</w:t>
            </w:r>
          </w:p>
          <w:p w14:paraId="07597411" w14:textId="77777777" w:rsidR="005E7FCB" w:rsidRPr="00F031C6" w:rsidRDefault="005E7FCB" w:rsidP="00160872">
            <w:pPr>
              <w:rPr>
                <w:rFonts w:ascii="Arial" w:hAnsi="Arial" w:cs="Arial"/>
              </w:rPr>
            </w:pPr>
          </w:p>
          <w:p w14:paraId="0DC651D2" w14:textId="77777777" w:rsidR="005E7FCB" w:rsidRPr="00F031C6" w:rsidRDefault="005E7FCB" w:rsidP="00160872">
            <w:pPr>
              <w:rPr>
                <w:rFonts w:ascii="Arial" w:hAnsi="Arial" w:cs="Arial"/>
              </w:rPr>
            </w:pPr>
            <w:r w:rsidRPr="00F031C6">
              <w:rPr>
                <w:rFonts w:ascii="Arial" w:hAnsi="Arial" w:cs="Arial"/>
              </w:rPr>
              <w:t>Patient experience feedback</w:t>
            </w:r>
          </w:p>
        </w:tc>
        <w:tc>
          <w:tcPr>
            <w:tcW w:w="1984" w:type="dxa"/>
            <w:vAlign w:val="center"/>
          </w:tcPr>
          <w:p w14:paraId="0C3DAE1F" w14:textId="77777777" w:rsidR="005E7FCB" w:rsidRPr="00F031C6" w:rsidRDefault="008428DE" w:rsidP="00160872">
            <w:pPr>
              <w:rPr>
                <w:rFonts w:ascii="Arial" w:hAnsi="Arial" w:cs="Arial"/>
              </w:rPr>
            </w:pPr>
            <w:r w:rsidRPr="00F031C6">
              <w:rPr>
                <w:rFonts w:ascii="Arial" w:hAnsi="Arial" w:cs="Arial"/>
              </w:rPr>
              <w:lastRenderedPageBreak/>
              <w:t>Number</w:t>
            </w:r>
            <w:r w:rsidR="005E7FCB" w:rsidRPr="00F031C6">
              <w:rPr>
                <w:rFonts w:ascii="Arial" w:hAnsi="Arial" w:cs="Arial"/>
              </w:rPr>
              <w:t xml:space="preserve"> of donor offers made post home based education sessions</w:t>
            </w:r>
          </w:p>
        </w:tc>
        <w:tc>
          <w:tcPr>
            <w:tcW w:w="1842" w:type="dxa"/>
            <w:vAlign w:val="center"/>
          </w:tcPr>
          <w:p w14:paraId="354DA405" w14:textId="77777777" w:rsidR="008428DE" w:rsidRPr="00F031C6" w:rsidRDefault="008428DE" w:rsidP="00160872">
            <w:pPr>
              <w:rPr>
                <w:rFonts w:ascii="Arial" w:hAnsi="Arial" w:cs="Arial"/>
              </w:rPr>
            </w:pPr>
            <w:r w:rsidRPr="00F031C6">
              <w:rPr>
                <w:rFonts w:ascii="Arial" w:hAnsi="Arial" w:cs="Arial"/>
              </w:rPr>
              <w:t>Quantitative data</w:t>
            </w:r>
          </w:p>
          <w:p w14:paraId="7E9A159A" w14:textId="77777777" w:rsidR="005E7FCB" w:rsidRPr="00F031C6" w:rsidRDefault="005E7FCB" w:rsidP="00160872">
            <w:pPr>
              <w:rPr>
                <w:rFonts w:ascii="Arial" w:hAnsi="Arial" w:cs="Arial"/>
              </w:rPr>
            </w:pPr>
          </w:p>
          <w:p w14:paraId="783BA137" w14:textId="77777777" w:rsidR="005E7FCB" w:rsidRPr="00F031C6" w:rsidRDefault="008428DE" w:rsidP="00160872">
            <w:pPr>
              <w:rPr>
                <w:rFonts w:ascii="Arial" w:hAnsi="Arial" w:cs="Arial"/>
              </w:rPr>
            </w:pPr>
            <w:r w:rsidRPr="00F031C6">
              <w:rPr>
                <w:rFonts w:ascii="Arial" w:hAnsi="Arial" w:cs="Arial"/>
              </w:rPr>
              <w:t xml:space="preserve">Qualitative data from donor and recipient interviews </w:t>
            </w:r>
            <w:r w:rsidR="005E7FCB" w:rsidRPr="00F031C6">
              <w:rPr>
                <w:rFonts w:ascii="Arial" w:hAnsi="Arial" w:cs="Arial"/>
              </w:rPr>
              <w:t xml:space="preserve">conducted post implementation of </w:t>
            </w:r>
            <w:r w:rsidR="005E7FCB" w:rsidRPr="00F031C6">
              <w:rPr>
                <w:rFonts w:ascii="Arial" w:hAnsi="Arial" w:cs="Arial"/>
              </w:rPr>
              <w:lastRenderedPageBreak/>
              <w:t>the intervention</w:t>
            </w:r>
          </w:p>
        </w:tc>
      </w:tr>
      <w:tr w:rsidR="008428DE" w:rsidRPr="00F031C6" w14:paraId="017F7FE5" w14:textId="77777777" w:rsidTr="008428DE">
        <w:tc>
          <w:tcPr>
            <w:tcW w:w="675" w:type="dxa"/>
            <w:vAlign w:val="center"/>
          </w:tcPr>
          <w:p w14:paraId="21A5AEBE" w14:textId="77777777" w:rsidR="005E7FCB" w:rsidRPr="00F031C6" w:rsidRDefault="005E7FCB" w:rsidP="00160872">
            <w:pPr>
              <w:rPr>
                <w:rFonts w:ascii="Arial" w:hAnsi="Arial" w:cs="Arial"/>
              </w:rPr>
            </w:pPr>
            <w:r w:rsidRPr="00F031C6">
              <w:rPr>
                <w:rFonts w:ascii="Arial" w:hAnsi="Arial" w:cs="Arial"/>
              </w:rPr>
              <w:lastRenderedPageBreak/>
              <w:t>6.</w:t>
            </w:r>
          </w:p>
        </w:tc>
        <w:tc>
          <w:tcPr>
            <w:tcW w:w="2694" w:type="dxa"/>
            <w:vAlign w:val="center"/>
          </w:tcPr>
          <w:p w14:paraId="6C2D692A" w14:textId="77777777" w:rsidR="005E7FCB" w:rsidRPr="00F031C6" w:rsidRDefault="005E7FCB" w:rsidP="00160872">
            <w:pPr>
              <w:rPr>
                <w:rFonts w:ascii="Arial" w:hAnsi="Arial" w:cs="Arial"/>
              </w:rPr>
            </w:pPr>
            <w:r w:rsidRPr="00F031C6">
              <w:rPr>
                <w:rFonts w:ascii="Arial" w:hAnsi="Arial" w:cs="Arial"/>
              </w:rPr>
              <w:t>The identification and education of lay volunteers within patients’ social networks who can provide information on end-stage kidney disease and live kidney donation. In addition, build patients’ and families’ health literacy around the process and outcomes of offering</w:t>
            </w:r>
          </w:p>
        </w:tc>
        <w:tc>
          <w:tcPr>
            <w:tcW w:w="1985" w:type="dxa"/>
            <w:vAlign w:val="center"/>
          </w:tcPr>
          <w:p w14:paraId="25286EAA" w14:textId="77777777" w:rsidR="005E7FCB" w:rsidRPr="00F031C6" w:rsidRDefault="008428DE" w:rsidP="00160872">
            <w:pPr>
              <w:rPr>
                <w:rFonts w:ascii="Arial" w:hAnsi="Arial" w:cs="Arial"/>
              </w:rPr>
            </w:pPr>
            <w:r w:rsidRPr="00F031C6">
              <w:rPr>
                <w:rFonts w:ascii="Arial" w:hAnsi="Arial" w:cs="Arial"/>
              </w:rPr>
              <w:t xml:space="preserve">Number of </w:t>
            </w:r>
            <w:r w:rsidR="005E7FCB" w:rsidRPr="00F031C6">
              <w:rPr>
                <w:rFonts w:ascii="Arial" w:hAnsi="Arial" w:cs="Arial"/>
              </w:rPr>
              <w:t>volunteers recruited</w:t>
            </w:r>
          </w:p>
          <w:p w14:paraId="1B2A33B8" w14:textId="77777777" w:rsidR="005E7FCB" w:rsidRPr="00F031C6" w:rsidRDefault="005E7FCB" w:rsidP="00160872">
            <w:pPr>
              <w:rPr>
                <w:rFonts w:ascii="Arial" w:hAnsi="Arial" w:cs="Arial"/>
              </w:rPr>
            </w:pPr>
          </w:p>
          <w:p w14:paraId="3D0EEA04" w14:textId="77777777" w:rsidR="005E7FCB" w:rsidRPr="00F031C6" w:rsidRDefault="008428DE" w:rsidP="00160872">
            <w:pPr>
              <w:rPr>
                <w:rFonts w:ascii="Arial" w:hAnsi="Arial" w:cs="Arial"/>
              </w:rPr>
            </w:pPr>
            <w:r w:rsidRPr="00F031C6">
              <w:rPr>
                <w:rFonts w:ascii="Arial" w:hAnsi="Arial" w:cs="Arial"/>
              </w:rPr>
              <w:t>Number</w:t>
            </w:r>
            <w:r w:rsidR="005E7FCB" w:rsidRPr="00F031C6">
              <w:rPr>
                <w:rFonts w:ascii="Arial" w:hAnsi="Arial" w:cs="Arial"/>
              </w:rPr>
              <w:t xml:space="preserve"> </w:t>
            </w:r>
            <w:r w:rsidRPr="00F031C6">
              <w:rPr>
                <w:rFonts w:ascii="Arial" w:hAnsi="Arial" w:cs="Arial"/>
              </w:rPr>
              <w:t xml:space="preserve">of </w:t>
            </w:r>
            <w:r w:rsidR="005E7FCB" w:rsidRPr="00F031C6">
              <w:rPr>
                <w:rFonts w:ascii="Arial" w:hAnsi="Arial" w:cs="Arial"/>
              </w:rPr>
              <w:t>sessions or contacts by volunteers</w:t>
            </w:r>
          </w:p>
          <w:p w14:paraId="003482EF" w14:textId="77777777" w:rsidR="005E7FCB" w:rsidRPr="00F031C6" w:rsidRDefault="005E7FCB" w:rsidP="00160872">
            <w:pPr>
              <w:rPr>
                <w:rFonts w:ascii="Arial" w:hAnsi="Arial" w:cs="Arial"/>
              </w:rPr>
            </w:pPr>
          </w:p>
          <w:p w14:paraId="798FB861" w14:textId="77777777" w:rsidR="005E7FCB" w:rsidRPr="00F031C6" w:rsidRDefault="005E7FCB" w:rsidP="00160872">
            <w:pPr>
              <w:rPr>
                <w:rFonts w:ascii="Arial" w:hAnsi="Arial" w:cs="Arial"/>
              </w:rPr>
            </w:pPr>
            <w:r w:rsidRPr="00F031C6">
              <w:rPr>
                <w:rFonts w:ascii="Arial" w:hAnsi="Arial" w:cs="Arial"/>
              </w:rPr>
              <w:t>Patient experience feedback</w:t>
            </w:r>
          </w:p>
        </w:tc>
        <w:tc>
          <w:tcPr>
            <w:tcW w:w="1984" w:type="dxa"/>
            <w:vAlign w:val="center"/>
          </w:tcPr>
          <w:p w14:paraId="19A14BDE" w14:textId="77777777" w:rsidR="005E7FCB" w:rsidRPr="00F031C6" w:rsidRDefault="005E7FCB" w:rsidP="00160872">
            <w:pPr>
              <w:rPr>
                <w:rFonts w:ascii="Arial" w:hAnsi="Arial" w:cs="Arial"/>
              </w:rPr>
            </w:pPr>
          </w:p>
        </w:tc>
        <w:tc>
          <w:tcPr>
            <w:tcW w:w="1842" w:type="dxa"/>
            <w:vAlign w:val="center"/>
          </w:tcPr>
          <w:p w14:paraId="5BE8316E" w14:textId="77777777" w:rsidR="005E7FCB" w:rsidRPr="00F031C6" w:rsidRDefault="008428DE" w:rsidP="00160872">
            <w:pPr>
              <w:rPr>
                <w:rFonts w:ascii="Arial" w:hAnsi="Arial" w:cs="Arial"/>
              </w:rPr>
            </w:pPr>
            <w:r w:rsidRPr="00F031C6">
              <w:rPr>
                <w:rFonts w:ascii="Arial" w:hAnsi="Arial" w:cs="Arial"/>
              </w:rPr>
              <w:t>Quantitative data</w:t>
            </w:r>
          </w:p>
          <w:p w14:paraId="75BD221F" w14:textId="77777777" w:rsidR="008428DE" w:rsidRPr="00F031C6" w:rsidRDefault="008428DE" w:rsidP="00160872">
            <w:pPr>
              <w:rPr>
                <w:rFonts w:ascii="Arial" w:hAnsi="Arial" w:cs="Arial"/>
              </w:rPr>
            </w:pPr>
          </w:p>
          <w:p w14:paraId="73D3054E" w14:textId="77777777" w:rsidR="005E7FCB" w:rsidRPr="00F031C6" w:rsidRDefault="008428DE" w:rsidP="00160872">
            <w:pPr>
              <w:rPr>
                <w:rFonts w:ascii="Arial" w:hAnsi="Arial" w:cs="Arial"/>
              </w:rPr>
            </w:pPr>
            <w:r w:rsidRPr="00F031C6">
              <w:rPr>
                <w:rFonts w:ascii="Arial" w:hAnsi="Arial" w:cs="Arial"/>
              </w:rPr>
              <w:t xml:space="preserve">Qualitative data from donor and recipient interviews conducted post </w:t>
            </w:r>
            <w:r w:rsidR="005E7FCB" w:rsidRPr="00F031C6">
              <w:rPr>
                <w:rFonts w:ascii="Arial" w:hAnsi="Arial" w:cs="Arial"/>
              </w:rPr>
              <w:t>implementation of the intervention</w:t>
            </w:r>
          </w:p>
        </w:tc>
      </w:tr>
      <w:tr w:rsidR="008428DE" w:rsidRPr="00F031C6" w14:paraId="7B6EF582" w14:textId="77777777" w:rsidTr="008428DE">
        <w:tc>
          <w:tcPr>
            <w:tcW w:w="675" w:type="dxa"/>
            <w:vAlign w:val="center"/>
          </w:tcPr>
          <w:p w14:paraId="135A1FBA" w14:textId="77777777" w:rsidR="005E7FCB" w:rsidRPr="00F031C6" w:rsidRDefault="005E7FCB" w:rsidP="00160872">
            <w:pPr>
              <w:rPr>
                <w:rFonts w:ascii="Arial" w:hAnsi="Arial" w:cs="Arial"/>
              </w:rPr>
            </w:pPr>
            <w:r w:rsidRPr="00F031C6">
              <w:rPr>
                <w:rFonts w:ascii="Arial" w:hAnsi="Arial" w:cs="Arial"/>
              </w:rPr>
              <w:t>7.</w:t>
            </w:r>
          </w:p>
        </w:tc>
        <w:tc>
          <w:tcPr>
            <w:tcW w:w="2694" w:type="dxa"/>
            <w:vAlign w:val="center"/>
          </w:tcPr>
          <w:p w14:paraId="037FEA82" w14:textId="77777777" w:rsidR="005E7FCB" w:rsidRPr="00F031C6" w:rsidRDefault="005E7FCB" w:rsidP="00160872">
            <w:pPr>
              <w:rPr>
                <w:rFonts w:ascii="Arial" w:hAnsi="Arial" w:cs="Arial"/>
              </w:rPr>
            </w:pPr>
            <w:r w:rsidRPr="00F031C6">
              <w:rPr>
                <w:rFonts w:ascii="Arial" w:hAnsi="Arial" w:cs="Arial"/>
              </w:rPr>
              <w:t>The development and implementation of a “Home and Kidney First” policy at CMDHB</w:t>
            </w:r>
          </w:p>
        </w:tc>
        <w:tc>
          <w:tcPr>
            <w:tcW w:w="1985" w:type="dxa"/>
            <w:vAlign w:val="center"/>
          </w:tcPr>
          <w:p w14:paraId="5D54243A" w14:textId="77777777" w:rsidR="005E7FCB" w:rsidRPr="00F031C6" w:rsidRDefault="005E7FCB" w:rsidP="00160872">
            <w:pPr>
              <w:rPr>
                <w:rFonts w:ascii="Arial" w:hAnsi="Arial" w:cs="Arial"/>
              </w:rPr>
            </w:pPr>
            <w:r w:rsidRPr="00F031C6">
              <w:rPr>
                <w:rFonts w:ascii="Arial" w:hAnsi="Arial" w:cs="Arial"/>
              </w:rPr>
              <w:t>Evidence of impact of the policy</w:t>
            </w:r>
          </w:p>
          <w:p w14:paraId="7FFEA097" w14:textId="77777777" w:rsidR="005E7FCB" w:rsidRPr="00F031C6" w:rsidRDefault="005E7FCB" w:rsidP="00160872">
            <w:pPr>
              <w:rPr>
                <w:rFonts w:ascii="Arial" w:hAnsi="Arial" w:cs="Arial"/>
              </w:rPr>
            </w:pPr>
          </w:p>
        </w:tc>
        <w:tc>
          <w:tcPr>
            <w:tcW w:w="1984" w:type="dxa"/>
            <w:vAlign w:val="center"/>
          </w:tcPr>
          <w:p w14:paraId="6663CF5E" w14:textId="77777777" w:rsidR="005E7FCB" w:rsidRPr="00F031C6" w:rsidRDefault="005E7FCB" w:rsidP="00160872">
            <w:pPr>
              <w:rPr>
                <w:rFonts w:ascii="Arial" w:hAnsi="Arial" w:cs="Arial"/>
              </w:rPr>
            </w:pPr>
          </w:p>
        </w:tc>
        <w:tc>
          <w:tcPr>
            <w:tcW w:w="1842" w:type="dxa"/>
            <w:vAlign w:val="center"/>
          </w:tcPr>
          <w:p w14:paraId="1E173592" w14:textId="77777777" w:rsidR="005E7FCB" w:rsidRPr="00F031C6" w:rsidRDefault="005E7FCB" w:rsidP="00160872">
            <w:pPr>
              <w:rPr>
                <w:rFonts w:ascii="Arial" w:hAnsi="Arial" w:cs="Arial"/>
              </w:rPr>
            </w:pPr>
            <w:r w:rsidRPr="00F031C6">
              <w:rPr>
                <w:rFonts w:ascii="Arial" w:hAnsi="Arial" w:cs="Arial"/>
              </w:rPr>
              <w:t>Home &amp; Kidney First Policy Audit</w:t>
            </w:r>
          </w:p>
        </w:tc>
      </w:tr>
      <w:tr w:rsidR="008428DE" w:rsidRPr="00F031C6" w14:paraId="6EA9B79B" w14:textId="77777777" w:rsidTr="008428DE">
        <w:tc>
          <w:tcPr>
            <w:tcW w:w="675" w:type="dxa"/>
            <w:vAlign w:val="center"/>
          </w:tcPr>
          <w:p w14:paraId="6ACD6367" w14:textId="77777777" w:rsidR="005E7FCB" w:rsidRPr="00F031C6" w:rsidRDefault="005E7FCB" w:rsidP="00160872">
            <w:pPr>
              <w:rPr>
                <w:rFonts w:ascii="Arial" w:hAnsi="Arial" w:cs="Arial"/>
              </w:rPr>
            </w:pPr>
            <w:r w:rsidRPr="00F031C6">
              <w:rPr>
                <w:rFonts w:ascii="Arial" w:hAnsi="Arial" w:cs="Arial"/>
              </w:rPr>
              <w:t>8.</w:t>
            </w:r>
          </w:p>
        </w:tc>
        <w:tc>
          <w:tcPr>
            <w:tcW w:w="2694" w:type="dxa"/>
            <w:vAlign w:val="center"/>
          </w:tcPr>
          <w:p w14:paraId="646B44E7" w14:textId="77777777" w:rsidR="005E7FCB" w:rsidRPr="00F031C6" w:rsidRDefault="005E7FCB" w:rsidP="00160872">
            <w:pPr>
              <w:rPr>
                <w:rFonts w:ascii="Arial" w:hAnsi="Arial" w:cs="Arial"/>
              </w:rPr>
            </w:pPr>
            <w:r w:rsidRPr="00F031C6">
              <w:rPr>
                <w:rFonts w:ascii="Arial" w:hAnsi="Arial" w:cs="Arial"/>
              </w:rPr>
              <w:t>The improvement of patients’ health literacy and understanding of the benefits and process of pursuing live kidney donor transplantation in the pre-dialysis setting</w:t>
            </w:r>
          </w:p>
        </w:tc>
        <w:tc>
          <w:tcPr>
            <w:tcW w:w="1985" w:type="dxa"/>
            <w:vAlign w:val="center"/>
          </w:tcPr>
          <w:p w14:paraId="023F2DB6" w14:textId="77777777" w:rsidR="005E7FCB" w:rsidRPr="00F031C6" w:rsidRDefault="005E7FCB" w:rsidP="00160872">
            <w:pPr>
              <w:rPr>
                <w:rFonts w:ascii="Arial" w:hAnsi="Arial" w:cs="Arial"/>
              </w:rPr>
            </w:pPr>
            <w:r w:rsidRPr="00F031C6">
              <w:rPr>
                <w:rFonts w:ascii="Arial" w:hAnsi="Arial" w:cs="Arial"/>
              </w:rPr>
              <w:t>Pre-dialysis education evaluation</w:t>
            </w:r>
          </w:p>
          <w:p w14:paraId="4CC93FC9" w14:textId="77777777" w:rsidR="005E7FCB" w:rsidRPr="00F031C6" w:rsidRDefault="005E7FCB" w:rsidP="00160872">
            <w:pPr>
              <w:rPr>
                <w:rFonts w:ascii="Arial" w:hAnsi="Arial" w:cs="Arial"/>
              </w:rPr>
            </w:pPr>
          </w:p>
          <w:p w14:paraId="5FA0E35A" w14:textId="77777777" w:rsidR="005E7FCB" w:rsidRPr="00F031C6" w:rsidRDefault="005E7FCB" w:rsidP="00160872">
            <w:pPr>
              <w:rPr>
                <w:rFonts w:ascii="Arial" w:hAnsi="Arial" w:cs="Arial"/>
              </w:rPr>
            </w:pPr>
            <w:r w:rsidRPr="00F031C6">
              <w:rPr>
                <w:rFonts w:ascii="Arial" w:hAnsi="Arial" w:cs="Arial"/>
              </w:rPr>
              <w:t>Impact of home &amp; kidney first policy</w:t>
            </w:r>
          </w:p>
        </w:tc>
        <w:tc>
          <w:tcPr>
            <w:tcW w:w="1984" w:type="dxa"/>
            <w:vAlign w:val="center"/>
          </w:tcPr>
          <w:p w14:paraId="3A3EE2AA" w14:textId="77777777" w:rsidR="005E7FCB" w:rsidRPr="00F031C6" w:rsidRDefault="005E7FCB" w:rsidP="00160872">
            <w:pPr>
              <w:rPr>
                <w:rFonts w:ascii="Arial" w:hAnsi="Arial" w:cs="Arial"/>
              </w:rPr>
            </w:pPr>
          </w:p>
        </w:tc>
        <w:tc>
          <w:tcPr>
            <w:tcW w:w="1842" w:type="dxa"/>
            <w:vAlign w:val="center"/>
          </w:tcPr>
          <w:p w14:paraId="198A6DF9" w14:textId="77777777" w:rsidR="005E7FCB" w:rsidRPr="00F031C6" w:rsidRDefault="0014310E" w:rsidP="00160872">
            <w:pPr>
              <w:rPr>
                <w:rFonts w:ascii="Arial" w:hAnsi="Arial" w:cs="Arial"/>
              </w:rPr>
            </w:pPr>
            <w:r w:rsidRPr="00F031C6">
              <w:rPr>
                <w:rFonts w:ascii="Arial" w:hAnsi="Arial" w:cs="Arial"/>
              </w:rPr>
              <w:t>Qualitative data from donor and recipient interviews conducted post implementation of the intervention</w:t>
            </w:r>
          </w:p>
        </w:tc>
      </w:tr>
      <w:tr w:rsidR="008428DE" w:rsidRPr="00F031C6" w14:paraId="42F6720D" w14:textId="77777777" w:rsidTr="008428DE">
        <w:tc>
          <w:tcPr>
            <w:tcW w:w="675" w:type="dxa"/>
            <w:vAlign w:val="center"/>
          </w:tcPr>
          <w:p w14:paraId="7FF5A074" w14:textId="77777777" w:rsidR="005E7FCB" w:rsidRPr="00F031C6" w:rsidRDefault="005E7FCB" w:rsidP="00160872">
            <w:pPr>
              <w:rPr>
                <w:rFonts w:ascii="Arial" w:hAnsi="Arial" w:cs="Arial"/>
              </w:rPr>
            </w:pPr>
            <w:r w:rsidRPr="00F031C6">
              <w:rPr>
                <w:rFonts w:ascii="Arial" w:hAnsi="Arial" w:cs="Arial"/>
              </w:rPr>
              <w:t>9.</w:t>
            </w:r>
          </w:p>
        </w:tc>
        <w:tc>
          <w:tcPr>
            <w:tcW w:w="2694" w:type="dxa"/>
            <w:vAlign w:val="center"/>
          </w:tcPr>
          <w:p w14:paraId="0D1978C1" w14:textId="77777777" w:rsidR="005E7FCB" w:rsidRPr="00F031C6" w:rsidRDefault="005E7FCB" w:rsidP="00160872">
            <w:pPr>
              <w:rPr>
                <w:rFonts w:ascii="Arial" w:hAnsi="Arial" w:cs="Arial"/>
              </w:rPr>
            </w:pPr>
            <w:r w:rsidRPr="00F031C6">
              <w:rPr>
                <w:rFonts w:ascii="Arial" w:hAnsi="Arial" w:cs="Arial"/>
              </w:rPr>
              <w:t xml:space="preserve">An increase in the understanding and knowledge of Primary Care Providers around live kidney donation. To enable them to support and share appropriate information and build health literacy with patients and their families / </w:t>
            </w:r>
            <w:r w:rsidR="0038160A" w:rsidRPr="00F031C6">
              <w:rPr>
                <w:rFonts w:ascii="Arial" w:hAnsi="Arial" w:cs="Arial"/>
              </w:rPr>
              <w:t>whaanau</w:t>
            </w:r>
            <w:r w:rsidRPr="00F031C6">
              <w:rPr>
                <w:rFonts w:ascii="Arial" w:hAnsi="Arial" w:cs="Arial"/>
              </w:rPr>
              <w:t xml:space="preserve"> / friends / associates at the most appropriate and earliest time.</w:t>
            </w:r>
          </w:p>
        </w:tc>
        <w:tc>
          <w:tcPr>
            <w:tcW w:w="1985" w:type="dxa"/>
            <w:vAlign w:val="center"/>
          </w:tcPr>
          <w:p w14:paraId="253A4C45" w14:textId="77777777" w:rsidR="005E7FCB" w:rsidRPr="00F031C6" w:rsidRDefault="005E7FCB" w:rsidP="00160872">
            <w:pPr>
              <w:rPr>
                <w:rFonts w:ascii="Arial" w:hAnsi="Arial" w:cs="Arial"/>
              </w:rPr>
            </w:pPr>
            <w:r w:rsidRPr="00F031C6">
              <w:rPr>
                <w:rFonts w:ascii="Arial" w:hAnsi="Arial" w:cs="Arial"/>
              </w:rPr>
              <w:t>PCP questionnaire</w:t>
            </w:r>
          </w:p>
          <w:p w14:paraId="488CC9D5" w14:textId="77777777" w:rsidR="005E7FCB" w:rsidRPr="00F031C6" w:rsidRDefault="005E7FCB" w:rsidP="00160872">
            <w:pPr>
              <w:rPr>
                <w:rFonts w:ascii="Arial" w:hAnsi="Arial" w:cs="Arial"/>
              </w:rPr>
            </w:pPr>
          </w:p>
          <w:p w14:paraId="5C27D741" w14:textId="77777777" w:rsidR="005E7FCB" w:rsidRPr="00F031C6" w:rsidRDefault="005E7FCB" w:rsidP="00160872">
            <w:pPr>
              <w:rPr>
                <w:rFonts w:ascii="Arial" w:hAnsi="Arial" w:cs="Arial"/>
              </w:rPr>
            </w:pPr>
            <w:r w:rsidRPr="00F031C6">
              <w:rPr>
                <w:rFonts w:ascii="Arial" w:hAnsi="Arial" w:cs="Arial"/>
              </w:rPr>
              <w:t>PCP contacts made</w:t>
            </w:r>
          </w:p>
        </w:tc>
        <w:tc>
          <w:tcPr>
            <w:tcW w:w="1984" w:type="dxa"/>
            <w:vAlign w:val="center"/>
          </w:tcPr>
          <w:p w14:paraId="7F79C182" w14:textId="77777777" w:rsidR="005E7FCB" w:rsidRPr="00F031C6" w:rsidRDefault="005E7FCB" w:rsidP="00160872">
            <w:pPr>
              <w:rPr>
                <w:rFonts w:ascii="Arial" w:hAnsi="Arial" w:cs="Arial"/>
              </w:rPr>
            </w:pPr>
          </w:p>
        </w:tc>
        <w:tc>
          <w:tcPr>
            <w:tcW w:w="1842" w:type="dxa"/>
            <w:vAlign w:val="center"/>
          </w:tcPr>
          <w:p w14:paraId="7D01A3D1" w14:textId="77777777" w:rsidR="005E7FCB" w:rsidRPr="00F031C6" w:rsidRDefault="0014310E" w:rsidP="00160872">
            <w:pPr>
              <w:rPr>
                <w:rFonts w:ascii="Arial" w:hAnsi="Arial" w:cs="Arial"/>
              </w:rPr>
            </w:pPr>
            <w:r w:rsidRPr="00F031C6">
              <w:rPr>
                <w:rFonts w:ascii="Arial" w:hAnsi="Arial" w:cs="Arial"/>
              </w:rPr>
              <w:t>Did not proceed</w:t>
            </w:r>
          </w:p>
        </w:tc>
      </w:tr>
      <w:tr w:rsidR="008428DE" w:rsidRPr="00F031C6" w14:paraId="358F0D5F" w14:textId="77777777" w:rsidTr="008428DE">
        <w:tc>
          <w:tcPr>
            <w:tcW w:w="675" w:type="dxa"/>
            <w:vAlign w:val="center"/>
          </w:tcPr>
          <w:p w14:paraId="03823092" w14:textId="77777777" w:rsidR="005E7FCB" w:rsidRPr="00F031C6" w:rsidRDefault="005E7FCB" w:rsidP="00160872">
            <w:pPr>
              <w:rPr>
                <w:rFonts w:ascii="Arial" w:hAnsi="Arial" w:cs="Arial"/>
              </w:rPr>
            </w:pPr>
            <w:r w:rsidRPr="00F031C6">
              <w:rPr>
                <w:rFonts w:ascii="Arial" w:hAnsi="Arial" w:cs="Arial"/>
              </w:rPr>
              <w:t>10.</w:t>
            </w:r>
          </w:p>
        </w:tc>
        <w:tc>
          <w:tcPr>
            <w:tcW w:w="2694" w:type="dxa"/>
            <w:vAlign w:val="center"/>
          </w:tcPr>
          <w:p w14:paraId="348E0E55" w14:textId="77777777" w:rsidR="005E7FCB" w:rsidRPr="00F031C6" w:rsidRDefault="005E7FCB" w:rsidP="00160872">
            <w:pPr>
              <w:rPr>
                <w:rFonts w:ascii="Arial" w:hAnsi="Arial" w:cs="Arial"/>
              </w:rPr>
            </w:pPr>
            <w:r w:rsidRPr="00F031C6">
              <w:rPr>
                <w:rFonts w:ascii="Arial" w:hAnsi="Arial" w:cs="Arial"/>
              </w:rPr>
              <w:t>The development of a community and community leader engagement framework for CMDHB Pasifika and Māori communities. The aim is to build health literacy and awareness of live kidney transplant/donation.</w:t>
            </w:r>
          </w:p>
        </w:tc>
        <w:tc>
          <w:tcPr>
            <w:tcW w:w="1985" w:type="dxa"/>
            <w:vAlign w:val="center"/>
          </w:tcPr>
          <w:p w14:paraId="48C89CAF" w14:textId="77777777" w:rsidR="005E7FCB" w:rsidRPr="00F031C6" w:rsidRDefault="005E7FCB" w:rsidP="00160872">
            <w:pPr>
              <w:rPr>
                <w:rFonts w:ascii="Arial" w:hAnsi="Arial" w:cs="Arial"/>
              </w:rPr>
            </w:pPr>
            <w:r w:rsidRPr="00F031C6">
              <w:rPr>
                <w:rFonts w:ascii="Arial" w:hAnsi="Arial" w:cs="Arial"/>
              </w:rPr>
              <w:t>Framework developed</w:t>
            </w:r>
          </w:p>
          <w:p w14:paraId="532FBC31" w14:textId="77777777" w:rsidR="005E7FCB" w:rsidRPr="00F031C6" w:rsidRDefault="005E7FCB" w:rsidP="00160872">
            <w:pPr>
              <w:rPr>
                <w:rFonts w:ascii="Arial" w:hAnsi="Arial" w:cs="Arial"/>
              </w:rPr>
            </w:pPr>
          </w:p>
          <w:p w14:paraId="69537CBD" w14:textId="77777777" w:rsidR="005E7FCB" w:rsidRPr="00F031C6" w:rsidRDefault="005E7FCB" w:rsidP="00160872">
            <w:pPr>
              <w:rPr>
                <w:rFonts w:ascii="Arial" w:hAnsi="Arial" w:cs="Arial"/>
              </w:rPr>
            </w:pPr>
            <w:r w:rsidRPr="00F031C6">
              <w:rPr>
                <w:rFonts w:ascii="Arial" w:hAnsi="Arial" w:cs="Arial"/>
              </w:rPr>
              <w:t>Actions planned/taken</w:t>
            </w:r>
          </w:p>
        </w:tc>
        <w:tc>
          <w:tcPr>
            <w:tcW w:w="1984" w:type="dxa"/>
            <w:vAlign w:val="center"/>
          </w:tcPr>
          <w:p w14:paraId="42E54FCD" w14:textId="77777777" w:rsidR="005E7FCB" w:rsidRPr="00F031C6" w:rsidRDefault="008428DE" w:rsidP="00160872">
            <w:pPr>
              <w:rPr>
                <w:rFonts w:ascii="Arial" w:hAnsi="Arial" w:cs="Arial"/>
              </w:rPr>
            </w:pPr>
            <w:r w:rsidRPr="00F031C6">
              <w:rPr>
                <w:rFonts w:ascii="Arial" w:hAnsi="Arial" w:cs="Arial"/>
              </w:rPr>
              <w:t>Number</w:t>
            </w:r>
            <w:r w:rsidR="005E7FCB" w:rsidRPr="00F031C6">
              <w:rPr>
                <w:rFonts w:ascii="Arial" w:hAnsi="Arial" w:cs="Arial"/>
              </w:rPr>
              <w:t xml:space="preserve"> of community events conducted</w:t>
            </w:r>
          </w:p>
        </w:tc>
        <w:tc>
          <w:tcPr>
            <w:tcW w:w="1842" w:type="dxa"/>
            <w:vAlign w:val="center"/>
          </w:tcPr>
          <w:p w14:paraId="72334FF3" w14:textId="77777777" w:rsidR="005E7FCB" w:rsidRPr="00F031C6" w:rsidRDefault="005E7FCB" w:rsidP="00160872">
            <w:pPr>
              <w:rPr>
                <w:rFonts w:ascii="Arial" w:hAnsi="Arial" w:cs="Arial"/>
              </w:rPr>
            </w:pPr>
            <w:r w:rsidRPr="00F031C6">
              <w:rPr>
                <w:rFonts w:ascii="Arial" w:hAnsi="Arial" w:cs="Arial"/>
              </w:rPr>
              <w:t xml:space="preserve">Market Research Report </w:t>
            </w:r>
          </w:p>
        </w:tc>
      </w:tr>
    </w:tbl>
    <w:p w14:paraId="4C00C529" w14:textId="77777777" w:rsidR="00680066" w:rsidRDefault="00680066" w:rsidP="00160872">
      <w:pPr>
        <w:rPr>
          <w:rFonts w:ascii="Arial" w:hAnsi="Arial" w:cs="Arial"/>
          <w:lang w:val="en-AU"/>
        </w:rPr>
      </w:pPr>
    </w:p>
    <w:p w14:paraId="549892F4" w14:textId="77777777" w:rsidR="00315D45" w:rsidRPr="00F031C6" w:rsidRDefault="00680066" w:rsidP="00160872">
      <w:pPr>
        <w:rPr>
          <w:rFonts w:ascii="Arial" w:hAnsi="Arial" w:cs="Arial"/>
          <w:lang w:val="en-AU"/>
        </w:rPr>
      </w:pPr>
      <w:r>
        <w:rPr>
          <w:rFonts w:ascii="Arial" w:hAnsi="Arial" w:cs="Arial"/>
          <w:lang w:val="en-AU"/>
        </w:rPr>
        <w:br w:type="column"/>
      </w:r>
    </w:p>
    <w:p w14:paraId="7C4A8B68" w14:textId="77777777" w:rsidR="00013077" w:rsidRPr="00F031C6" w:rsidRDefault="00013077" w:rsidP="00494E65">
      <w:pPr>
        <w:pStyle w:val="Heading2"/>
        <w:numPr>
          <w:ilvl w:val="1"/>
          <w:numId w:val="37"/>
        </w:numPr>
        <w:rPr>
          <w:rFonts w:ascii="Arial" w:hAnsi="Arial" w:cs="Arial"/>
          <w:lang w:val="en-AU"/>
        </w:rPr>
      </w:pPr>
      <w:bookmarkStart w:id="9" w:name="_Toc461206328"/>
      <w:r w:rsidRPr="00F031C6">
        <w:rPr>
          <w:rFonts w:ascii="Arial" w:hAnsi="Arial" w:cs="Arial"/>
          <w:lang w:val="en-AU"/>
        </w:rPr>
        <w:t>Evaluation method, recruitment and data collection</w:t>
      </w:r>
      <w:bookmarkEnd w:id="9"/>
    </w:p>
    <w:p w14:paraId="52D2FCC8" w14:textId="77777777" w:rsidR="00013077" w:rsidRPr="00F031C6" w:rsidRDefault="00013077" w:rsidP="006E21BF">
      <w:pPr>
        <w:rPr>
          <w:rFonts w:ascii="Arial" w:hAnsi="Arial" w:cs="Arial"/>
          <w:lang w:val="en-AU"/>
        </w:rPr>
      </w:pPr>
    </w:p>
    <w:p w14:paraId="033862FF" w14:textId="77777777" w:rsidR="001B0DA2" w:rsidRPr="00F031C6" w:rsidRDefault="001B0DA2" w:rsidP="006E21BF">
      <w:pPr>
        <w:rPr>
          <w:rFonts w:ascii="Arial" w:hAnsi="Arial" w:cs="Arial"/>
          <w:b/>
          <w:lang w:val="en-AU"/>
        </w:rPr>
      </w:pPr>
      <w:r w:rsidRPr="00F031C6">
        <w:rPr>
          <w:rFonts w:ascii="Arial" w:hAnsi="Arial" w:cs="Arial"/>
          <w:b/>
          <w:lang w:val="en-AU"/>
        </w:rPr>
        <w:t>Deliverable 4: Development of educational resources for potential donors and recipients</w:t>
      </w:r>
    </w:p>
    <w:p w14:paraId="253A780D" w14:textId="77777777" w:rsidR="001B0DA2" w:rsidRPr="00F031C6" w:rsidRDefault="001B0DA2" w:rsidP="006E21BF">
      <w:pPr>
        <w:rPr>
          <w:rFonts w:ascii="Arial" w:hAnsi="Arial" w:cs="Arial"/>
          <w:lang w:val="en-AU"/>
        </w:rPr>
      </w:pPr>
    </w:p>
    <w:p w14:paraId="4F1C5308" w14:textId="77777777" w:rsidR="00013077" w:rsidRPr="00F031C6" w:rsidRDefault="00013077" w:rsidP="006E21BF">
      <w:pPr>
        <w:rPr>
          <w:rFonts w:ascii="Arial" w:hAnsi="Arial" w:cs="Arial"/>
          <w:lang w:val="en-AU"/>
        </w:rPr>
      </w:pPr>
      <w:r w:rsidRPr="00F031C6">
        <w:rPr>
          <w:rFonts w:ascii="Arial" w:hAnsi="Arial" w:cs="Arial"/>
          <w:lang w:val="en-AU"/>
        </w:rPr>
        <w:t xml:space="preserve">All donors and recipients who had received the educational resources and expressed interest in providing feedback about the education resources were invited to take part in either focus groups or </w:t>
      </w:r>
      <w:r w:rsidR="001B0DA2" w:rsidRPr="00F031C6">
        <w:rPr>
          <w:rFonts w:ascii="Arial" w:hAnsi="Arial" w:cs="Arial"/>
          <w:lang w:val="en-AU"/>
        </w:rPr>
        <w:t>face-to-face</w:t>
      </w:r>
      <w:r w:rsidRPr="00F031C6">
        <w:rPr>
          <w:rFonts w:ascii="Arial" w:hAnsi="Arial" w:cs="Arial"/>
          <w:lang w:val="en-AU"/>
        </w:rPr>
        <w:t xml:space="preserve"> interviews. </w:t>
      </w:r>
      <w:r w:rsidR="001B0DA2" w:rsidRPr="00F031C6">
        <w:rPr>
          <w:rFonts w:ascii="Arial" w:hAnsi="Arial" w:cs="Arial"/>
          <w:lang w:val="en-AU"/>
        </w:rPr>
        <w:t>K</w:t>
      </w:r>
      <w:r w:rsidR="009D157E" w:rsidRPr="00F031C6">
        <w:rPr>
          <w:rFonts w:ascii="Arial" w:hAnsi="Arial" w:cs="Arial"/>
          <w:lang w:val="en-AU"/>
        </w:rPr>
        <w:t xml:space="preserve">idney Society Auckland (KSA) </w:t>
      </w:r>
      <w:r w:rsidR="001B0DA2" w:rsidRPr="00F031C6">
        <w:rPr>
          <w:rFonts w:ascii="Arial" w:hAnsi="Arial" w:cs="Arial"/>
          <w:lang w:val="en-AU"/>
        </w:rPr>
        <w:t xml:space="preserve">and </w:t>
      </w:r>
      <w:r w:rsidR="009D157E" w:rsidRPr="00F031C6">
        <w:rPr>
          <w:rFonts w:ascii="Arial" w:hAnsi="Arial" w:cs="Arial"/>
          <w:lang w:val="en-AU"/>
        </w:rPr>
        <w:t>staff f</w:t>
      </w:r>
      <w:r w:rsidR="00BF22B4" w:rsidRPr="00F031C6">
        <w:rPr>
          <w:rFonts w:ascii="Arial" w:hAnsi="Arial" w:cs="Arial"/>
          <w:lang w:val="en-AU"/>
        </w:rPr>
        <w:t>r</w:t>
      </w:r>
      <w:r w:rsidR="009D157E" w:rsidRPr="00F031C6">
        <w:rPr>
          <w:rFonts w:ascii="Arial" w:hAnsi="Arial" w:cs="Arial"/>
          <w:lang w:val="en-AU"/>
        </w:rPr>
        <w:t xml:space="preserve">om the </w:t>
      </w:r>
      <w:r w:rsidR="001B0DA2" w:rsidRPr="00F031C6">
        <w:rPr>
          <w:rFonts w:ascii="Arial" w:hAnsi="Arial" w:cs="Arial"/>
          <w:lang w:val="en-AU"/>
        </w:rPr>
        <w:t>renal service recruited participants</w:t>
      </w:r>
      <w:r w:rsidRPr="00F031C6">
        <w:rPr>
          <w:rFonts w:ascii="Arial" w:hAnsi="Arial" w:cs="Arial"/>
          <w:lang w:val="en-AU"/>
        </w:rPr>
        <w:t xml:space="preserve">. Participation was voluntary and verbal consent was obtained prior to participation. Interviews took place </w:t>
      </w:r>
      <w:r w:rsidR="009A29FF" w:rsidRPr="00F031C6">
        <w:rPr>
          <w:rFonts w:ascii="Arial" w:hAnsi="Arial" w:cs="Arial"/>
          <w:lang w:val="en-AU"/>
        </w:rPr>
        <w:t>from August to October</w:t>
      </w:r>
      <w:r w:rsidRPr="00F031C6">
        <w:rPr>
          <w:rFonts w:ascii="Arial" w:hAnsi="Arial" w:cs="Arial"/>
          <w:lang w:val="en-AU"/>
        </w:rPr>
        <w:t xml:space="preserve"> 2015. Notes were taken by the interviewers and where agreed interviews were audio recorded. One participant gave feedback by email.</w:t>
      </w:r>
    </w:p>
    <w:p w14:paraId="0CAA2F41" w14:textId="77777777" w:rsidR="00013077" w:rsidRPr="00F031C6" w:rsidRDefault="00013077" w:rsidP="006E21BF">
      <w:pPr>
        <w:rPr>
          <w:rFonts w:ascii="Arial" w:hAnsi="Arial" w:cs="Arial"/>
          <w:lang w:val="en-AU"/>
        </w:rPr>
      </w:pPr>
    </w:p>
    <w:bookmarkEnd w:id="8"/>
    <w:p w14:paraId="77E37FD1" w14:textId="77777777" w:rsidR="006B5A56" w:rsidRPr="00F031C6" w:rsidRDefault="00BD2188" w:rsidP="006B5A56">
      <w:pPr>
        <w:rPr>
          <w:rFonts w:ascii="Arial" w:hAnsi="Arial" w:cs="Arial"/>
          <w:b/>
          <w:lang w:val="en-AU"/>
        </w:rPr>
      </w:pPr>
      <w:r w:rsidRPr="00F031C6">
        <w:rPr>
          <w:rFonts w:ascii="Arial" w:hAnsi="Arial" w:cs="Arial"/>
          <w:b/>
          <w:lang w:val="en-AU"/>
        </w:rPr>
        <w:t>Deliverable</w:t>
      </w:r>
      <w:r w:rsidR="00C14B69" w:rsidRPr="00F031C6">
        <w:rPr>
          <w:rFonts w:ascii="Arial" w:hAnsi="Arial" w:cs="Arial"/>
          <w:b/>
          <w:lang w:val="en-AU"/>
        </w:rPr>
        <w:t>s</w:t>
      </w:r>
      <w:r w:rsidRPr="00F031C6">
        <w:rPr>
          <w:rFonts w:ascii="Arial" w:hAnsi="Arial" w:cs="Arial"/>
          <w:b/>
          <w:lang w:val="en-AU"/>
        </w:rPr>
        <w:t xml:space="preserve"> 5 and 6: Home based education, peer s</w:t>
      </w:r>
      <w:r w:rsidR="006B5A56" w:rsidRPr="00F031C6">
        <w:rPr>
          <w:rFonts w:ascii="Arial" w:hAnsi="Arial" w:cs="Arial"/>
          <w:b/>
          <w:lang w:val="en-AU"/>
        </w:rPr>
        <w:t xml:space="preserve">upport </w:t>
      </w:r>
      <w:r w:rsidRPr="00F031C6">
        <w:rPr>
          <w:rFonts w:ascii="Arial" w:hAnsi="Arial" w:cs="Arial"/>
          <w:b/>
          <w:lang w:val="en-AU"/>
        </w:rPr>
        <w:t>programme and renal services</w:t>
      </w:r>
    </w:p>
    <w:p w14:paraId="6DAB5F65" w14:textId="77777777" w:rsidR="006B5A56" w:rsidRPr="00F031C6" w:rsidRDefault="006B5A56" w:rsidP="006B5A56">
      <w:pPr>
        <w:rPr>
          <w:rFonts w:ascii="Arial" w:hAnsi="Arial" w:cs="Arial"/>
          <w:b/>
        </w:rPr>
      </w:pPr>
    </w:p>
    <w:p w14:paraId="6277AA3D" w14:textId="77777777" w:rsidR="006B5A56" w:rsidRPr="00F031C6" w:rsidRDefault="006B5A56" w:rsidP="006B5A56">
      <w:pPr>
        <w:rPr>
          <w:rFonts w:ascii="Arial" w:hAnsi="Arial" w:cs="Arial"/>
          <w:lang w:val="en-AU"/>
        </w:rPr>
      </w:pPr>
      <w:r w:rsidRPr="00F031C6">
        <w:rPr>
          <w:rFonts w:ascii="Arial" w:hAnsi="Arial" w:cs="Arial"/>
          <w:lang w:val="en-AU"/>
        </w:rPr>
        <w:t>54 pat</w:t>
      </w:r>
      <w:r w:rsidR="00C14B69" w:rsidRPr="00F031C6">
        <w:rPr>
          <w:rFonts w:ascii="Arial" w:hAnsi="Arial" w:cs="Arial"/>
          <w:lang w:val="en-AU"/>
        </w:rPr>
        <w:t>i</w:t>
      </w:r>
      <w:r w:rsidRPr="00F031C6">
        <w:rPr>
          <w:rFonts w:ascii="Arial" w:hAnsi="Arial" w:cs="Arial"/>
          <w:lang w:val="en-AU"/>
        </w:rPr>
        <w:t xml:space="preserve">ents </w:t>
      </w:r>
      <w:r w:rsidR="00C14B69" w:rsidRPr="00F031C6">
        <w:rPr>
          <w:rFonts w:ascii="Arial" w:hAnsi="Arial" w:cs="Arial"/>
          <w:lang w:val="en-AU"/>
        </w:rPr>
        <w:t>who</w:t>
      </w:r>
      <w:r w:rsidRPr="00F031C6">
        <w:rPr>
          <w:rFonts w:ascii="Arial" w:hAnsi="Arial" w:cs="Arial"/>
          <w:lang w:val="en-AU"/>
        </w:rPr>
        <w:t xml:space="preserve"> had </w:t>
      </w:r>
      <w:r w:rsidR="00BD2188" w:rsidRPr="00F031C6">
        <w:rPr>
          <w:rFonts w:ascii="Arial" w:hAnsi="Arial" w:cs="Arial"/>
          <w:lang w:val="en-AU"/>
        </w:rPr>
        <w:t xml:space="preserve">used home </w:t>
      </w:r>
      <w:r w:rsidRPr="00F031C6">
        <w:rPr>
          <w:rFonts w:ascii="Arial" w:hAnsi="Arial" w:cs="Arial"/>
          <w:lang w:val="en-AU"/>
        </w:rPr>
        <w:t xml:space="preserve">based education and/or </w:t>
      </w:r>
      <w:r w:rsidR="00C14B69" w:rsidRPr="00F031C6">
        <w:rPr>
          <w:rFonts w:ascii="Arial" w:hAnsi="Arial" w:cs="Arial"/>
          <w:lang w:val="en-AU"/>
        </w:rPr>
        <w:t xml:space="preserve">the </w:t>
      </w:r>
      <w:r w:rsidRPr="00F031C6">
        <w:rPr>
          <w:rFonts w:ascii="Arial" w:hAnsi="Arial" w:cs="Arial"/>
          <w:lang w:val="en-AU"/>
        </w:rPr>
        <w:t>peer-support</w:t>
      </w:r>
      <w:r w:rsidR="00C14B69" w:rsidRPr="00F031C6">
        <w:rPr>
          <w:rFonts w:ascii="Arial" w:hAnsi="Arial" w:cs="Arial"/>
          <w:lang w:val="en-AU"/>
        </w:rPr>
        <w:t xml:space="preserve"> programmes</w:t>
      </w:r>
      <w:r w:rsidRPr="00F031C6">
        <w:rPr>
          <w:rFonts w:ascii="Arial" w:hAnsi="Arial" w:cs="Arial"/>
          <w:lang w:val="en-AU"/>
        </w:rPr>
        <w:t>, or were donors who received usual renal healthcare services</w:t>
      </w:r>
      <w:r w:rsidR="00B04567" w:rsidRPr="00F031C6">
        <w:rPr>
          <w:rFonts w:ascii="Arial" w:hAnsi="Arial" w:cs="Arial"/>
          <w:lang w:val="en-AU"/>
        </w:rPr>
        <w:t>, were</w:t>
      </w:r>
      <w:r w:rsidRPr="00F031C6">
        <w:rPr>
          <w:rFonts w:ascii="Arial" w:hAnsi="Arial" w:cs="Arial"/>
          <w:lang w:val="en-AU"/>
        </w:rPr>
        <w:t xml:space="preserve"> invited to take part in a short </w:t>
      </w:r>
      <w:r w:rsidR="00412D38" w:rsidRPr="00F031C6">
        <w:rPr>
          <w:rFonts w:ascii="Arial" w:hAnsi="Arial" w:cs="Arial"/>
          <w:lang w:val="en-AU"/>
        </w:rPr>
        <w:t>15-minute</w:t>
      </w:r>
      <w:r w:rsidRPr="00F031C6">
        <w:rPr>
          <w:rFonts w:ascii="Arial" w:hAnsi="Arial" w:cs="Arial"/>
          <w:lang w:val="en-AU"/>
        </w:rPr>
        <w:t xml:space="preserve"> telephone interview about their experiences of the different services.  A female health psychologist intern conducted the telephone interviews using a one-off semi </w:t>
      </w:r>
      <w:r w:rsidR="00BD2188" w:rsidRPr="00F031C6">
        <w:rPr>
          <w:rFonts w:ascii="Arial" w:hAnsi="Arial" w:cs="Arial"/>
          <w:lang w:val="en-AU"/>
        </w:rPr>
        <w:t>structured interview</w:t>
      </w:r>
      <w:r w:rsidRPr="00F031C6">
        <w:rPr>
          <w:rFonts w:ascii="Arial" w:hAnsi="Arial" w:cs="Arial"/>
          <w:lang w:val="en-AU"/>
        </w:rPr>
        <w:t xml:space="preserve"> guide </w:t>
      </w:r>
      <w:r w:rsidR="00BD2188" w:rsidRPr="00F031C6">
        <w:rPr>
          <w:rFonts w:ascii="Arial" w:hAnsi="Arial" w:cs="Arial"/>
          <w:lang w:val="en-AU"/>
        </w:rPr>
        <w:t>(see</w:t>
      </w:r>
      <w:r w:rsidRPr="00F031C6">
        <w:rPr>
          <w:rFonts w:ascii="Arial" w:hAnsi="Arial" w:cs="Arial"/>
          <w:lang w:val="en-AU"/>
        </w:rPr>
        <w:t xml:space="preserve"> Appendix </w:t>
      </w:r>
      <w:r w:rsidR="00711C0D" w:rsidRPr="00F031C6">
        <w:rPr>
          <w:rFonts w:ascii="Arial" w:hAnsi="Arial" w:cs="Arial"/>
          <w:lang w:val="en-AU"/>
        </w:rPr>
        <w:t>10.7</w:t>
      </w:r>
      <w:r w:rsidRPr="00F031C6">
        <w:rPr>
          <w:rFonts w:ascii="Arial" w:hAnsi="Arial" w:cs="Arial"/>
          <w:lang w:val="en-AU"/>
        </w:rPr>
        <w:t>).  There was no established relationship between the interviewer and participants prior to data collection. Participants were recruited over the telephone and recruitment continued until patients either completed an interview or had been telephoned three times with no response. Participation was voluntary and verbal consent was obtained prior to participation.</w:t>
      </w:r>
    </w:p>
    <w:p w14:paraId="23CACC70" w14:textId="77777777" w:rsidR="006B5A56" w:rsidRPr="00F031C6" w:rsidRDefault="006B5A56" w:rsidP="006B5A56">
      <w:pPr>
        <w:rPr>
          <w:rFonts w:ascii="Arial" w:hAnsi="Arial" w:cs="Arial"/>
          <w:lang w:val="en-AU"/>
        </w:rPr>
      </w:pPr>
    </w:p>
    <w:p w14:paraId="3611BC34" w14:textId="77777777" w:rsidR="006B5A56" w:rsidRPr="00F031C6" w:rsidRDefault="00C14B69" w:rsidP="006B5A56">
      <w:pPr>
        <w:rPr>
          <w:rFonts w:ascii="Arial" w:hAnsi="Arial" w:cs="Arial"/>
          <w:lang w:val="en-AU"/>
        </w:rPr>
      </w:pPr>
      <w:r w:rsidRPr="00F031C6">
        <w:rPr>
          <w:rFonts w:ascii="Arial" w:hAnsi="Arial" w:cs="Arial"/>
          <w:lang w:val="en-AU"/>
        </w:rPr>
        <w:t>From the patients on the calling list:</w:t>
      </w:r>
      <w:r w:rsidR="006B5A56" w:rsidRPr="00F031C6">
        <w:rPr>
          <w:rFonts w:ascii="Arial" w:hAnsi="Arial" w:cs="Arial"/>
          <w:lang w:val="en-AU"/>
        </w:rPr>
        <w:t xml:space="preserve"> </w:t>
      </w:r>
    </w:p>
    <w:p w14:paraId="616DF6B9" w14:textId="77777777" w:rsidR="006B5A56" w:rsidRPr="00F031C6" w:rsidRDefault="00B04567" w:rsidP="00494E65">
      <w:pPr>
        <w:pStyle w:val="ListParagraph"/>
        <w:numPr>
          <w:ilvl w:val="0"/>
          <w:numId w:val="17"/>
        </w:numPr>
        <w:rPr>
          <w:rFonts w:cs="Arial"/>
          <w:sz w:val="24"/>
          <w:lang w:val="en-AU"/>
        </w:rPr>
      </w:pPr>
      <w:r w:rsidRPr="00F031C6">
        <w:rPr>
          <w:rFonts w:cs="Arial"/>
          <w:sz w:val="24"/>
          <w:lang w:val="en-AU"/>
        </w:rPr>
        <w:t>18 were excluded</w:t>
      </w:r>
      <w:r w:rsidR="006B5A56" w:rsidRPr="00F031C6">
        <w:rPr>
          <w:rFonts w:cs="Arial"/>
          <w:sz w:val="24"/>
          <w:lang w:val="en-AU"/>
        </w:rPr>
        <w:t xml:space="preserve"> </w:t>
      </w:r>
    </w:p>
    <w:p w14:paraId="529EFD42" w14:textId="77777777" w:rsidR="006B5A56" w:rsidRPr="00F031C6" w:rsidRDefault="006B5A56" w:rsidP="00494E65">
      <w:pPr>
        <w:pStyle w:val="ListParagraph"/>
        <w:numPr>
          <w:ilvl w:val="0"/>
          <w:numId w:val="17"/>
        </w:numPr>
        <w:rPr>
          <w:rFonts w:cs="Arial"/>
          <w:sz w:val="24"/>
          <w:lang w:val="en-AU"/>
        </w:rPr>
      </w:pPr>
      <w:r w:rsidRPr="00F031C6">
        <w:rPr>
          <w:rFonts w:cs="Arial"/>
          <w:sz w:val="24"/>
          <w:lang w:val="en-AU"/>
        </w:rPr>
        <w:t>four were unreachable as call</w:t>
      </w:r>
      <w:r w:rsidR="00C14B69" w:rsidRPr="00F031C6">
        <w:rPr>
          <w:rFonts w:cs="Arial"/>
          <w:sz w:val="24"/>
          <w:lang w:val="en-AU"/>
        </w:rPr>
        <w:t>s</w:t>
      </w:r>
      <w:r w:rsidRPr="00F031C6">
        <w:rPr>
          <w:rFonts w:cs="Arial"/>
          <w:sz w:val="24"/>
          <w:lang w:val="en-AU"/>
        </w:rPr>
        <w:t xml:space="preserve"> went to voice mail </w:t>
      </w:r>
    </w:p>
    <w:p w14:paraId="3866B5F4" w14:textId="77777777" w:rsidR="006B5A56" w:rsidRPr="00F031C6" w:rsidRDefault="006B5A56" w:rsidP="00494E65">
      <w:pPr>
        <w:pStyle w:val="ListParagraph"/>
        <w:numPr>
          <w:ilvl w:val="0"/>
          <w:numId w:val="17"/>
        </w:numPr>
        <w:rPr>
          <w:rFonts w:cs="Arial"/>
          <w:sz w:val="24"/>
          <w:lang w:val="en-AU"/>
        </w:rPr>
      </w:pPr>
      <w:r w:rsidRPr="00F031C6">
        <w:rPr>
          <w:rFonts w:cs="Arial"/>
          <w:sz w:val="24"/>
          <w:lang w:val="en-AU"/>
        </w:rPr>
        <w:t>eight  were unreachable due to either an invalid number or unknown contact details</w:t>
      </w:r>
    </w:p>
    <w:p w14:paraId="575F1779" w14:textId="77777777" w:rsidR="006B5A56" w:rsidRPr="00F031C6" w:rsidRDefault="006B5A56" w:rsidP="00494E65">
      <w:pPr>
        <w:pStyle w:val="ListParagraph"/>
        <w:numPr>
          <w:ilvl w:val="0"/>
          <w:numId w:val="17"/>
        </w:numPr>
        <w:rPr>
          <w:rFonts w:cs="Arial"/>
          <w:sz w:val="24"/>
          <w:lang w:val="en-AU"/>
        </w:rPr>
      </w:pPr>
      <w:r w:rsidRPr="00F031C6">
        <w:rPr>
          <w:rFonts w:cs="Arial"/>
          <w:sz w:val="24"/>
          <w:lang w:val="en-AU"/>
        </w:rPr>
        <w:t>one patient could not remember the service</w:t>
      </w:r>
    </w:p>
    <w:p w14:paraId="761461E2" w14:textId="77777777" w:rsidR="006B5A56" w:rsidRPr="00F031C6" w:rsidRDefault="006B5A56" w:rsidP="00494E65">
      <w:pPr>
        <w:pStyle w:val="ListParagraph"/>
        <w:numPr>
          <w:ilvl w:val="0"/>
          <w:numId w:val="17"/>
        </w:numPr>
        <w:rPr>
          <w:rFonts w:cs="Arial"/>
          <w:sz w:val="24"/>
          <w:lang w:val="en-AU"/>
        </w:rPr>
      </w:pPr>
      <w:r w:rsidRPr="00F031C6">
        <w:rPr>
          <w:rFonts w:cs="Arial"/>
          <w:sz w:val="24"/>
          <w:lang w:val="en-AU"/>
        </w:rPr>
        <w:t>three</w:t>
      </w:r>
      <w:r w:rsidR="00C14B69" w:rsidRPr="00F031C6">
        <w:rPr>
          <w:rFonts w:cs="Arial"/>
          <w:sz w:val="24"/>
          <w:lang w:val="en-AU"/>
        </w:rPr>
        <w:t xml:space="preserve"> patients were hearing impaired</w:t>
      </w:r>
      <w:r w:rsidRPr="00F031C6">
        <w:rPr>
          <w:rFonts w:cs="Arial"/>
          <w:sz w:val="24"/>
          <w:lang w:val="en-AU"/>
        </w:rPr>
        <w:t xml:space="preserve"> </w:t>
      </w:r>
    </w:p>
    <w:p w14:paraId="06FC0EA5" w14:textId="77777777" w:rsidR="006B5A56" w:rsidRPr="00F031C6" w:rsidRDefault="006B5A56" w:rsidP="00494E65">
      <w:pPr>
        <w:pStyle w:val="ListParagraph"/>
        <w:numPr>
          <w:ilvl w:val="0"/>
          <w:numId w:val="17"/>
        </w:numPr>
        <w:rPr>
          <w:rFonts w:cs="Arial"/>
          <w:sz w:val="24"/>
          <w:lang w:val="en-AU"/>
        </w:rPr>
      </w:pPr>
      <w:r w:rsidRPr="00F031C6">
        <w:rPr>
          <w:rFonts w:cs="Arial"/>
          <w:sz w:val="24"/>
          <w:lang w:val="en-AU"/>
        </w:rPr>
        <w:t xml:space="preserve">one patient could not speak English </w:t>
      </w:r>
    </w:p>
    <w:p w14:paraId="0ECA8704" w14:textId="77777777" w:rsidR="006B5A56" w:rsidRPr="00F031C6" w:rsidRDefault="006B5A56" w:rsidP="00494E65">
      <w:pPr>
        <w:pStyle w:val="ListParagraph"/>
        <w:numPr>
          <w:ilvl w:val="0"/>
          <w:numId w:val="17"/>
        </w:numPr>
        <w:rPr>
          <w:rFonts w:cs="Arial"/>
          <w:sz w:val="24"/>
          <w:lang w:val="en-AU"/>
        </w:rPr>
      </w:pPr>
      <w:r w:rsidRPr="00F031C6">
        <w:rPr>
          <w:rFonts w:cs="Arial"/>
          <w:sz w:val="24"/>
          <w:lang w:val="en-AU"/>
        </w:rPr>
        <w:t>one patient declined to participate.</w:t>
      </w:r>
    </w:p>
    <w:p w14:paraId="0AAA6B57" w14:textId="77777777" w:rsidR="006B5A56" w:rsidRPr="00F031C6" w:rsidRDefault="006B5A56" w:rsidP="006B5A56">
      <w:pPr>
        <w:rPr>
          <w:rFonts w:ascii="Arial" w:hAnsi="Arial" w:cs="Arial"/>
          <w:lang w:val="en-AU"/>
        </w:rPr>
      </w:pPr>
    </w:p>
    <w:p w14:paraId="46E495A3" w14:textId="77777777" w:rsidR="006B5A56" w:rsidRPr="00F031C6" w:rsidRDefault="006B5A56" w:rsidP="006B5A56">
      <w:pPr>
        <w:rPr>
          <w:rFonts w:ascii="Arial" w:hAnsi="Arial" w:cs="Arial"/>
          <w:lang w:val="en-AU"/>
        </w:rPr>
      </w:pPr>
      <w:r w:rsidRPr="00F031C6">
        <w:rPr>
          <w:rFonts w:ascii="Arial" w:hAnsi="Arial" w:cs="Arial"/>
          <w:lang w:val="en-AU"/>
        </w:rPr>
        <w:t xml:space="preserve">Interviews took place </w:t>
      </w:r>
      <w:r w:rsidR="00BD2188" w:rsidRPr="00F031C6">
        <w:rPr>
          <w:rFonts w:ascii="Arial" w:hAnsi="Arial" w:cs="Arial"/>
          <w:lang w:val="en-AU"/>
        </w:rPr>
        <w:t>from 10</w:t>
      </w:r>
      <w:r w:rsidRPr="00F031C6">
        <w:rPr>
          <w:rFonts w:ascii="Arial" w:hAnsi="Arial" w:cs="Arial"/>
          <w:lang w:val="en-AU"/>
        </w:rPr>
        <w:t xml:space="preserve"> March </w:t>
      </w:r>
      <w:r w:rsidR="00B04567" w:rsidRPr="00F031C6">
        <w:rPr>
          <w:rFonts w:ascii="Arial" w:hAnsi="Arial" w:cs="Arial"/>
          <w:lang w:val="en-AU"/>
        </w:rPr>
        <w:t>2016 to</w:t>
      </w:r>
      <w:r w:rsidRPr="00F031C6">
        <w:rPr>
          <w:rFonts w:ascii="Arial" w:hAnsi="Arial" w:cs="Arial"/>
          <w:lang w:val="en-AU"/>
        </w:rPr>
        <w:t xml:space="preserve"> 27 April 2016</w:t>
      </w:r>
      <w:r w:rsidR="00C14B69" w:rsidRPr="00F031C6">
        <w:rPr>
          <w:rFonts w:ascii="Arial" w:hAnsi="Arial" w:cs="Arial"/>
          <w:lang w:val="en-AU"/>
        </w:rPr>
        <w:t>. E</w:t>
      </w:r>
      <w:r w:rsidR="00412D38" w:rsidRPr="00F031C6">
        <w:rPr>
          <w:rFonts w:ascii="Arial" w:hAnsi="Arial" w:cs="Arial"/>
          <w:lang w:val="en-AU"/>
        </w:rPr>
        <w:t>ach</w:t>
      </w:r>
      <w:r w:rsidRPr="00F031C6">
        <w:rPr>
          <w:rFonts w:ascii="Arial" w:hAnsi="Arial" w:cs="Arial"/>
          <w:lang w:val="en-AU"/>
        </w:rPr>
        <w:t xml:space="preserve"> telephone interview was audio recorded and transcribed. The duration of interviews ranged from five minutes to 15 minutes. Data saturation was not </w:t>
      </w:r>
      <w:r w:rsidR="00BD2188" w:rsidRPr="00F031C6">
        <w:rPr>
          <w:rFonts w:ascii="Arial" w:hAnsi="Arial" w:cs="Arial"/>
          <w:lang w:val="en-AU"/>
        </w:rPr>
        <w:t>considered,</w:t>
      </w:r>
      <w:r w:rsidRPr="00F031C6">
        <w:rPr>
          <w:rFonts w:ascii="Arial" w:hAnsi="Arial" w:cs="Arial"/>
          <w:lang w:val="en-AU"/>
        </w:rPr>
        <w:t xml:space="preserve"> as there were a limited number of participants. Transcripts were not returned to participants for comment and/or correction.</w:t>
      </w:r>
    </w:p>
    <w:p w14:paraId="4A4D6E6C" w14:textId="77777777" w:rsidR="006B5A56" w:rsidRPr="00F031C6" w:rsidRDefault="006B5A56" w:rsidP="006B5A56">
      <w:pPr>
        <w:rPr>
          <w:rFonts w:ascii="Arial" w:hAnsi="Arial" w:cs="Arial"/>
          <w:lang w:val="en-AU"/>
        </w:rPr>
      </w:pPr>
    </w:p>
    <w:p w14:paraId="179207C5" w14:textId="77777777" w:rsidR="006B5A56" w:rsidRPr="00F031C6" w:rsidRDefault="006B5A56" w:rsidP="006B5A56">
      <w:pPr>
        <w:rPr>
          <w:rFonts w:ascii="Arial" w:hAnsi="Arial" w:cs="Arial"/>
          <w:lang w:val="en-AU"/>
        </w:rPr>
      </w:pPr>
      <w:r w:rsidRPr="00F031C6">
        <w:rPr>
          <w:rFonts w:ascii="Arial" w:hAnsi="Arial" w:cs="Arial"/>
          <w:lang w:val="en-AU"/>
        </w:rPr>
        <w:t xml:space="preserve">A total of 36 kidney patients </w:t>
      </w:r>
      <w:r w:rsidR="00B04567" w:rsidRPr="00F031C6">
        <w:rPr>
          <w:rFonts w:ascii="Arial" w:hAnsi="Arial" w:cs="Arial"/>
          <w:lang w:val="en-AU"/>
        </w:rPr>
        <w:t>(66</w:t>
      </w:r>
      <w:r w:rsidRPr="00F031C6">
        <w:rPr>
          <w:rFonts w:ascii="Arial" w:hAnsi="Arial" w:cs="Arial"/>
          <w:lang w:val="en-AU"/>
        </w:rPr>
        <w:t xml:space="preserve">% of the people on the list) completed </w:t>
      </w:r>
      <w:r w:rsidR="004C4436" w:rsidRPr="00F031C6">
        <w:rPr>
          <w:rFonts w:ascii="Arial" w:hAnsi="Arial" w:cs="Arial"/>
          <w:lang w:val="en-AU"/>
        </w:rPr>
        <w:t>the brief</w:t>
      </w:r>
      <w:r w:rsidRPr="00F031C6">
        <w:rPr>
          <w:rFonts w:ascii="Arial" w:hAnsi="Arial" w:cs="Arial"/>
          <w:lang w:val="en-AU"/>
        </w:rPr>
        <w:t xml:space="preserve"> telephone interview</w:t>
      </w:r>
      <w:r w:rsidR="00C14B69" w:rsidRPr="00F031C6">
        <w:rPr>
          <w:rFonts w:ascii="Arial" w:hAnsi="Arial" w:cs="Arial"/>
          <w:lang w:val="en-AU"/>
        </w:rPr>
        <w:t>.</w:t>
      </w:r>
      <w:r w:rsidRPr="00F031C6">
        <w:rPr>
          <w:rFonts w:ascii="Arial" w:hAnsi="Arial" w:cs="Arial"/>
          <w:lang w:val="en-AU"/>
        </w:rPr>
        <w:t xml:space="preserve"> </w:t>
      </w:r>
    </w:p>
    <w:p w14:paraId="5840BE92" w14:textId="77777777" w:rsidR="006B5A56" w:rsidRPr="00F031C6" w:rsidRDefault="006B5A56" w:rsidP="006B5A56">
      <w:pPr>
        <w:rPr>
          <w:rFonts w:ascii="Arial" w:hAnsi="Arial" w:cs="Arial"/>
          <w:lang w:val="en-AU"/>
        </w:rPr>
      </w:pPr>
    </w:p>
    <w:p w14:paraId="46DBD51C" w14:textId="77777777" w:rsidR="006B5A56" w:rsidRPr="00F031C6" w:rsidRDefault="006B5A56" w:rsidP="00494E65">
      <w:pPr>
        <w:pStyle w:val="ListParagraph"/>
        <w:numPr>
          <w:ilvl w:val="0"/>
          <w:numId w:val="16"/>
        </w:numPr>
        <w:rPr>
          <w:rFonts w:cs="Arial"/>
          <w:sz w:val="24"/>
          <w:lang w:val="en-AU"/>
        </w:rPr>
      </w:pPr>
      <w:r w:rsidRPr="00F031C6">
        <w:rPr>
          <w:rFonts w:cs="Arial"/>
          <w:sz w:val="24"/>
          <w:lang w:val="en-AU"/>
        </w:rPr>
        <w:t xml:space="preserve">25 participants had used the </w:t>
      </w:r>
      <w:r w:rsidR="00C14B69" w:rsidRPr="00F031C6">
        <w:rPr>
          <w:rFonts w:cs="Arial"/>
          <w:sz w:val="24"/>
          <w:lang w:val="en-AU"/>
        </w:rPr>
        <w:t>home-based education programme.</w:t>
      </w:r>
    </w:p>
    <w:p w14:paraId="7A8B667D" w14:textId="77777777" w:rsidR="006B5A56" w:rsidRPr="00F031C6" w:rsidRDefault="00C14B69" w:rsidP="00494E65">
      <w:pPr>
        <w:pStyle w:val="ListParagraph"/>
        <w:numPr>
          <w:ilvl w:val="0"/>
          <w:numId w:val="16"/>
        </w:numPr>
        <w:rPr>
          <w:rFonts w:cs="Arial"/>
          <w:sz w:val="24"/>
          <w:lang w:val="en-AU"/>
        </w:rPr>
      </w:pPr>
      <w:r w:rsidRPr="00F031C6">
        <w:rPr>
          <w:rFonts w:cs="Arial"/>
          <w:sz w:val="24"/>
          <w:lang w:val="en-AU"/>
        </w:rPr>
        <w:t>T</w:t>
      </w:r>
      <w:r w:rsidR="006B5A56" w:rsidRPr="00F031C6">
        <w:rPr>
          <w:rFonts w:cs="Arial"/>
          <w:sz w:val="24"/>
          <w:lang w:val="en-AU"/>
        </w:rPr>
        <w:t xml:space="preserve">hree </w:t>
      </w:r>
      <w:r w:rsidR="00B04567" w:rsidRPr="00F031C6">
        <w:rPr>
          <w:rFonts w:cs="Arial"/>
          <w:sz w:val="24"/>
          <w:lang w:val="en-AU"/>
        </w:rPr>
        <w:t>had used</w:t>
      </w:r>
      <w:r w:rsidRPr="00F031C6">
        <w:rPr>
          <w:rFonts w:cs="Arial"/>
          <w:sz w:val="24"/>
          <w:lang w:val="en-AU"/>
        </w:rPr>
        <w:t xml:space="preserve"> the peer-support programme.</w:t>
      </w:r>
      <w:r w:rsidR="006B5A56" w:rsidRPr="00F031C6">
        <w:rPr>
          <w:rFonts w:cs="Arial"/>
          <w:sz w:val="24"/>
          <w:lang w:val="en-AU"/>
        </w:rPr>
        <w:t xml:space="preserve"> </w:t>
      </w:r>
    </w:p>
    <w:p w14:paraId="50E7C903" w14:textId="77777777" w:rsidR="006B5A56" w:rsidRPr="00F031C6" w:rsidRDefault="00C14B69" w:rsidP="00494E65">
      <w:pPr>
        <w:pStyle w:val="ListParagraph"/>
        <w:numPr>
          <w:ilvl w:val="0"/>
          <w:numId w:val="16"/>
        </w:numPr>
        <w:rPr>
          <w:rFonts w:cs="Arial"/>
          <w:sz w:val="24"/>
          <w:lang w:val="en-AU"/>
        </w:rPr>
      </w:pPr>
      <w:r w:rsidRPr="00F031C6">
        <w:rPr>
          <w:rFonts w:cs="Arial"/>
          <w:sz w:val="24"/>
          <w:lang w:val="en-AU"/>
        </w:rPr>
        <w:t>E</w:t>
      </w:r>
      <w:r w:rsidR="006B5A56" w:rsidRPr="00F031C6">
        <w:rPr>
          <w:rFonts w:cs="Arial"/>
          <w:sz w:val="24"/>
          <w:lang w:val="en-AU"/>
        </w:rPr>
        <w:t>ight were donors who had not used the peer-support programme or the home-based education programme but provided feedback on the usual</w:t>
      </w:r>
      <w:r w:rsidRPr="00F031C6">
        <w:rPr>
          <w:rFonts w:cs="Arial"/>
          <w:sz w:val="24"/>
          <w:lang w:val="en-AU"/>
        </w:rPr>
        <w:t xml:space="preserve"> renal services they received.</w:t>
      </w:r>
    </w:p>
    <w:p w14:paraId="67175ED1" w14:textId="77777777" w:rsidR="006B5A56" w:rsidRPr="00F031C6" w:rsidRDefault="00C14B69" w:rsidP="00494E65">
      <w:pPr>
        <w:pStyle w:val="ListParagraph"/>
        <w:numPr>
          <w:ilvl w:val="0"/>
          <w:numId w:val="16"/>
        </w:numPr>
        <w:rPr>
          <w:rFonts w:cs="Arial"/>
          <w:sz w:val="24"/>
          <w:lang w:val="en-AU"/>
        </w:rPr>
      </w:pPr>
      <w:r w:rsidRPr="00F031C6">
        <w:rPr>
          <w:rFonts w:cs="Arial"/>
          <w:sz w:val="24"/>
          <w:lang w:val="en-AU"/>
        </w:rPr>
        <w:lastRenderedPageBreak/>
        <w:t>20</w:t>
      </w:r>
      <w:r w:rsidR="006B5A56" w:rsidRPr="00F031C6">
        <w:rPr>
          <w:rFonts w:cs="Arial"/>
          <w:sz w:val="24"/>
          <w:lang w:val="en-AU"/>
        </w:rPr>
        <w:t xml:space="preserve"> of the participants were female </w:t>
      </w:r>
    </w:p>
    <w:p w14:paraId="069D52E4" w14:textId="77777777" w:rsidR="00C14B69" w:rsidRPr="00F031C6" w:rsidRDefault="006B5A56" w:rsidP="00494E65">
      <w:pPr>
        <w:pStyle w:val="ListParagraph"/>
        <w:numPr>
          <w:ilvl w:val="0"/>
          <w:numId w:val="16"/>
        </w:numPr>
        <w:rPr>
          <w:rFonts w:cs="Arial"/>
          <w:sz w:val="24"/>
          <w:lang w:val="en-AU"/>
        </w:rPr>
      </w:pPr>
      <w:r w:rsidRPr="00F031C6">
        <w:rPr>
          <w:rFonts w:cs="Arial"/>
          <w:sz w:val="24"/>
          <w:lang w:val="en-AU"/>
        </w:rPr>
        <w:t>Participants  ranged in age from 17 to 68 yea</w:t>
      </w:r>
      <w:r w:rsidR="00C14B69" w:rsidRPr="00F031C6">
        <w:rPr>
          <w:rFonts w:cs="Arial"/>
          <w:sz w:val="24"/>
          <w:lang w:val="en-AU"/>
        </w:rPr>
        <w:t>rs with a mean age of 45 years</w:t>
      </w:r>
    </w:p>
    <w:p w14:paraId="5C81BBEF" w14:textId="77777777" w:rsidR="006B5A56" w:rsidRPr="00F031C6" w:rsidRDefault="006B5A56" w:rsidP="00494E65">
      <w:pPr>
        <w:pStyle w:val="ListParagraph"/>
        <w:numPr>
          <w:ilvl w:val="0"/>
          <w:numId w:val="16"/>
        </w:numPr>
        <w:rPr>
          <w:rFonts w:cs="Arial"/>
          <w:sz w:val="24"/>
          <w:lang w:val="en-AU"/>
        </w:rPr>
      </w:pPr>
      <w:r w:rsidRPr="00F031C6">
        <w:rPr>
          <w:rFonts w:cs="Arial"/>
          <w:sz w:val="24"/>
          <w:lang w:val="en-AU"/>
        </w:rPr>
        <w:t>Fifteen pa</w:t>
      </w:r>
      <w:r w:rsidR="00C14B69" w:rsidRPr="00F031C6">
        <w:rPr>
          <w:rFonts w:cs="Arial"/>
          <w:sz w:val="24"/>
          <w:lang w:val="en-AU"/>
        </w:rPr>
        <w:t>rticipants</w:t>
      </w:r>
      <w:r w:rsidRPr="00F031C6">
        <w:rPr>
          <w:rFonts w:cs="Arial"/>
          <w:sz w:val="24"/>
          <w:lang w:val="en-AU"/>
        </w:rPr>
        <w:t xml:space="preserve"> identified as </w:t>
      </w:r>
      <w:r w:rsidR="00C14B69" w:rsidRPr="00F031C6">
        <w:rPr>
          <w:rFonts w:cs="Arial"/>
          <w:sz w:val="24"/>
          <w:lang w:val="en-AU"/>
        </w:rPr>
        <w:t>Pa</w:t>
      </w:r>
      <w:r w:rsidR="00A335A3" w:rsidRPr="00F031C6">
        <w:rPr>
          <w:rFonts w:cs="Arial"/>
          <w:sz w:val="24"/>
          <w:lang w:val="en-AU"/>
        </w:rPr>
        <w:t>sifika</w:t>
      </w:r>
      <w:r w:rsidR="00C14B69" w:rsidRPr="00F031C6">
        <w:rPr>
          <w:rFonts w:cs="Arial"/>
          <w:sz w:val="24"/>
          <w:lang w:val="en-AU"/>
        </w:rPr>
        <w:t>,</w:t>
      </w:r>
      <w:r w:rsidRPr="00F031C6">
        <w:rPr>
          <w:rFonts w:cs="Arial"/>
          <w:sz w:val="24"/>
          <w:lang w:val="en-AU"/>
        </w:rPr>
        <w:t xml:space="preserve"> eight as </w:t>
      </w:r>
      <w:r w:rsidR="00412D38" w:rsidRPr="00F031C6">
        <w:rPr>
          <w:rFonts w:cs="Arial"/>
          <w:sz w:val="24"/>
          <w:lang w:val="en-AU"/>
        </w:rPr>
        <w:t>Maaori</w:t>
      </w:r>
      <w:r w:rsidR="00C14B69" w:rsidRPr="00F031C6">
        <w:rPr>
          <w:rFonts w:cs="Arial"/>
          <w:sz w:val="24"/>
          <w:lang w:val="en-AU"/>
        </w:rPr>
        <w:t xml:space="preserve">, six as New Zealand European, three as Other European, </w:t>
      </w:r>
      <w:r w:rsidRPr="00F031C6">
        <w:rPr>
          <w:rFonts w:cs="Arial"/>
          <w:sz w:val="24"/>
          <w:lang w:val="en-AU"/>
        </w:rPr>
        <w:t>three as mixed ethnicity and one as Chinese.</w:t>
      </w:r>
    </w:p>
    <w:p w14:paraId="7813A81F" w14:textId="77777777" w:rsidR="006B5A56" w:rsidRPr="00F031C6" w:rsidRDefault="006B5A56" w:rsidP="006E21BF">
      <w:pPr>
        <w:rPr>
          <w:rFonts w:ascii="Arial" w:hAnsi="Arial" w:cs="Arial"/>
          <w:sz w:val="32"/>
          <w:lang w:val="en-AU"/>
        </w:rPr>
      </w:pPr>
    </w:p>
    <w:p w14:paraId="2525A779" w14:textId="77777777" w:rsidR="006032E0" w:rsidRPr="00F031C6" w:rsidRDefault="003F4D19" w:rsidP="006032E0">
      <w:pPr>
        <w:rPr>
          <w:rFonts w:ascii="Arial" w:hAnsi="Arial" w:cs="Arial"/>
          <w:b/>
        </w:rPr>
      </w:pPr>
      <w:r w:rsidRPr="00F031C6">
        <w:rPr>
          <w:rFonts w:ascii="Arial" w:hAnsi="Arial" w:cs="Arial"/>
          <w:b/>
        </w:rPr>
        <w:t xml:space="preserve">Deliverable 8: </w:t>
      </w:r>
      <w:r w:rsidR="000E2A14" w:rsidRPr="00F031C6">
        <w:rPr>
          <w:rFonts w:ascii="Arial" w:hAnsi="Arial" w:cs="Arial"/>
          <w:b/>
        </w:rPr>
        <w:t>Pre Dialysis</w:t>
      </w:r>
    </w:p>
    <w:p w14:paraId="30968A53" w14:textId="77777777" w:rsidR="000E2A14" w:rsidRPr="00F031C6" w:rsidRDefault="000E2A14" w:rsidP="006032E0">
      <w:pPr>
        <w:rPr>
          <w:rFonts w:ascii="Arial" w:hAnsi="Arial" w:cs="Arial"/>
        </w:rPr>
      </w:pPr>
    </w:p>
    <w:p w14:paraId="1A4562ED" w14:textId="77777777" w:rsidR="000E2A14" w:rsidRPr="00F031C6" w:rsidRDefault="00412D38" w:rsidP="000E2A14">
      <w:pPr>
        <w:rPr>
          <w:rFonts w:ascii="Arial" w:hAnsi="Arial" w:cs="Arial"/>
          <w:lang w:val="en-AU"/>
        </w:rPr>
      </w:pPr>
      <w:r w:rsidRPr="00F031C6">
        <w:rPr>
          <w:rFonts w:ascii="Arial" w:hAnsi="Arial" w:cs="Arial"/>
          <w:lang w:val="en-AU"/>
        </w:rPr>
        <w:t>The nephrologists and renal nurse specialists from within the renal service identified potential study participants</w:t>
      </w:r>
      <w:r w:rsidR="000E2A14" w:rsidRPr="00F031C6">
        <w:rPr>
          <w:rFonts w:ascii="Arial" w:hAnsi="Arial" w:cs="Arial"/>
          <w:lang w:val="en-AU"/>
        </w:rPr>
        <w:t xml:space="preserve">. </w:t>
      </w:r>
      <w:r w:rsidR="00C14B69" w:rsidRPr="00F031C6">
        <w:rPr>
          <w:rFonts w:ascii="Arial" w:hAnsi="Arial" w:cs="Arial"/>
          <w:lang w:val="en-AU"/>
        </w:rPr>
        <w:t>A</w:t>
      </w:r>
      <w:r w:rsidRPr="00F031C6">
        <w:rPr>
          <w:rFonts w:ascii="Arial" w:hAnsi="Arial" w:cs="Arial"/>
          <w:lang w:val="en-AU"/>
        </w:rPr>
        <w:t xml:space="preserve"> third party contacted potential participants</w:t>
      </w:r>
      <w:r w:rsidR="000E2A14" w:rsidRPr="00F031C6">
        <w:rPr>
          <w:rFonts w:ascii="Arial" w:hAnsi="Arial" w:cs="Arial"/>
          <w:lang w:val="en-AU"/>
        </w:rPr>
        <w:t xml:space="preserve"> and the study was described to them. Potential participants were given an information sheet outlining the purpose of the evaluation and the interviews involved and invited to participate. Potential participants were then contacted to ascertain whether they are interested in participating in the study, to answer any questions they may have</w:t>
      </w:r>
      <w:r w:rsidR="00C14B69" w:rsidRPr="00F031C6">
        <w:rPr>
          <w:rFonts w:ascii="Arial" w:hAnsi="Arial" w:cs="Arial"/>
          <w:lang w:val="en-AU"/>
        </w:rPr>
        <w:t>, and</w:t>
      </w:r>
      <w:r w:rsidR="000E2A14" w:rsidRPr="00F031C6">
        <w:rPr>
          <w:rFonts w:ascii="Arial" w:hAnsi="Arial" w:cs="Arial"/>
          <w:lang w:val="en-AU"/>
        </w:rPr>
        <w:t xml:space="preserve"> to arrange a convenient time and location for a semi-structured interview.</w:t>
      </w:r>
    </w:p>
    <w:p w14:paraId="72F0F097" w14:textId="77777777" w:rsidR="00C14B69" w:rsidRPr="00F031C6" w:rsidRDefault="00C14B69" w:rsidP="000E2A14">
      <w:pPr>
        <w:rPr>
          <w:rFonts w:ascii="Arial" w:hAnsi="Arial" w:cs="Arial"/>
          <w:lang w:val="en-AU"/>
        </w:rPr>
      </w:pPr>
    </w:p>
    <w:p w14:paraId="204AD089" w14:textId="77777777" w:rsidR="000E2A14" w:rsidRPr="00F031C6" w:rsidRDefault="000E2A14" w:rsidP="000E2A14">
      <w:pPr>
        <w:rPr>
          <w:rFonts w:ascii="Arial" w:hAnsi="Arial" w:cs="Arial"/>
          <w:lang w:val="en-AU"/>
        </w:rPr>
      </w:pPr>
      <w:r w:rsidRPr="00F031C6">
        <w:rPr>
          <w:rFonts w:ascii="Arial" w:hAnsi="Arial" w:cs="Arial"/>
          <w:lang w:val="en-AU"/>
        </w:rPr>
        <w:t>Participants were selected by purposive sampling, to ensure information rich data and an inclusive range of patient pe</w:t>
      </w:r>
      <w:r w:rsidR="00C14B69" w:rsidRPr="00F031C6">
        <w:rPr>
          <w:rFonts w:ascii="Arial" w:hAnsi="Arial" w:cs="Arial"/>
          <w:lang w:val="en-AU"/>
        </w:rPr>
        <w:t xml:space="preserve">rspectives and characteristics </w:t>
      </w:r>
      <w:r w:rsidRPr="00F031C6">
        <w:rPr>
          <w:rFonts w:ascii="Arial" w:hAnsi="Arial" w:cs="Arial"/>
          <w:lang w:val="en-AU"/>
        </w:rPr>
        <w:t xml:space="preserve">e.g. demographic characteristics (age, sex, </w:t>
      </w:r>
      <w:r w:rsidR="004C4436" w:rsidRPr="00F031C6">
        <w:rPr>
          <w:rFonts w:ascii="Arial" w:hAnsi="Arial" w:cs="Arial"/>
          <w:lang w:val="en-AU"/>
        </w:rPr>
        <w:t>and ethnicity</w:t>
      </w:r>
      <w:r w:rsidRPr="00F031C6">
        <w:rPr>
          <w:rFonts w:ascii="Arial" w:hAnsi="Arial" w:cs="Arial"/>
          <w:lang w:val="en-AU"/>
        </w:rPr>
        <w:t>) and clinical characteristics (dial</w:t>
      </w:r>
      <w:r w:rsidR="003F4D19" w:rsidRPr="00F031C6">
        <w:rPr>
          <w:rFonts w:ascii="Arial" w:hAnsi="Arial" w:cs="Arial"/>
          <w:lang w:val="en-AU"/>
        </w:rPr>
        <w:t>ysis modality, pre-dialysis)</w:t>
      </w:r>
      <w:r w:rsidRPr="00F031C6">
        <w:rPr>
          <w:rFonts w:ascii="Arial" w:hAnsi="Arial" w:cs="Arial"/>
          <w:lang w:val="en-AU"/>
        </w:rPr>
        <w:t xml:space="preserve">. The number of participants was determined once data saturation was achieved </w:t>
      </w:r>
      <w:r w:rsidR="00C14B69" w:rsidRPr="00F031C6">
        <w:rPr>
          <w:rFonts w:ascii="Arial" w:hAnsi="Arial" w:cs="Arial"/>
          <w:lang w:val="en-AU"/>
        </w:rPr>
        <w:t>i.e. when</w:t>
      </w:r>
      <w:r w:rsidRPr="00F031C6">
        <w:rPr>
          <w:rFonts w:ascii="Arial" w:hAnsi="Arial" w:cs="Arial"/>
          <w:lang w:val="en-AU"/>
        </w:rPr>
        <w:t xml:space="preserve"> no new data </w:t>
      </w:r>
      <w:r w:rsidR="003F4D19" w:rsidRPr="00F031C6">
        <w:rPr>
          <w:rFonts w:ascii="Arial" w:hAnsi="Arial" w:cs="Arial"/>
          <w:lang w:val="en-AU"/>
        </w:rPr>
        <w:t>was</w:t>
      </w:r>
      <w:r w:rsidRPr="00F031C6">
        <w:rPr>
          <w:rFonts w:ascii="Arial" w:hAnsi="Arial" w:cs="Arial"/>
          <w:lang w:val="en-AU"/>
        </w:rPr>
        <w:t xml:space="preserve"> collected.</w:t>
      </w:r>
    </w:p>
    <w:p w14:paraId="712EDF06" w14:textId="77777777" w:rsidR="000E2A14" w:rsidRPr="00F031C6" w:rsidRDefault="000E2A14" w:rsidP="000E2A14">
      <w:pPr>
        <w:rPr>
          <w:rFonts w:ascii="Arial" w:hAnsi="Arial" w:cs="Arial"/>
        </w:rPr>
      </w:pPr>
      <w:r w:rsidRPr="00F031C6">
        <w:rPr>
          <w:rFonts w:ascii="Arial" w:hAnsi="Arial" w:cs="Arial"/>
        </w:rPr>
        <w:t xml:space="preserve"> </w:t>
      </w:r>
    </w:p>
    <w:p w14:paraId="2E2EDF6B" w14:textId="77777777" w:rsidR="000E2A14" w:rsidRPr="00F031C6" w:rsidRDefault="000E2A14" w:rsidP="000E2A14">
      <w:pPr>
        <w:rPr>
          <w:rFonts w:ascii="Arial" w:hAnsi="Arial" w:cs="Arial"/>
          <w:lang w:val="en-AU"/>
        </w:rPr>
      </w:pPr>
      <w:r w:rsidRPr="00F031C6">
        <w:rPr>
          <w:rFonts w:ascii="Arial" w:hAnsi="Arial" w:cs="Arial"/>
          <w:lang w:val="en-AU"/>
        </w:rPr>
        <w:t xml:space="preserve">Face-to-face, semi-structured interviews (see Appendix </w:t>
      </w:r>
      <w:r w:rsidR="00711C0D" w:rsidRPr="00F031C6">
        <w:rPr>
          <w:rFonts w:ascii="Arial" w:hAnsi="Arial" w:cs="Arial"/>
          <w:lang w:val="en-AU"/>
        </w:rPr>
        <w:t>10.8</w:t>
      </w:r>
      <w:r w:rsidRPr="00F031C6">
        <w:rPr>
          <w:rFonts w:ascii="Arial" w:hAnsi="Arial" w:cs="Arial"/>
          <w:lang w:val="en-AU"/>
        </w:rPr>
        <w:t xml:space="preserve">) were carried out to elicit participant’s perspectives regarding </w:t>
      </w:r>
      <w:r w:rsidR="003F4D19" w:rsidRPr="00F031C6">
        <w:rPr>
          <w:rFonts w:ascii="Arial" w:hAnsi="Arial" w:cs="Arial"/>
          <w:lang w:val="en-AU"/>
        </w:rPr>
        <w:t>live kidney transplants</w:t>
      </w:r>
      <w:r w:rsidRPr="00F031C6">
        <w:rPr>
          <w:rFonts w:ascii="Arial" w:hAnsi="Arial" w:cs="Arial"/>
          <w:lang w:val="en-AU"/>
        </w:rPr>
        <w:t>. All participants were interviewed in a p</w:t>
      </w:r>
      <w:r w:rsidR="00C14B69" w:rsidRPr="00F031C6">
        <w:rPr>
          <w:rFonts w:ascii="Arial" w:hAnsi="Arial" w:cs="Arial"/>
          <w:lang w:val="en-AU"/>
        </w:rPr>
        <w:t>rivate office or via telephone as</w:t>
      </w:r>
      <w:r w:rsidRPr="00F031C6">
        <w:rPr>
          <w:rFonts w:ascii="Arial" w:hAnsi="Arial" w:cs="Arial"/>
          <w:lang w:val="en-AU"/>
        </w:rPr>
        <w:t xml:space="preserve"> requested by the participant. With the consent of the participants, all interviews (ranging from 50 to 80 minutes) were audio-recorded and transcribed verbatim. </w:t>
      </w:r>
    </w:p>
    <w:p w14:paraId="573DD79F" w14:textId="77777777" w:rsidR="00C14B69" w:rsidRPr="00F031C6" w:rsidRDefault="00C14B69" w:rsidP="000E2A14">
      <w:pPr>
        <w:rPr>
          <w:rFonts w:ascii="Arial" w:hAnsi="Arial" w:cs="Arial"/>
          <w:lang w:val="en-AU"/>
        </w:rPr>
      </w:pPr>
    </w:p>
    <w:p w14:paraId="7A85E119" w14:textId="77777777" w:rsidR="000E2A14" w:rsidRPr="00F031C6" w:rsidRDefault="000E2A14" w:rsidP="000E2A14">
      <w:pPr>
        <w:rPr>
          <w:rFonts w:ascii="Arial" w:hAnsi="Arial" w:cs="Arial"/>
          <w:lang w:val="en-AU"/>
        </w:rPr>
      </w:pPr>
      <w:r w:rsidRPr="00F031C6">
        <w:rPr>
          <w:rFonts w:ascii="Arial" w:hAnsi="Arial" w:cs="Arial"/>
          <w:lang w:val="en-AU"/>
        </w:rPr>
        <w:t>The researcher was not known to the patient but was identified as a clinician with experience in qualitative interviewing. In total 19 participants were included in this study, with interviews ranging from 48 to 82 minutes in duration.</w:t>
      </w:r>
    </w:p>
    <w:p w14:paraId="7D198353" w14:textId="77777777" w:rsidR="003F4D19" w:rsidRPr="00F031C6" w:rsidRDefault="003F4D19" w:rsidP="000E2A14">
      <w:pPr>
        <w:rPr>
          <w:rFonts w:ascii="Arial" w:hAnsi="Arial" w:cs="Arial"/>
          <w:b/>
          <w:i/>
          <w:lang w:val="en-GB"/>
        </w:rPr>
      </w:pPr>
    </w:p>
    <w:p w14:paraId="56D0021C" w14:textId="77777777" w:rsidR="000E2A14" w:rsidRPr="00F031C6" w:rsidRDefault="000E2A14" w:rsidP="006032E0">
      <w:pPr>
        <w:rPr>
          <w:rFonts w:ascii="Arial" w:hAnsi="Arial" w:cs="Arial"/>
          <w:lang w:val="en-AU"/>
        </w:rPr>
      </w:pPr>
      <w:r w:rsidRPr="00F031C6">
        <w:rPr>
          <w:rFonts w:ascii="Arial" w:hAnsi="Arial" w:cs="Arial"/>
          <w:lang w:val="en-AU"/>
        </w:rPr>
        <w:t>Thematic analysis was used to identify the range of barriers and perceived reasons for the factors that influence the participant’s choice and perceptions of live transplant. The data was grouped into themes and the analysis identified relationships between themes. This method was used to develop descriptive thematic groupings</w:t>
      </w:r>
      <w:r w:rsidR="00C14B69" w:rsidRPr="00F031C6">
        <w:rPr>
          <w:rFonts w:ascii="Arial" w:hAnsi="Arial" w:cs="Arial"/>
          <w:lang w:val="en-AU"/>
        </w:rPr>
        <w:t>,</w:t>
      </w:r>
      <w:r w:rsidRPr="00F031C6">
        <w:rPr>
          <w:rFonts w:ascii="Arial" w:hAnsi="Arial" w:cs="Arial"/>
          <w:lang w:val="en-AU"/>
        </w:rPr>
        <w:t xml:space="preserve"> generate new insights and elicit a richer description of the data overall.</w:t>
      </w:r>
    </w:p>
    <w:p w14:paraId="04EDC8DD" w14:textId="77777777" w:rsidR="00F578FA" w:rsidRPr="00F031C6" w:rsidRDefault="006032E0" w:rsidP="00494E65">
      <w:pPr>
        <w:pStyle w:val="Heading1"/>
        <w:numPr>
          <w:ilvl w:val="0"/>
          <w:numId w:val="36"/>
        </w:numPr>
        <w:ind w:left="567" w:hanging="567"/>
        <w:rPr>
          <w:rFonts w:ascii="Arial" w:hAnsi="Arial" w:cs="Arial"/>
        </w:rPr>
      </w:pPr>
      <w:r w:rsidRPr="00F031C6">
        <w:rPr>
          <w:rFonts w:ascii="Arial" w:hAnsi="Arial" w:cs="Arial"/>
        </w:rPr>
        <w:br w:type="column"/>
      </w:r>
      <w:bookmarkStart w:id="10" w:name="_Toc461206329"/>
      <w:r w:rsidRPr="00F031C6">
        <w:rPr>
          <w:rFonts w:ascii="Arial" w:hAnsi="Arial" w:cs="Arial"/>
        </w:rPr>
        <w:lastRenderedPageBreak/>
        <w:t>Findings</w:t>
      </w:r>
      <w:bookmarkEnd w:id="10"/>
    </w:p>
    <w:p w14:paraId="313F6DD9" w14:textId="77777777" w:rsidR="006F5081" w:rsidRPr="00F031C6" w:rsidRDefault="006F5081" w:rsidP="00494E65">
      <w:pPr>
        <w:pStyle w:val="Heading2"/>
        <w:numPr>
          <w:ilvl w:val="1"/>
          <w:numId w:val="36"/>
        </w:numPr>
        <w:ind w:left="567" w:hanging="567"/>
        <w:rPr>
          <w:rFonts w:ascii="Arial" w:hAnsi="Arial" w:cs="Arial"/>
        </w:rPr>
      </w:pPr>
      <w:bookmarkStart w:id="11" w:name="_Toc461206330"/>
      <w:r w:rsidRPr="00F031C6">
        <w:rPr>
          <w:rFonts w:ascii="Arial" w:hAnsi="Arial" w:cs="Arial"/>
        </w:rPr>
        <w:t xml:space="preserve">Overall </w:t>
      </w:r>
      <w:r w:rsidR="008865FE" w:rsidRPr="00F031C6">
        <w:rPr>
          <w:rFonts w:ascii="Arial" w:hAnsi="Arial" w:cs="Arial"/>
        </w:rPr>
        <w:t xml:space="preserve">Project </w:t>
      </w:r>
      <w:r w:rsidRPr="00F031C6">
        <w:rPr>
          <w:rFonts w:ascii="Arial" w:hAnsi="Arial" w:cs="Arial"/>
        </w:rPr>
        <w:t>Outcomes</w:t>
      </w:r>
      <w:r w:rsidR="008865FE" w:rsidRPr="00F031C6">
        <w:rPr>
          <w:rFonts w:ascii="Arial" w:hAnsi="Arial" w:cs="Arial"/>
        </w:rPr>
        <w:t xml:space="preserve"> and Live Kidney Donors Experience of the Service</w:t>
      </w:r>
      <w:bookmarkEnd w:id="11"/>
    </w:p>
    <w:p w14:paraId="6965F413" w14:textId="77777777" w:rsidR="002F4CA8" w:rsidRPr="00F031C6" w:rsidRDefault="002F4CA8" w:rsidP="002F4CA8">
      <w:pPr>
        <w:rPr>
          <w:rFonts w:ascii="Arial" w:hAnsi="Arial" w:cs="Arial"/>
        </w:rPr>
      </w:pPr>
    </w:p>
    <w:p w14:paraId="0751595E" w14:textId="77777777" w:rsidR="002F4CA8" w:rsidRPr="00F031C6" w:rsidRDefault="00F578FA" w:rsidP="000276A5">
      <w:pPr>
        <w:pStyle w:val="Heading3"/>
        <w:rPr>
          <w:rFonts w:ascii="Arial" w:hAnsi="Arial" w:cs="Arial"/>
        </w:rPr>
      </w:pPr>
      <w:bookmarkStart w:id="12" w:name="_Toc461206331"/>
      <w:r w:rsidRPr="00F031C6">
        <w:rPr>
          <w:rFonts w:ascii="Arial" w:hAnsi="Arial" w:cs="Arial"/>
        </w:rPr>
        <w:t>4</w:t>
      </w:r>
      <w:r w:rsidR="00087A5D" w:rsidRPr="00F031C6">
        <w:rPr>
          <w:rFonts w:ascii="Arial" w:hAnsi="Arial" w:cs="Arial"/>
        </w:rPr>
        <w:t>.1.1 Numbers of Live Kidney and Pre-emptive transplants</w:t>
      </w:r>
      <w:bookmarkEnd w:id="12"/>
      <w:r w:rsidR="00087A5D" w:rsidRPr="00F031C6">
        <w:rPr>
          <w:rFonts w:ascii="Arial" w:hAnsi="Arial" w:cs="Arial"/>
        </w:rPr>
        <w:t xml:space="preserve"> </w:t>
      </w:r>
    </w:p>
    <w:p w14:paraId="56DE242B" w14:textId="77777777" w:rsidR="008865FE" w:rsidRPr="00F031C6" w:rsidRDefault="008865FE" w:rsidP="002F4CA8">
      <w:pPr>
        <w:rPr>
          <w:rFonts w:ascii="Arial" w:hAnsi="Arial" w:cs="Arial"/>
        </w:rPr>
      </w:pPr>
    </w:p>
    <w:p w14:paraId="231E683B" w14:textId="77777777" w:rsidR="008F2E1B" w:rsidRPr="00A3770D" w:rsidRDefault="008F2E1B" w:rsidP="008F2E1B">
      <w:pPr>
        <w:rPr>
          <w:rFonts w:ascii="Arial" w:hAnsi="Arial" w:cs="Arial"/>
        </w:rPr>
      </w:pPr>
      <w:r w:rsidRPr="00A3770D">
        <w:rPr>
          <w:rFonts w:ascii="Arial" w:hAnsi="Arial" w:cs="Arial"/>
          <w:szCs w:val="28"/>
          <w:lang w:val="en-AU"/>
        </w:rPr>
        <w:t xml:space="preserve">The LKDA project has </w:t>
      </w:r>
      <w:r w:rsidR="007027AE" w:rsidRPr="00A3770D">
        <w:rPr>
          <w:rFonts w:ascii="Arial" w:hAnsi="Arial" w:cs="Arial"/>
          <w:szCs w:val="28"/>
          <w:lang w:val="en-AU"/>
        </w:rPr>
        <w:t xml:space="preserve">witnessed an </w:t>
      </w:r>
      <w:r w:rsidRPr="00A3770D">
        <w:rPr>
          <w:rFonts w:ascii="Arial" w:hAnsi="Arial" w:cs="Arial"/>
          <w:szCs w:val="28"/>
          <w:lang w:val="en-AU"/>
        </w:rPr>
        <w:t>increas</w:t>
      </w:r>
      <w:r w:rsidR="007027AE" w:rsidRPr="00A3770D">
        <w:rPr>
          <w:rFonts w:ascii="Arial" w:hAnsi="Arial" w:cs="Arial"/>
          <w:szCs w:val="28"/>
          <w:lang w:val="en-AU"/>
        </w:rPr>
        <w:t>e in</w:t>
      </w:r>
      <w:r w:rsidRPr="00A3770D">
        <w:rPr>
          <w:rFonts w:ascii="Arial" w:hAnsi="Arial" w:cs="Arial"/>
          <w:szCs w:val="28"/>
          <w:lang w:val="en-AU"/>
        </w:rPr>
        <w:t xml:space="preserve"> the rate of live kidney donor and pre-emptive transplants </w:t>
      </w:r>
      <w:r w:rsidR="00177477" w:rsidRPr="00A3770D">
        <w:rPr>
          <w:rFonts w:ascii="Arial" w:hAnsi="Arial" w:cs="Arial"/>
          <w:szCs w:val="28"/>
          <w:lang w:val="en-AU"/>
        </w:rPr>
        <w:t>facilitated by</w:t>
      </w:r>
      <w:r w:rsidRPr="00A3770D">
        <w:rPr>
          <w:rFonts w:ascii="Arial" w:hAnsi="Arial" w:cs="Arial"/>
          <w:szCs w:val="28"/>
          <w:lang w:val="en-AU"/>
        </w:rPr>
        <w:t xml:space="preserve"> CMH d</w:t>
      </w:r>
      <w:r w:rsidR="00087A5D" w:rsidRPr="00A3770D">
        <w:rPr>
          <w:rFonts w:ascii="Arial" w:hAnsi="Arial" w:cs="Arial"/>
          <w:szCs w:val="28"/>
          <w:lang w:val="en-AU"/>
        </w:rPr>
        <w:t>uring the period of the project. However t</w:t>
      </w:r>
      <w:r w:rsidRPr="00A3770D">
        <w:rPr>
          <w:rFonts w:ascii="Arial" w:hAnsi="Arial" w:cs="Arial"/>
          <w:szCs w:val="28"/>
          <w:lang w:val="en-AU"/>
        </w:rPr>
        <w:t xml:space="preserve">he numbers fall short of the objective of 20 </w:t>
      </w:r>
      <w:r w:rsidR="00412D38" w:rsidRPr="00A3770D">
        <w:rPr>
          <w:rFonts w:ascii="Arial" w:hAnsi="Arial" w:cs="Arial"/>
          <w:szCs w:val="28"/>
          <w:lang w:val="en-AU"/>
        </w:rPr>
        <w:t>live</w:t>
      </w:r>
      <w:r w:rsidRPr="00A3770D">
        <w:rPr>
          <w:rFonts w:ascii="Arial" w:hAnsi="Arial" w:cs="Arial"/>
          <w:szCs w:val="28"/>
          <w:lang w:val="en-AU"/>
        </w:rPr>
        <w:t xml:space="preserve"> donor transplants and 10 pre-emptive transplants per year. </w:t>
      </w:r>
    </w:p>
    <w:p w14:paraId="60915468" w14:textId="77777777" w:rsidR="008F2E1B" w:rsidRPr="007027AE" w:rsidRDefault="008F2E1B" w:rsidP="00C34148">
      <w:pPr>
        <w:rPr>
          <w:rFonts w:ascii="Arial" w:hAnsi="Arial" w:cs="Arial"/>
          <w:szCs w:val="28"/>
          <w:highlight w:val="yellow"/>
          <w:lang w:val="en-AU"/>
        </w:rPr>
      </w:pPr>
    </w:p>
    <w:p w14:paraId="426003BB" w14:textId="15F819F5" w:rsidR="00C34148" w:rsidRPr="00A3770D" w:rsidRDefault="00A3770D" w:rsidP="00C34148">
      <w:pPr>
        <w:rPr>
          <w:rFonts w:ascii="Arial" w:hAnsi="Arial" w:cs="Arial"/>
          <w:szCs w:val="28"/>
          <w:lang w:val="en-AU"/>
        </w:rPr>
      </w:pPr>
      <w:r w:rsidRPr="00A3770D">
        <w:rPr>
          <w:rFonts w:ascii="Arial" w:hAnsi="Arial" w:cs="Arial"/>
          <w:szCs w:val="28"/>
          <w:lang w:val="en-AU"/>
        </w:rPr>
        <w:t xml:space="preserve">There has been a significant increase in the number of live kidney donor transplants within the duration of the LKDA project. The project has successfully delivered 30 live donor transplants for CMDHB patients between Jan 2014 and June 2016. A further 7 live donors were evaluated at CMDHB and completed donation for other DHB recipients. This </w:t>
      </w:r>
      <w:r w:rsidR="00C34148" w:rsidRPr="00A3770D">
        <w:rPr>
          <w:rFonts w:ascii="Arial" w:hAnsi="Arial" w:cs="Arial"/>
          <w:szCs w:val="28"/>
          <w:lang w:val="en-AU"/>
        </w:rPr>
        <w:t>compare</w:t>
      </w:r>
      <w:r w:rsidRPr="00A3770D">
        <w:rPr>
          <w:rFonts w:ascii="Arial" w:hAnsi="Arial" w:cs="Arial"/>
          <w:szCs w:val="28"/>
          <w:lang w:val="en-AU"/>
        </w:rPr>
        <w:t>s</w:t>
      </w:r>
      <w:r w:rsidR="00C34148" w:rsidRPr="00A3770D">
        <w:rPr>
          <w:rFonts w:ascii="Arial" w:hAnsi="Arial" w:cs="Arial"/>
          <w:szCs w:val="28"/>
          <w:lang w:val="en-AU"/>
        </w:rPr>
        <w:t xml:space="preserve"> </w:t>
      </w:r>
      <w:r w:rsidRPr="00A3770D">
        <w:rPr>
          <w:rFonts w:ascii="Arial" w:hAnsi="Arial" w:cs="Arial"/>
          <w:szCs w:val="28"/>
          <w:lang w:val="en-AU"/>
        </w:rPr>
        <w:t xml:space="preserve">favourably </w:t>
      </w:r>
      <w:r w:rsidR="00C34148" w:rsidRPr="00A3770D">
        <w:rPr>
          <w:rFonts w:ascii="Arial" w:hAnsi="Arial" w:cs="Arial"/>
          <w:szCs w:val="28"/>
          <w:lang w:val="en-AU"/>
        </w:rPr>
        <w:t>to an average of only 2 l</w:t>
      </w:r>
      <w:r w:rsidRPr="00A3770D">
        <w:rPr>
          <w:rFonts w:ascii="Arial" w:hAnsi="Arial" w:cs="Arial"/>
          <w:szCs w:val="28"/>
          <w:lang w:val="en-AU"/>
        </w:rPr>
        <w:t>ive donor transplants per year between 2006 and 2013</w:t>
      </w:r>
      <w:r w:rsidR="00C34148" w:rsidRPr="00A3770D">
        <w:rPr>
          <w:rFonts w:ascii="Arial" w:hAnsi="Arial" w:cs="Arial"/>
          <w:szCs w:val="28"/>
          <w:lang w:val="en-AU"/>
        </w:rPr>
        <w:t xml:space="preserve">. </w:t>
      </w:r>
    </w:p>
    <w:p w14:paraId="787BF0A0" w14:textId="77777777" w:rsidR="00C34148" w:rsidRPr="00A3770D" w:rsidRDefault="00C34148" w:rsidP="00C34148">
      <w:pPr>
        <w:rPr>
          <w:rFonts w:ascii="Arial" w:hAnsi="Arial" w:cs="Arial"/>
          <w:szCs w:val="28"/>
          <w:lang w:val="en-AU"/>
        </w:rPr>
      </w:pPr>
    </w:p>
    <w:p w14:paraId="00E58A49" w14:textId="0141A3DA" w:rsidR="00A3770D" w:rsidRPr="00A3770D" w:rsidRDefault="00C34148" w:rsidP="00C34148">
      <w:pPr>
        <w:rPr>
          <w:rFonts w:ascii="Arial" w:hAnsi="Arial" w:cs="Arial"/>
        </w:rPr>
      </w:pPr>
      <w:r w:rsidRPr="00A3770D">
        <w:rPr>
          <w:rFonts w:ascii="Arial" w:hAnsi="Arial" w:cs="Arial"/>
          <w:szCs w:val="28"/>
          <w:lang w:val="en-AU"/>
        </w:rPr>
        <w:t>The number of Maaori and Pa</w:t>
      </w:r>
      <w:r w:rsidR="00A335A3" w:rsidRPr="00A3770D">
        <w:rPr>
          <w:rFonts w:ascii="Arial" w:hAnsi="Arial" w:cs="Arial"/>
          <w:szCs w:val="28"/>
          <w:lang w:val="en-AU"/>
        </w:rPr>
        <w:t xml:space="preserve">sifika </w:t>
      </w:r>
      <w:r w:rsidRPr="00A3770D">
        <w:rPr>
          <w:rFonts w:ascii="Arial" w:hAnsi="Arial" w:cs="Arial"/>
          <w:szCs w:val="28"/>
          <w:lang w:val="en-AU"/>
        </w:rPr>
        <w:t>patients who received a live kidney donor transplant also increased during the project period. Between 2006 and 2013 there had been only two Maaori and three Pa</w:t>
      </w:r>
      <w:r w:rsidR="00A335A3" w:rsidRPr="00A3770D">
        <w:rPr>
          <w:rFonts w:ascii="Arial" w:hAnsi="Arial" w:cs="Arial"/>
          <w:szCs w:val="28"/>
          <w:lang w:val="en-AU"/>
        </w:rPr>
        <w:t>sifika</w:t>
      </w:r>
      <w:r w:rsidRPr="00A3770D">
        <w:rPr>
          <w:rFonts w:ascii="Arial" w:hAnsi="Arial" w:cs="Arial"/>
          <w:szCs w:val="28"/>
          <w:lang w:val="en-AU"/>
        </w:rPr>
        <w:t xml:space="preserve"> patients who had </w:t>
      </w:r>
      <w:r w:rsidR="00301139" w:rsidRPr="00A3770D">
        <w:rPr>
          <w:rFonts w:ascii="Arial" w:hAnsi="Arial" w:cs="Arial"/>
          <w:szCs w:val="28"/>
          <w:lang w:val="en-AU"/>
        </w:rPr>
        <w:t>received</w:t>
      </w:r>
      <w:r w:rsidRPr="00A3770D">
        <w:rPr>
          <w:rFonts w:ascii="Arial" w:hAnsi="Arial" w:cs="Arial"/>
          <w:szCs w:val="28"/>
          <w:lang w:val="en-AU"/>
        </w:rPr>
        <w:t xml:space="preserve"> </w:t>
      </w:r>
      <w:r w:rsidR="00301139" w:rsidRPr="00A3770D">
        <w:rPr>
          <w:rFonts w:ascii="Arial" w:hAnsi="Arial" w:cs="Arial"/>
          <w:szCs w:val="28"/>
          <w:lang w:val="en-AU"/>
        </w:rPr>
        <w:t>a live donor transplant.</w:t>
      </w:r>
      <w:r w:rsidRPr="00A3770D">
        <w:rPr>
          <w:rFonts w:ascii="Arial" w:hAnsi="Arial" w:cs="Arial"/>
          <w:szCs w:val="28"/>
          <w:lang w:val="en-AU"/>
        </w:rPr>
        <w:t xml:space="preserve"> </w:t>
      </w:r>
      <w:r w:rsidR="00A3770D" w:rsidRPr="00A3770D">
        <w:rPr>
          <w:rFonts w:ascii="Arial" w:hAnsi="Arial" w:cs="Arial"/>
        </w:rPr>
        <w:t xml:space="preserve">Since 2014, 5 </w:t>
      </w:r>
      <w:r w:rsidR="00A3770D" w:rsidRPr="00A3770D">
        <w:rPr>
          <w:rFonts w:ascii="Arial" w:hAnsi="Arial" w:cs="Arial"/>
          <w:szCs w:val="28"/>
          <w:lang w:val="en-AU"/>
        </w:rPr>
        <w:t>Pasifika</w:t>
      </w:r>
      <w:r w:rsidR="00A3770D" w:rsidRPr="00A3770D">
        <w:rPr>
          <w:rFonts w:ascii="Arial" w:hAnsi="Arial" w:cs="Arial"/>
        </w:rPr>
        <w:t xml:space="preserve"> and 6 Maaori </w:t>
      </w:r>
      <w:r w:rsidR="00A3770D" w:rsidRPr="00A3770D">
        <w:rPr>
          <w:rFonts w:ascii="Arial" w:hAnsi="Arial" w:cs="Arial"/>
          <w:szCs w:val="28"/>
          <w:lang w:val="en-AU"/>
        </w:rPr>
        <w:t xml:space="preserve">received a live donor kidney transplant, and a </w:t>
      </w:r>
      <w:r w:rsidR="00A3770D" w:rsidRPr="00A3770D">
        <w:rPr>
          <w:rFonts w:ascii="Arial" w:hAnsi="Arial" w:cs="Arial"/>
        </w:rPr>
        <w:t xml:space="preserve">further 2 </w:t>
      </w:r>
      <w:r w:rsidR="00A3770D" w:rsidRPr="00A3770D">
        <w:rPr>
          <w:rFonts w:ascii="Arial" w:hAnsi="Arial" w:cs="Arial"/>
          <w:szCs w:val="28"/>
          <w:lang w:val="en-AU"/>
        </w:rPr>
        <w:t>Pasifika</w:t>
      </w:r>
      <w:r w:rsidR="00A3770D" w:rsidRPr="00A3770D">
        <w:rPr>
          <w:rFonts w:ascii="Arial" w:hAnsi="Arial" w:cs="Arial"/>
        </w:rPr>
        <w:t xml:space="preserve"> were donors to non CMDHB recipients.</w:t>
      </w:r>
    </w:p>
    <w:p w14:paraId="76978204" w14:textId="77777777" w:rsidR="00A3770D" w:rsidRPr="00A3770D" w:rsidRDefault="00A3770D" w:rsidP="002F4CA8">
      <w:pPr>
        <w:rPr>
          <w:rFonts w:ascii="Arial" w:hAnsi="Arial" w:cs="Arial"/>
        </w:rPr>
      </w:pPr>
    </w:p>
    <w:p w14:paraId="28240CD8" w14:textId="77777777" w:rsidR="00301139" w:rsidRPr="00A3770D" w:rsidRDefault="00301139" w:rsidP="002F4CA8">
      <w:pPr>
        <w:rPr>
          <w:rFonts w:ascii="Arial" w:hAnsi="Arial" w:cs="Arial"/>
        </w:rPr>
      </w:pPr>
      <w:r w:rsidRPr="00A3770D">
        <w:rPr>
          <w:rFonts w:ascii="Arial" w:hAnsi="Arial" w:cs="Arial"/>
        </w:rPr>
        <w:t xml:space="preserve">Attached as Appendices </w:t>
      </w:r>
      <w:r w:rsidR="00711C0D" w:rsidRPr="00A3770D">
        <w:rPr>
          <w:rFonts w:ascii="Arial" w:hAnsi="Arial" w:cs="Arial"/>
        </w:rPr>
        <w:t xml:space="preserve">10.1, 10.2, 10.3 and </w:t>
      </w:r>
      <w:r w:rsidR="007B4C32" w:rsidRPr="00A3770D">
        <w:rPr>
          <w:rFonts w:ascii="Arial" w:hAnsi="Arial" w:cs="Arial"/>
        </w:rPr>
        <w:t>10.4 are</w:t>
      </w:r>
      <w:r w:rsidRPr="00A3770D">
        <w:rPr>
          <w:rFonts w:ascii="Arial" w:hAnsi="Arial" w:cs="Arial"/>
        </w:rPr>
        <w:t xml:space="preserve"> </w:t>
      </w:r>
      <w:r w:rsidR="00412D38" w:rsidRPr="00A3770D">
        <w:rPr>
          <w:rFonts w:ascii="Arial" w:hAnsi="Arial" w:cs="Arial"/>
        </w:rPr>
        <w:t>charts, which</w:t>
      </w:r>
      <w:r w:rsidRPr="00A3770D">
        <w:rPr>
          <w:rFonts w:ascii="Arial" w:hAnsi="Arial" w:cs="Arial"/>
        </w:rPr>
        <w:t xml:space="preserve"> show the increase in live donor kidney transplants each year and each month from 2006 until</w:t>
      </w:r>
      <w:r w:rsidR="003019F4" w:rsidRPr="00A3770D">
        <w:rPr>
          <w:rFonts w:ascii="Arial" w:hAnsi="Arial" w:cs="Arial"/>
        </w:rPr>
        <w:t xml:space="preserve"> June</w:t>
      </w:r>
      <w:r w:rsidRPr="00A3770D">
        <w:rPr>
          <w:rFonts w:ascii="Arial" w:hAnsi="Arial" w:cs="Arial"/>
        </w:rPr>
        <w:t xml:space="preserve"> 2016, the end of the project.</w:t>
      </w:r>
    </w:p>
    <w:p w14:paraId="0A0D7418" w14:textId="77777777" w:rsidR="00301139" w:rsidRPr="00A3770D" w:rsidRDefault="00301139" w:rsidP="002F4CA8">
      <w:pPr>
        <w:rPr>
          <w:rFonts w:ascii="Arial" w:hAnsi="Arial" w:cs="Arial"/>
        </w:rPr>
      </w:pPr>
    </w:p>
    <w:p w14:paraId="412B63FB" w14:textId="77777777" w:rsidR="00301139" w:rsidRPr="00A3770D" w:rsidRDefault="00301139" w:rsidP="002F4CA8">
      <w:pPr>
        <w:rPr>
          <w:rFonts w:ascii="Arial" w:hAnsi="Arial" w:cs="Arial"/>
        </w:rPr>
      </w:pPr>
      <w:r w:rsidRPr="00A3770D">
        <w:rPr>
          <w:rFonts w:ascii="Arial" w:hAnsi="Arial" w:cs="Arial"/>
        </w:rPr>
        <w:t xml:space="preserve">Appendix </w:t>
      </w:r>
      <w:r w:rsidR="00317776" w:rsidRPr="00A3770D">
        <w:rPr>
          <w:rFonts w:ascii="Arial" w:hAnsi="Arial" w:cs="Arial"/>
        </w:rPr>
        <w:t>10.3</w:t>
      </w:r>
      <w:r w:rsidRPr="00A3770D">
        <w:rPr>
          <w:rFonts w:ascii="Arial" w:hAnsi="Arial" w:cs="Arial"/>
        </w:rPr>
        <w:t xml:space="preserve"> contains another chart showing the total kidney transplants (live and deceased) </w:t>
      </w:r>
      <w:r w:rsidR="00087A5D" w:rsidRPr="00A3770D">
        <w:rPr>
          <w:rFonts w:ascii="Arial" w:hAnsi="Arial" w:cs="Arial"/>
        </w:rPr>
        <w:t xml:space="preserve">by month and year </w:t>
      </w:r>
      <w:r w:rsidRPr="00A3770D">
        <w:rPr>
          <w:rFonts w:ascii="Arial" w:hAnsi="Arial" w:cs="Arial"/>
        </w:rPr>
        <w:t>for the same period.</w:t>
      </w:r>
    </w:p>
    <w:p w14:paraId="38A774EB" w14:textId="77777777" w:rsidR="000B6DF3" w:rsidRPr="00A3770D" w:rsidRDefault="000B6DF3" w:rsidP="002F4CA8">
      <w:pPr>
        <w:rPr>
          <w:rFonts w:ascii="Arial" w:hAnsi="Arial" w:cs="Arial"/>
        </w:rPr>
      </w:pPr>
    </w:p>
    <w:p w14:paraId="0B3D21F5" w14:textId="77777777" w:rsidR="000B6DF3" w:rsidRPr="00A3770D" w:rsidRDefault="004C4436" w:rsidP="000B6DF3">
      <w:pPr>
        <w:rPr>
          <w:rFonts w:ascii="Arial" w:hAnsi="Arial" w:cs="Arial"/>
          <w:szCs w:val="28"/>
          <w:lang w:val="en-AU"/>
        </w:rPr>
      </w:pPr>
      <w:r w:rsidRPr="00A3770D">
        <w:rPr>
          <w:rFonts w:ascii="Arial" w:hAnsi="Arial" w:cs="Arial"/>
          <w:szCs w:val="28"/>
          <w:lang w:val="en-AU"/>
        </w:rPr>
        <w:t>Pre-emptive transplants increased during the project, with four pre-emptive transplants since 2014 as compared to only two pre-emptive transplants between 2006 and 2013.</w:t>
      </w:r>
    </w:p>
    <w:p w14:paraId="434C6B87" w14:textId="77777777" w:rsidR="000B6DF3" w:rsidRPr="00F031C6" w:rsidRDefault="000B6DF3" w:rsidP="000B6DF3">
      <w:pPr>
        <w:rPr>
          <w:rFonts w:ascii="Arial" w:hAnsi="Arial" w:cs="Arial"/>
          <w:szCs w:val="28"/>
          <w:lang w:val="en-AU"/>
        </w:rPr>
      </w:pPr>
      <w:r w:rsidRPr="00A3770D">
        <w:rPr>
          <w:rFonts w:ascii="Arial" w:hAnsi="Arial" w:cs="Arial"/>
          <w:szCs w:val="28"/>
          <w:lang w:val="en-AU"/>
        </w:rPr>
        <w:t>Attached as Appendix</w:t>
      </w:r>
      <w:r w:rsidR="00317776" w:rsidRPr="00A3770D">
        <w:rPr>
          <w:rFonts w:ascii="Arial" w:hAnsi="Arial" w:cs="Arial"/>
          <w:szCs w:val="28"/>
          <w:lang w:val="en-AU"/>
        </w:rPr>
        <w:t xml:space="preserve"> 10.4</w:t>
      </w:r>
      <w:r w:rsidRPr="00A3770D">
        <w:rPr>
          <w:rFonts w:ascii="Arial" w:hAnsi="Arial" w:cs="Arial"/>
          <w:szCs w:val="28"/>
          <w:lang w:val="en-AU"/>
        </w:rPr>
        <w:t xml:space="preserve"> is a chart which show the pre-emptive live donor kidney transplants each year and each month from 2006 until 2016.</w:t>
      </w:r>
    </w:p>
    <w:p w14:paraId="65C5E45F" w14:textId="77777777" w:rsidR="00087A5D" w:rsidRPr="00F031C6" w:rsidRDefault="00087A5D" w:rsidP="000B6DF3">
      <w:pPr>
        <w:rPr>
          <w:rFonts w:ascii="Arial" w:hAnsi="Arial" w:cs="Arial"/>
          <w:szCs w:val="28"/>
          <w:lang w:val="en-AU"/>
        </w:rPr>
      </w:pPr>
    </w:p>
    <w:p w14:paraId="73D6F18B" w14:textId="77777777" w:rsidR="00087A5D" w:rsidRPr="00F031C6" w:rsidRDefault="009F1853" w:rsidP="00087A5D">
      <w:pPr>
        <w:pStyle w:val="Heading3"/>
        <w:rPr>
          <w:rFonts w:ascii="Arial" w:hAnsi="Arial" w:cs="Arial"/>
        </w:rPr>
      </w:pPr>
      <w:bookmarkStart w:id="13" w:name="_Toc461206332"/>
      <w:r w:rsidRPr="00F031C6">
        <w:rPr>
          <w:rFonts w:ascii="Arial" w:hAnsi="Arial" w:cs="Arial"/>
        </w:rPr>
        <w:t xml:space="preserve">4.1.2 </w:t>
      </w:r>
      <w:r w:rsidR="00087A5D" w:rsidRPr="00F031C6">
        <w:rPr>
          <w:rFonts w:ascii="Arial" w:hAnsi="Arial" w:cs="Arial"/>
        </w:rPr>
        <w:t>Numbers of Live Donor offers</w:t>
      </w:r>
      <w:bookmarkEnd w:id="13"/>
      <w:r w:rsidR="00087A5D" w:rsidRPr="00F031C6">
        <w:rPr>
          <w:rFonts w:ascii="Arial" w:hAnsi="Arial" w:cs="Arial"/>
        </w:rPr>
        <w:t xml:space="preserve"> </w:t>
      </w:r>
    </w:p>
    <w:p w14:paraId="17FD43F4" w14:textId="77777777" w:rsidR="000B6DF3" w:rsidRPr="00F031C6" w:rsidRDefault="000B6DF3" w:rsidP="000B6DF3">
      <w:pPr>
        <w:rPr>
          <w:rFonts w:ascii="Arial" w:hAnsi="Arial" w:cs="Arial"/>
          <w:szCs w:val="28"/>
          <w:lang w:val="en-AU"/>
        </w:rPr>
      </w:pPr>
    </w:p>
    <w:p w14:paraId="6A24B530" w14:textId="77777777" w:rsidR="008F2E1B" w:rsidRPr="00F031C6" w:rsidRDefault="00BD4FF4" w:rsidP="00BD4FF4">
      <w:pPr>
        <w:rPr>
          <w:rFonts w:ascii="Arial" w:hAnsi="Arial" w:cs="Arial"/>
          <w:szCs w:val="28"/>
          <w:lang w:val="en-AU"/>
        </w:rPr>
      </w:pPr>
      <w:r w:rsidRPr="00F031C6">
        <w:rPr>
          <w:rFonts w:ascii="Arial" w:hAnsi="Arial" w:cs="Arial"/>
          <w:szCs w:val="28"/>
          <w:lang w:val="en-AU"/>
        </w:rPr>
        <w:t>The original objective for the LKDA project was 30 live donor offers per year. This objective has been</w:t>
      </w:r>
      <w:r w:rsidR="00087A5D" w:rsidRPr="00F031C6">
        <w:rPr>
          <w:rFonts w:ascii="Arial" w:hAnsi="Arial" w:cs="Arial"/>
          <w:szCs w:val="28"/>
          <w:lang w:val="en-AU"/>
        </w:rPr>
        <w:t xml:space="preserve"> significantly </w:t>
      </w:r>
      <w:r w:rsidR="004C4436" w:rsidRPr="00F031C6">
        <w:rPr>
          <w:rFonts w:ascii="Arial" w:hAnsi="Arial" w:cs="Arial"/>
          <w:szCs w:val="28"/>
          <w:lang w:val="en-AU"/>
        </w:rPr>
        <w:t>exceeded with</w:t>
      </w:r>
      <w:r w:rsidRPr="00F031C6">
        <w:rPr>
          <w:rFonts w:ascii="Arial" w:hAnsi="Arial" w:cs="Arial"/>
          <w:szCs w:val="28"/>
          <w:lang w:val="en-AU"/>
        </w:rPr>
        <w:t xml:space="preserve"> </w:t>
      </w:r>
      <w:r w:rsidR="00087A5D" w:rsidRPr="00F031C6">
        <w:rPr>
          <w:rFonts w:ascii="Arial" w:hAnsi="Arial" w:cs="Arial"/>
          <w:szCs w:val="28"/>
          <w:lang w:val="en-AU"/>
        </w:rPr>
        <w:t xml:space="preserve">the project </w:t>
      </w:r>
      <w:r w:rsidRPr="00F031C6">
        <w:rPr>
          <w:rFonts w:ascii="Arial" w:hAnsi="Arial" w:cs="Arial"/>
          <w:szCs w:val="28"/>
          <w:lang w:val="en-AU"/>
        </w:rPr>
        <w:t xml:space="preserve">receiving </w:t>
      </w:r>
      <w:r w:rsidR="000B6DF3" w:rsidRPr="00F031C6">
        <w:rPr>
          <w:rFonts w:ascii="Arial" w:hAnsi="Arial" w:cs="Arial"/>
          <w:szCs w:val="28"/>
          <w:lang w:val="en-AU"/>
        </w:rPr>
        <w:t xml:space="preserve">an average of 78 offers per year since 2014. </w:t>
      </w:r>
      <w:r w:rsidR="008F2E1B" w:rsidRPr="00F031C6">
        <w:rPr>
          <w:rFonts w:ascii="Arial" w:hAnsi="Arial" w:cs="Arial"/>
          <w:szCs w:val="28"/>
          <w:lang w:val="en-AU"/>
        </w:rPr>
        <w:t>During the project t</w:t>
      </w:r>
      <w:r w:rsidRPr="00F031C6">
        <w:rPr>
          <w:rFonts w:ascii="Arial" w:hAnsi="Arial" w:cs="Arial"/>
          <w:szCs w:val="28"/>
          <w:lang w:val="en-AU"/>
        </w:rPr>
        <w:t xml:space="preserve">hese offers have included an average of 10 Maaori and 22 </w:t>
      </w:r>
      <w:r w:rsidR="0038160A" w:rsidRPr="00F031C6">
        <w:rPr>
          <w:rFonts w:ascii="Arial" w:hAnsi="Arial" w:cs="Arial"/>
          <w:szCs w:val="28"/>
          <w:lang w:val="en-AU"/>
        </w:rPr>
        <w:t>Pasifika</w:t>
      </w:r>
      <w:r w:rsidRPr="00F031C6">
        <w:rPr>
          <w:rFonts w:ascii="Arial" w:hAnsi="Arial" w:cs="Arial"/>
          <w:szCs w:val="28"/>
          <w:lang w:val="en-AU"/>
        </w:rPr>
        <w:t xml:space="preserve"> donor offers each year. </w:t>
      </w:r>
    </w:p>
    <w:p w14:paraId="1D47F291" w14:textId="77777777" w:rsidR="008F2E1B" w:rsidRPr="00F031C6" w:rsidRDefault="008F2E1B" w:rsidP="00BD4FF4">
      <w:pPr>
        <w:rPr>
          <w:rFonts w:ascii="Arial" w:hAnsi="Arial" w:cs="Arial"/>
          <w:szCs w:val="28"/>
          <w:lang w:val="en-AU"/>
        </w:rPr>
      </w:pPr>
    </w:p>
    <w:p w14:paraId="6C316F60" w14:textId="05B814EE" w:rsidR="000B6DF3" w:rsidRPr="00F031C6" w:rsidRDefault="000B6DF3" w:rsidP="00BD4FF4">
      <w:pPr>
        <w:rPr>
          <w:rFonts w:ascii="Arial" w:hAnsi="Arial" w:cs="Arial"/>
          <w:szCs w:val="28"/>
          <w:lang w:val="en-AU"/>
        </w:rPr>
      </w:pPr>
      <w:r w:rsidRPr="00F031C6">
        <w:rPr>
          <w:rFonts w:ascii="Arial" w:hAnsi="Arial" w:cs="Arial"/>
          <w:szCs w:val="28"/>
          <w:lang w:val="en-AU"/>
        </w:rPr>
        <w:t>Accurate records of live donor offers</w:t>
      </w:r>
      <w:r w:rsidR="008F2E1B" w:rsidRPr="00F031C6">
        <w:rPr>
          <w:rFonts w:ascii="Arial" w:hAnsi="Arial" w:cs="Arial"/>
          <w:szCs w:val="28"/>
          <w:lang w:val="en-AU"/>
        </w:rPr>
        <w:t>, (including their ethnicity) were not kept</w:t>
      </w:r>
      <w:r w:rsidRPr="00F031C6">
        <w:rPr>
          <w:rFonts w:ascii="Arial" w:hAnsi="Arial" w:cs="Arial"/>
          <w:szCs w:val="28"/>
          <w:lang w:val="en-AU"/>
        </w:rPr>
        <w:t xml:space="preserve"> prior to the project</w:t>
      </w:r>
      <w:r w:rsidR="008F2E1B" w:rsidRPr="00F031C6">
        <w:rPr>
          <w:rFonts w:ascii="Arial" w:hAnsi="Arial" w:cs="Arial"/>
          <w:szCs w:val="28"/>
          <w:lang w:val="en-AU"/>
        </w:rPr>
        <w:t>. However</w:t>
      </w:r>
      <w:r w:rsidR="00A3770D">
        <w:rPr>
          <w:rFonts w:ascii="Arial" w:hAnsi="Arial" w:cs="Arial"/>
          <w:szCs w:val="28"/>
          <w:lang w:val="en-AU"/>
        </w:rPr>
        <w:t xml:space="preserve"> </w:t>
      </w:r>
      <w:r w:rsidR="008F2E1B" w:rsidRPr="00F031C6">
        <w:rPr>
          <w:rFonts w:ascii="Arial" w:hAnsi="Arial" w:cs="Arial"/>
          <w:szCs w:val="28"/>
          <w:lang w:val="en-AU"/>
        </w:rPr>
        <w:t>staff</w:t>
      </w:r>
      <w:r w:rsidRPr="00F031C6">
        <w:rPr>
          <w:rFonts w:ascii="Arial" w:hAnsi="Arial" w:cs="Arial"/>
          <w:szCs w:val="28"/>
          <w:lang w:val="en-AU"/>
        </w:rPr>
        <w:t xml:space="preserve"> </w:t>
      </w:r>
      <w:r w:rsidR="008F2E1B" w:rsidRPr="00F031C6">
        <w:rPr>
          <w:rFonts w:ascii="Arial" w:hAnsi="Arial" w:cs="Arial"/>
          <w:szCs w:val="28"/>
          <w:lang w:val="en-AU"/>
        </w:rPr>
        <w:t xml:space="preserve">within the renal </w:t>
      </w:r>
      <w:r w:rsidRPr="00F031C6">
        <w:rPr>
          <w:rFonts w:ascii="Arial" w:hAnsi="Arial" w:cs="Arial"/>
          <w:szCs w:val="28"/>
          <w:lang w:val="en-AU"/>
        </w:rPr>
        <w:t>service</w:t>
      </w:r>
      <w:r w:rsidR="00087A5D" w:rsidRPr="00F031C6">
        <w:rPr>
          <w:rFonts w:ascii="Arial" w:hAnsi="Arial" w:cs="Arial"/>
          <w:szCs w:val="28"/>
          <w:lang w:val="en-AU"/>
        </w:rPr>
        <w:t xml:space="preserve"> agreed that </w:t>
      </w:r>
      <w:r w:rsidRPr="00F031C6">
        <w:rPr>
          <w:rFonts w:ascii="Arial" w:hAnsi="Arial" w:cs="Arial"/>
          <w:szCs w:val="28"/>
          <w:lang w:val="en-AU"/>
        </w:rPr>
        <w:t>based on their experience</w:t>
      </w:r>
      <w:r w:rsidR="008F2E1B" w:rsidRPr="00F031C6">
        <w:rPr>
          <w:rFonts w:ascii="Arial" w:hAnsi="Arial" w:cs="Arial"/>
          <w:szCs w:val="28"/>
          <w:lang w:val="en-AU"/>
        </w:rPr>
        <w:t>,</w:t>
      </w:r>
      <w:r w:rsidRPr="00F031C6">
        <w:rPr>
          <w:rFonts w:ascii="Arial" w:hAnsi="Arial" w:cs="Arial"/>
          <w:szCs w:val="28"/>
          <w:lang w:val="en-AU"/>
        </w:rPr>
        <w:t xml:space="preserve"> the renal service would have received on an average about 10 live donor offers per year</w:t>
      </w:r>
      <w:r w:rsidR="00087A5D" w:rsidRPr="00F031C6">
        <w:rPr>
          <w:rFonts w:ascii="Arial" w:hAnsi="Arial" w:cs="Arial"/>
          <w:szCs w:val="28"/>
          <w:lang w:val="en-AU"/>
        </w:rPr>
        <w:t xml:space="preserve"> for the earlier period. </w:t>
      </w:r>
      <w:r w:rsidRPr="00F031C6">
        <w:rPr>
          <w:rFonts w:ascii="Arial" w:hAnsi="Arial" w:cs="Arial"/>
          <w:szCs w:val="28"/>
          <w:lang w:val="en-AU"/>
        </w:rPr>
        <w:t xml:space="preserve"> </w:t>
      </w:r>
    </w:p>
    <w:p w14:paraId="3F8AB9C0" w14:textId="77777777" w:rsidR="008F2E1B" w:rsidRPr="00F031C6" w:rsidRDefault="008F2E1B" w:rsidP="00BD4FF4">
      <w:pPr>
        <w:rPr>
          <w:rFonts w:ascii="Arial" w:hAnsi="Arial" w:cs="Arial"/>
          <w:szCs w:val="28"/>
          <w:lang w:val="en-AU"/>
        </w:rPr>
      </w:pPr>
    </w:p>
    <w:p w14:paraId="4804C89A" w14:textId="77777777" w:rsidR="008F2E1B" w:rsidRPr="00F031C6" w:rsidRDefault="008F2E1B" w:rsidP="008F2E1B">
      <w:pPr>
        <w:rPr>
          <w:rFonts w:ascii="Arial" w:hAnsi="Arial" w:cs="Arial"/>
          <w:szCs w:val="28"/>
          <w:lang w:val="en-AU"/>
        </w:rPr>
      </w:pPr>
      <w:r w:rsidRPr="00F031C6">
        <w:rPr>
          <w:rFonts w:ascii="Arial" w:hAnsi="Arial" w:cs="Arial"/>
          <w:szCs w:val="28"/>
          <w:lang w:val="en-AU"/>
        </w:rPr>
        <w:lastRenderedPageBreak/>
        <w:t xml:space="preserve">However the transplant rates show that </w:t>
      </w:r>
      <w:r w:rsidR="00412D38" w:rsidRPr="00F031C6">
        <w:rPr>
          <w:rFonts w:ascii="Arial" w:hAnsi="Arial" w:cs="Arial"/>
          <w:szCs w:val="28"/>
          <w:lang w:val="en-AU"/>
        </w:rPr>
        <w:t>majority</w:t>
      </w:r>
      <w:r w:rsidRPr="00F031C6">
        <w:rPr>
          <w:rFonts w:ascii="Arial" w:hAnsi="Arial" w:cs="Arial"/>
          <w:szCs w:val="28"/>
          <w:lang w:val="en-AU"/>
        </w:rPr>
        <w:t xml:space="preserve"> of these </w:t>
      </w:r>
      <w:r w:rsidR="00412D38" w:rsidRPr="00F031C6">
        <w:rPr>
          <w:rFonts w:ascii="Arial" w:hAnsi="Arial" w:cs="Arial"/>
          <w:szCs w:val="28"/>
          <w:lang w:val="en-AU"/>
        </w:rPr>
        <w:t>donor</w:t>
      </w:r>
      <w:r w:rsidRPr="00F031C6">
        <w:rPr>
          <w:rFonts w:ascii="Arial" w:hAnsi="Arial" w:cs="Arial"/>
          <w:szCs w:val="28"/>
          <w:lang w:val="en-AU"/>
        </w:rPr>
        <w:t xml:space="preserve"> offers were not able to be converted to actual transplants. This indicates that although</w:t>
      </w:r>
      <w:r w:rsidR="00087A5D" w:rsidRPr="00F031C6">
        <w:rPr>
          <w:rFonts w:ascii="Arial" w:hAnsi="Arial" w:cs="Arial"/>
          <w:szCs w:val="28"/>
          <w:lang w:val="en-AU"/>
        </w:rPr>
        <w:t xml:space="preserve"> the </w:t>
      </w:r>
      <w:r w:rsidRPr="00F031C6">
        <w:rPr>
          <w:rFonts w:ascii="Arial" w:hAnsi="Arial" w:cs="Arial"/>
          <w:szCs w:val="28"/>
          <w:lang w:val="en-AU"/>
        </w:rPr>
        <w:t xml:space="preserve">LKDA </w:t>
      </w:r>
      <w:r w:rsidR="00087A5D" w:rsidRPr="00F031C6">
        <w:rPr>
          <w:rFonts w:ascii="Arial" w:hAnsi="Arial" w:cs="Arial"/>
          <w:szCs w:val="28"/>
          <w:lang w:val="en-AU"/>
        </w:rPr>
        <w:t xml:space="preserve">project </w:t>
      </w:r>
      <w:r w:rsidRPr="00F031C6">
        <w:rPr>
          <w:rFonts w:ascii="Arial" w:hAnsi="Arial" w:cs="Arial"/>
          <w:szCs w:val="28"/>
          <w:lang w:val="en-AU"/>
        </w:rPr>
        <w:t>has successfully raised awareness amongst</w:t>
      </w:r>
      <w:r w:rsidR="00087A5D" w:rsidRPr="00F031C6">
        <w:rPr>
          <w:rFonts w:ascii="Arial" w:hAnsi="Arial" w:cs="Arial"/>
          <w:szCs w:val="28"/>
          <w:lang w:val="en-AU"/>
        </w:rPr>
        <w:t xml:space="preserve"> CMH</w:t>
      </w:r>
      <w:r w:rsidRPr="00F031C6">
        <w:rPr>
          <w:rFonts w:ascii="Arial" w:hAnsi="Arial" w:cs="Arial"/>
          <w:szCs w:val="28"/>
          <w:lang w:val="en-AU"/>
        </w:rPr>
        <w:t xml:space="preserve"> patients and whaanau about live kidney donation there are other factors that have impacted on the ability of these donors to proceed to donate. Renal service staff identified the key factors influencing this convers</w:t>
      </w:r>
      <w:r w:rsidR="00087A5D" w:rsidRPr="00F031C6">
        <w:rPr>
          <w:rFonts w:ascii="Arial" w:hAnsi="Arial" w:cs="Arial"/>
          <w:szCs w:val="28"/>
          <w:lang w:val="en-AU"/>
        </w:rPr>
        <w:t>ion</w:t>
      </w:r>
      <w:r w:rsidR="006D0EAF" w:rsidRPr="00F031C6">
        <w:rPr>
          <w:rFonts w:ascii="Arial" w:hAnsi="Arial" w:cs="Arial"/>
          <w:szCs w:val="28"/>
          <w:lang w:val="en-AU"/>
        </w:rPr>
        <w:t xml:space="preserve"> </w:t>
      </w:r>
      <w:r w:rsidRPr="00F031C6">
        <w:rPr>
          <w:rFonts w:ascii="Arial" w:hAnsi="Arial" w:cs="Arial"/>
          <w:szCs w:val="28"/>
          <w:lang w:val="en-AU"/>
        </w:rPr>
        <w:t xml:space="preserve">include eligibility of the potential donors and financial constraints. </w:t>
      </w:r>
    </w:p>
    <w:p w14:paraId="7A908B37" w14:textId="77777777" w:rsidR="006D0EAF" w:rsidRPr="00F031C6" w:rsidRDefault="00680066">
      <w:pPr>
        <w:rPr>
          <w:rFonts w:ascii="Arial" w:hAnsi="Arial" w:cs="Arial"/>
          <w:b/>
          <w:color w:val="4F81BD" w:themeColor="accent1"/>
        </w:rPr>
      </w:pPr>
      <w:r>
        <w:rPr>
          <w:rFonts w:ascii="Arial" w:hAnsi="Arial" w:cs="Arial"/>
          <w:b/>
          <w:color w:val="4F81BD" w:themeColor="accent1"/>
        </w:rPr>
        <w:br w:type="column"/>
      </w:r>
    </w:p>
    <w:p w14:paraId="1639C3EE" w14:textId="77777777" w:rsidR="006D0EAF" w:rsidRPr="00F031C6" w:rsidRDefault="006D0EAF" w:rsidP="00494E65">
      <w:pPr>
        <w:pStyle w:val="Heading2"/>
        <w:numPr>
          <w:ilvl w:val="1"/>
          <w:numId w:val="36"/>
        </w:numPr>
        <w:rPr>
          <w:rFonts w:ascii="Arial" w:hAnsi="Arial" w:cs="Arial"/>
        </w:rPr>
      </w:pPr>
      <w:bookmarkStart w:id="14" w:name="_Toc461206333"/>
      <w:r w:rsidRPr="00F031C6">
        <w:rPr>
          <w:rFonts w:ascii="Arial" w:hAnsi="Arial" w:cs="Arial"/>
        </w:rPr>
        <w:t>The Home and Kidney First Policy</w:t>
      </w:r>
      <w:bookmarkEnd w:id="14"/>
    </w:p>
    <w:p w14:paraId="411E3A2F" w14:textId="77777777" w:rsidR="006D0EAF" w:rsidRPr="00F031C6" w:rsidRDefault="006D0EAF" w:rsidP="006D0EAF">
      <w:pPr>
        <w:rPr>
          <w:rFonts w:ascii="Arial" w:hAnsi="Arial" w:cs="Arial"/>
          <w:b/>
          <w:color w:val="1F497D" w:themeColor="text2"/>
        </w:rPr>
      </w:pPr>
    </w:p>
    <w:p w14:paraId="3FAAE3CF" w14:textId="7AF31950" w:rsidR="006D0EAF" w:rsidRPr="00F031C6" w:rsidRDefault="006D0EAF" w:rsidP="006D0EAF">
      <w:pPr>
        <w:rPr>
          <w:rFonts w:ascii="Arial" w:hAnsi="Arial" w:cs="Arial"/>
          <w:color w:val="000000"/>
        </w:rPr>
      </w:pPr>
      <w:r w:rsidRPr="00F031C6">
        <w:rPr>
          <w:rFonts w:ascii="Arial" w:hAnsi="Arial" w:cs="Arial"/>
          <w:color w:val="000000"/>
        </w:rPr>
        <w:t xml:space="preserve">The aim of the policy </w:t>
      </w:r>
      <w:r w:rsidR="00A3770D">
        <w:rPr>
          <w:rFonts w:ascii="Arial" w:hAnsi="Arial" w:cs="Arial"/>
          <w:color w:val="000000"/>
        </w:rPr>
        <w:t xml:space="preserve">was to effect a paradigm shift </w:t>
      </w:r>
      <w:r w:rsidRPr="00F031C6">
        <w:rPr>
          <w:rFonts w:ascii="Arial" w:hAnsi="Arial" w:cs="Arial"/>
          <w:color w:val="000000"/>
        </w:rPr>
        <w:t xml:space="preserve">within the renal service so that routine consultations would include dedicating more time to discussing live kidney donation and  finding donors with whaanau.  The Home and Kidney First Policy implemented by CMH has encouraged changes in how the renal team approaches pre-dialysis patients (and others) in that transplant, and live kidney transplant, are promoted ahead of dialysis. This is reflected in the increased donations and donor offers.  </w:t>
      </w:r>
    </w:p>
    <w:p w14:paraId="19F241A9" w14:textId="77777777" w:rsidR="006D0EAF" w:rsidRPr="00F031C6" w:rsidRDefault="006D0EAF" w:rsidP="006D0EAF">
      <w:pPr>
        <w:rPr>
          <w:rFonts w:ascii="Arial" w:hAnsi="Arial" w:cs="Arial"/>
          <w:color w:val="000000"/>
        </w:rPr>
      </w:pPr>
    </w:p>
    <w:p w14:paraId="7DCDB27A" w14:textId="77777777" w:rsidR="006D0EAF" w:rsidRPr="00F031C6" w:rsidRDefault="006D0EAF" w:rsidP="006D0EAF">
      <w:pPr>
        <w:rPr>
          <w:rFonts w:ascii="Arial" w:hAnsi="Arial" w:cs="Arial"/>
          <w:color w:val="000000"/>
        </w:rPr>
      </w:pPr>
      <w:r w:rsidRPr="00F031C6">
        <w:rPr>
          <w:rFonts w:ascii="Arial" w:hAnsi="Arial" w:cs="Arial"/>
          <w:color w:val="000000"/>
        </w:rPr>
        <w:t>Further work is still needed to help recipients find potential donors through raising community awareness about kidney disease and both deceased and live donor transplants</w:t>
      </w:r>
    </w:p>
    <w:p w14:paraId="5744FA77" w14:textId="77777777" w:rsidR="000B6DF3" w:rsidRPr="00F031C6" w:rsidRDefault="00680066" w:rsidP="000B6DF3">
      <w:pPr>
        <w:rPr>
          <w:rFonts w:ascii="Arial" w:hAnsi="Arial" w:cs="Arial"/>
          <w:szCs w:val="28"/>
          <w:lang w:val="en-AU"/>
        </w:rPr>
      </w:pPr>
      <w:r>
        <w:rPr>
          <w:rFonts w:ascii="Arial" w:hAnsi="Arial" w:cs="Arial"/>
          <w:szCs w:val="28"/>
          <w:lang w:val="en-AU"/>
        </w:rPr>
        <w:br w:type="column"/>
      </w:r>
    </w:p>
    <w:p w14:paraId="0C4982B9" w14:textId="77777777" w:rsidR="008865FE" w:rsidRPr="00F031C6" w:rsidRDefault="008865FE" w:rsidP="00494E65">
      <w:pPr>
        <w:pStyle w:val="Heading2"/>
        <w:numPr>
          <w:ilvl w:val="1"/>
          <w:numId w:val="36"/>
        </w:numPr>
        <w:rPr>
          <w:rFonts w:ascii="Arial" w:hAnsi="Arial" w:cs="Arial"/>
        </w:rPr>
      </w:pPr>
      <w:bookmarkStart w:id="15" w:name="_Toc461206334"/>
      <w:r w:rsidRPr="00F031C6">
        <w:rPr>
          <w:rFonts w:ascii="Arial" w:hAnsi="Arial" w:cs="Arial"/>
        </w:rPr>
        <w:t xml:space="preserve">Live Kidney Donors </w:t>
      </w:r>
      <w:r w:rsidR="000276A5" w:rsidRPr="00F031C6">
        <w:rPr>
          <w:rFonts w:ascii="Arial" w:hAnsi="Arial" w:cs="Arial"/>
        </w:rPr>
        <w:t>Experience of the Renal Service</w:t>
      </w:r>
      <w:bookmarkEnd w:id="15"/>
    </w:p>
    <w:p w14:paraId="7B289E5D" w14:textId="77777777" w:rsidR="008865FE" w:rsidRPr="00F031C6" w:rsidRDefault="008865FE" w:rsidP="008865FE">
      <w:pPr>
        <w:rPr>
          <w:rFonts w:ascii="Arial" w:hAnsi="Arial" w:cs="Arial"/>
        </w:rPr>
      </w:pPr>
    </w:p>
    <w:p w14:paraId="60504799" w14:textId="77777777" w:rsidR="008865FE" w:rsidRPr="00F031C6" w:rsidRDefault="00087A5D" w:rsidP="008865FE">
      <w:pPr>
        <w:rPr>
          <w:rFonts w:ascii="Arial" w:hAnsi="Arial" w:cs="Arial"/>
        </w:rPr>
      </w:pPr>
      <w:r w:rsidRPr="00F031C6">
        <w:rPr>
          <w:rFonts w:ascii="Arial" w:hAnsi="Arial" w:cs="Arial"/>
        </w:rPr>
        <w:t>Eight p</w:t>
      </w:r>
      <w:r w:rsidR="008865FE" w:rsidRPr="00F031C6">
        <w:rPr>
          <w:rFonts w:ascii="Arial" w:hAnsi="Arial" w:cs="Arial"/>
        </w:rPr>
        <w:t>articipants</w:t>
      </w:r>
      <w:r w:rsidRPr="00F031C6">
        <w:rPr>
          <w:rFonts w:ascii="Arial" w:hAnsi="Arial" w:cs="Arial"/>
        </w:rPr>
        <w:t xml:space="preserve"> who had not used the home-based education programme or the peer support programme provided feedback across a number of areas. </w:t>
      </w:r>
    </w:p>
    <w:p w14:paraId="02D7B57E" w14:textId="77777777" w:rsidR="008865FE" w:rsidRPr="00F031C6" w:rsidRDefault="008865FE" w:rsidP="008865FE">
      <w:pPr>
        <w:rPr>
          <w:rFonts w:ascii="Arial" w:hAnsi="Arial" w:cs="Arial"/>
          <w:highlight w:val="yellow"/>
        </w:rPr>
      </w:pPr>
    </w:p>
    <w:p w14:paraId="285A4E62" w14:textId="77777777" w:rsidR="008865FE" w:rsidRPr="00F031C6" w:rsidRDefault="008865FE" w:rsidP="008865FE">
      <w:pPr>
        <w:rPr>
          <w:rFonts w:ascii="Arial" w:hAnsi="Arial" w:cs="Arial"/>
          <w:b/>
        </w:rPr>
      </w:pPr>
      <w:r w:rsidRPr="00F031C6">
        <w:rPr>
          <w:rFonts w:ascii="Arial" w:hAnsi="Arial" w:cs="Arial"/>
          <w:b/>
        </w:rPr>
        <w:t xml:space="preserve">1. Improvement in donors' health literacy </w:t>
      </w:r>
      <w:r w:rsidR="00412D38" w:rsidRPr="00F031C6">
        <w:rPr>
          <w:rFonts w:ascii="Arial" w:hAnsi="Arial" w:cs="Arial"/>
          <w:b/>
        </w:rPr>
        <w:t>about the</w:t>
      </w:r>
      <w:r w:rsidRPr="00F031C6">
        <w:rPr>
          <w:rFonts w:ascii="Arial" w:hAnsi="Arial" w:cs="Arial"/>
          <w:b/>
        </w:rPr>
        <w:t xml:space="preserve"> benefits and process for </w:t>
      </w:r>
      <w:r w:rsidR="00412D38" w:rsidRPr="00F031C6">
        <w:rPr>
          <w:rFonts w:ascii="Arial" w:hAnsi="Arial" w:cs="Arial"/>
          <w:b/>
        </w:rPr>
        <w:t>live kidney</w:t>
      </w:r>
      <w:r w:rsidRPr="00F031C6">
        <w:rPr>
          <w:rFonts w:ascii="Arial" w:hAnsi="Arial" w:cs="Arial"/>
          <w:b/>
        </w:rPr>
        <w:t xml:space="preserve"> transplants</w:t>
      </w:r>
    </w:p>
    <w:p w14:paraId="2B7DD481" w14:textId="77777777" w:rsidR="008865FE" w:rsidRPr="00F031C6" w:rsidRDefault="008865FE" w:rsidP="008865FE">
      <w:pPr>
        <w:rPr>
          <w:rFonts w:ascii="Arial" w:hAnsi="Arial" w:cs="Arial"/>
          <w:i/>
        </w:rPr>
      </w:pPr>
      <w:r w:rsidRPr="00F031C6">
        <w:rPr>
          <w:rFonts w:ascii="Arial" w:hAnsi="Arial" w:cs="Arial"/>
        </w:rPr>
        <w:t xml:space="preserve">Most of the </w:t>
      </w:r>
      <w:r w:rsidR="00412D38" w:rsidRPr="00F031C6">
        <w:rPr>
          <w:rFonts w:ascii="Arial" w:hAnsi="Arial" w:cs="Arial"/>
        </w:rPr>
        <w:t>eight donors</w:t>
      </w:r>
      <w:r w:rsidRPr="00F031C6">
        <w:rPr>
          <w:rFonts w:ascii="Arial" w:hAnsi="Arial" w:cs="Arial"/>
        </w:rPr>
        <w:t xml:space="preserve"> stated that the information available about </w:t>
      </w:r>
      <w:r w:rsidR="00412D38" w:rsidRPr="00F031C6">
        <w:rPr>
          <w:rFonts w:ascii="Arial" w:hAnsi="Arial" w:cs="Arial"/>
        </w:rPr>
        <w:t>live kidney</w:t>
      </w:r>
      <w:r w:rsidRPr="00F031C6">
        <w:rPr>
          <w:rFonts w:ascii="Arial" w:hAnsi="Arial" w:cs="Arial"/>
        </w:rPr>
        <w:t xml:space="preserve"> transplants was helpful and informative.</w:t>
      </w:r>
    </w:p>
    <w:p w14:paraId="154E2D9C" w14:textId="77777777" w:rsidR="008865FE" w:rsidRPr="00F031C6" w:rsidRDefault="008865FE" w:rsidP="008865FE">
      <w:pPr>
        <w:rPr>
          <w:rFonts w:ascii="Arial" w:hAnsi="Arial" w:cs="Arial"/>
          <w:i/>
        </w:rPr>
      </w:pPr>
      <w:r w:rsidRPr="00F031C6">
        <w:rPr>
          <w:rFonts w:ascii="Arial" w:hAnsi="Arial" w:cs="Arial"/>
        </w:rPr>
        <w:tab/>
      </w:r>
      <w:r w:rsidRPr="00F031C6">
        <w:rPr>
          <w:rFonts w:ascii="Arial" w:hAnsi="Arial" w:cs="Arial"/>
          <w:i/>
        </w:rPr>
        <w:t xml:space="preserve">“It was all there, explanatory. I just read through this booklet they gave me, all </w:t>
      </w:r>
      <w:r w:rsidRPr="00F031C6">
        <w:rPr>
          <w:rFonts w:ascii="Arial" w:hAnsi="Arial" w:cs="Arial"/>
          <w:i/>
        </w:rPr>
        <w:tab/>
        <w:t xml:space="preserve">the information was in there for me to read”. </w:t>
      </w:r>
    </w:p>
    <w:p w14:paraId="73387DDB" w14:textId="77777777" w:rsidR="008865FE" w:rsidRPr="00F031C6" w:rsidRDefault="008865FE" w:rsidP="008865FE">
      <w:pPr>
        <w:rPr>
          <w:rFonts w:ascii="Arial" w:hAnsi="Arial" w:cs="Arial"/>
          <w:i/>
        </w:rPr>
      </w:pPr>
      <w:r w:rsidRPr="00F031C6">
        <w:rPr>
          <w:rFonts w:ascii="Arial" w:hAnsi="Arial" w:cs="Arial"/>
          <w:i/>
        </w:rPr>
        <w:tab/>
        <w:t xml:space="preserve">“The coordinators were really informative </w:t>
      </w:r>
      <w:r w:rsidR="00087A5D" w:rsidRPr="00F031C6">
        <w:rPr>
          <w:rFonts w:ascii="Arial" w:hAnsi="Arial" w:cs="Arial"/>
          <w:i/>
        </w:rPr>
        <w:t xml:space="preserve">and good at telling you what’s </w:t>
      </w:r>
      <w:r w:rsidRPr="00F031C6">
        <w:rPr>
          <w:rFonts w:ascii="Arial" w:hAnsi="Arial" w:cs="Arial"/>
          <w:i/>
        </w:rPr>
        <w:t xml:space="preserve">going to </w:t>
      </w:r>
      <w:r w:rsidR="00087A5D" w:rsidRPr="00F031C6">
        <w:rPr>
          <w:rFonts w:ascii="Arial" w:hAnsi="Arial" w:cs="Arial"/>
          <w:i/>
        </w:rPr>
        <w:tab/>
      </w:r>
      <w:r w:rsidRPr="00F031C6">
        <w:rPr>
          <w:rFonts w:ascii="Arial" w:hAnsi="Arial" w:cs="Arial"/>
          <w:i/>
        </w:rPr>
        <w:t>happen. It was good yes. Until you actua</w:t>
      </w:r>
      <w:r w:rsidR="00087A5D" w:rsidRPr="00F031C6">
        <w:rPr>
          <w:rFonts w:ascii="Arial" w:hAnsi="Arial" w:cs="Arial"/>
          <w:i/>
        </w:rPr>
        <w:t xml:space="preserve">lly go through it I think they </w:t>
      </w:r>
      <w:r w:rsidRPr="00F031C6">
        <w:rPr>
          <w:rFonts w:ascii="Arial" w:hAnsi="Arial" w:cs="Arial"/>
          <w:i/>
        </w:rPr>
        <w:t xml:space="preserve">offer these </w:t>
      </w:r>
      <w:r w:rsidR="00087A5D" w:rsidRPr="00F031C6">
        <w:rPr>
          <w:rFonts w:ascii="Arial" w:hAnsi="Arial" w:cs="Arial"/>
          <w:i/>
        </w:rPr>
        <w:tab/>
      </w:r>
      <w:r w:rsidRPr="00F031C6">
        <w:rPr>
          <w:rFonts w:ascii="Arial" w:hAnsi="Arial" w:cs="Arial"/>
          <w:i/>
        </w:rPr>
        <w:t xml:space="preserve">support people and I did talk to </w:t>
      </w:r>
      <w:r w:rsidR="00087A5D" w:rsidRPr="00F031C6">
        <w:rPr>
          <w:rFonts w:ascii="Arial" w:hAnsi="Arial" w:cs="Arial"/>
          <w:i/>
        </w:rPr>
        <w:t>a few people that donated, so t</w:t>
      </w:r>
      <w:r w:rsidRPr="00F031C6">
        <w:rPr>
          <w:rFonts w:ascii="Arial" w:hAnsi="Arial" w:cs="Arial"/>
          <w:i/>
        </w:rPr>
        <w:t xml:space="preserve">hey do offer </w:t>
      </w:r>
      <w:r w:rsidR="00087A5D" w:rsidRPr="00F031C6">
        <w:rPr>
          <w:rFonts w:ascii="Arial" w:hAnsi="Arial" w:cs="Arial"/>
          <w:i/>
        </w:rPr>
        <w:tab/>
      </w:r>
      <w:r w:rsidRPr="00F031C6">
        <w:rPr>
          <w:rFonts w:ascii="Arial" w:hAnsi="Arial" w:cs="Arial"/>
          <w:i/>
        </w:rPr>
        <w:t xml:space="preserve">you that”. </w:t>
      </w:r>
    </w:p>
    <w:p w14:paraId="59411FA3" w14:textId="77777777" w:rsidR="008865FE" w:rsidRPr="00F031C6" w:rsidRDefault="008865FE" w:rsidP="008865FE">
      <w:pPr>
        <w:rPr>
          <w:rFonts w:ascii="Arial" w:hAnsi="Arial" w:cs="Arial"/>
        </w:rPr>
      </w:pPr>
      <w:r w:rsidRPr="00F031C6">
        <w:rPr>
          <w:rFonts w:ascii="Arial" w:hAnsi="Arial" w:cs="Arial"/>
          <w:i/>
        </w:rPr>
        <w:tab/>
        <w:t>“It was good, the nurse’s, the pre-op nurses were really helpful”.</w:t>
      </w:r>
    </w:p>
    <w:p w14:paraId="32678B67" w14:textId="77777777" w:rsidR="008865FE" w:rsidRPr="00F031C6" w:rsidRDefault="008865FE" w:rsidP="008865FE">
      <w:pPr>
        <w:rPr>
          <w:rFonts w:ascii="Arial" w:hAnsi="Arial" w:cs="Arial"/>
        </w:rPr>
      </w:pPr>
    </w:p>
    <w:p w14:paraId="495BCA6E" w14:textId="77777777" w:rsidR="008865FE" w:rsidRPr="00F031C6" w:rsidRDefault="008865FE" w:rsidP="008865FE">
      <w:pPr>
        <w:rPr>
          <w:rFonts w:ascii="Arial" w:hAnsi="Arial" w:cs="Arial"/>
          <w:b/>
        </w:rPr>
      </w:pPr>
      <w:r w:rsidRPr="00F031C6">
        <w:rPr>
          <w:rFonts w:ascii="Arial" w:hAnsi="Arial" w:cs="Arial"/>
          <w:b/>
        </w:rPr>
        <w:t xml:space="preserve"> 2. Good standard of healthcare received</w:t>
      </w:r>
    </w:p>
    <w:p w14:paraId="6171B9E5" w14:textId="77777777" w:rsidR="008865FE" w:rsidRPr="00F031C6" w:rsidRDefault="008865FE" w:rsidP="008865FE">
      <w:pPr>
        <w:rPr>
          <w:rFonts w:ascii="Arial" w:hAnsi="Arial" w:cs="Arial"/>
          <w:i/>
        </w:rPr>
      </w:pPr>
      <w:r w:rsidRPr="00F031C6">
        <w:rPr>
          <w:rFonts w:ascii="Arial" w:hAnsi="Arial" w:cs="Arial"/>
        </w:rPr>
        <w:t xml:space="preserve">Four of the donors </w:t>
      </w:r>
      <w:r w:rsidR="00412D38" w:rsidRPr="00F031C6">
        <w:rPr>
          <w:rFonts w:ascii="Arial" w:hAnsi="Arial" w:cs="Arial"/>
        </w:rPr>
        <w:t>were positive</w:t>
      </w:r>
      <w:r w:rsidRPr="00F031C6">
        <w:rPr>
          <w:rFonts w:ascii="Arial" w:hAnsi="Arial" w:cs="Arial"/>
        </w:rPr>
        <w:t xml:space="preserve"> </w:t>
      </w:r>
      <w:r w:rsidR="00412D38" w:rsidRPr="00F031C6">
        <w:rPr>
          <w:rFonts w:ascii="Arial" w:hAnsi="Arial" w:cs="Arial"/>
        </w:rPr>
        <w:t>about the</w:t>
      </w:r>
      <w:r w:rsidRPr="00F031C6">
        <w:rPr>
          <w:rFonts w:ascii="Arial" w:hAnsi="Arial" w:cs="Arial"/>
        </w:rPr>
        <w:t xml:space="preserve"> healthcare they received.</w:t>
      </w:r>
    </w:p>
    <w:p w14:paraId="62F58186" w14:textId="77777777" w:rsidR="008865FE" w:rsidRPr="00F031C6" w:rsidRDefault="008865FE" w:rsidP="00160872">
      <w:pPr>
        <w:ind w:left="720"/>
        <w:rPr>
          <w:rFonts w:ascii="Arial" w:hAnsi="Arial" w:cs="Arial"/>
          <w:i/>
        </w:rPr>
      </w:pPr>
      <w:r w:rsidRPr="00F031C6">
        <w:rPr>
          <w:rFonts w:ascii="Arial" w:hAnsi="Arial" w:cs="Arial"/>
          <w:i/>
        </w:rPr>
        <w:t xml:space="preserve">“The coordinator nurse was really good, she was good value. And the work-up towards being a kidney donor was good, like having to see the psychologist and all that stuff”. </w:t>
      </w:r>
    </w:p>
    <w:p w14:paraId="7F76CAC4" w14:textId="77777777" w:rsidR="008865FE" w:rsidRPr="00F031C6" w:rsidRDefault="008865FE" w:rsidP="00160872">
      <w:pPr>
        <w:ind w:left="720"/>
        <w:rPr>
          <w:rFonts w:ascii="Arial" w:hAnsi="Arial" w:cs="Arial"/>
          <w:i/>
        </w:rPr>
      </w:pPr>
      <w:r w:rsidRPr="00F031C6">
        <w:rPr>
          <w:rFonts w:ascii="Arial" w:hAnsi="Arial" w:cs="Arial"/>
          <w:i/>
        </w:rPr>
        <w:t xml:space="preserve">“The medical care has been excellent, I’m very happy with the care both at the hospital and the follow-ups. I just had my year check a few weeks ago, and I had some blood work and everything and they’re making very sure I’m in good health, so that’s all been good. I think the enthusiasm of the doctors and nurses and everyone I dealt with was brilliant”. </w:t>
      </w:r>
    </w:p>
    <w:p w14:paraId="0B4DC049" w14:textId="77777777" w:rsidR="008865FE" w:rsidRPr="00F031C6" w:rsidRDefault="008865FE" w:rsidP="00160872">
      <w:pPr>
        <w:ind w:left="720"/>
        <w:rPr>
          <w:rFonts w:ascii="Arial" w:hAnsi="Arial" w:cs="Arial"/>
        </w:rPr>
      </w:pPr>
      <w:r w:rsidRPr="00F031C6">
        <w:rPr>
          <w:rFonts w:ascii="Arial" w:hAnsi="Arial" w:cs="Arial"/>
          <w:i/>
        </w:rPr>
        <w:t>“They went through the procedures and all that, the doctors and nurses, just explaining everything. They were quite helpful”.</w:t>
      </w:r>
      <w:r w:rsidRPr="00F031C6">
        <w:rPr>
          <w:rFonts w:ascii="Arial" w:hAnsi="Arial" w:cs="Arial"/>
        </w:rPr>
        <w:t xml:space="preserve"> </w:t>
      </w:r>
    </w:p>
    <w:p w14:paraId="40D66665" w14:textId="77777777" w:rsidR="0000180C" w:rsidRPr="00F031C6" w:rsidRDefault="0000180C" w:rsidP="008865FE">
      <w:pPr>
        <w:rPr>
          <w:rFonts w:ascii="Arial" w:hAnsi="Arial" w:cs="Arial"/>
        </w:rPr>
      </w:pPr>
    </w:p>
    <w:p w14:paraId="7C22FB2B" w14:textId="77777777" w:rsidR="008865FE" w:rsidRPr="00F031C6" w:rsidRDefault="008865FE" w:rsidP="008865FE">
      <w:pPr>
        <w:rPr>
          <w:rFonts w:ascii="Arial" w:hAnsi="Arial" w:cs="Arial"/>
        </w:rPr>
      </w:pPr>
      <w:r w:rsidRPr="00F031C6">
        <w:rPr>
          <w:rFonts w:ascii="Arial" w:hAnsi="Arial" w:cs="Arial"/>
        </w:rPr>
        <w:t>However not all participants had positive experiences. The other four donors reported that the standard of healthcare that they received was inadequate or could be improved.</w:t>
      </w:r>
    </w:p>
    <w:p w14:paraId="650A8F97" w14:textId="77777777" w:rsidR="008865FE" w:rsidRPr="00F031C6" w:rsidRDefault="008865FE" w:rsidP="00160872">
      <w:pPr>
        <w:ind w:left="720"/>
        <w:rPr>
          <w:rFonts w:ascii="Arial" w:hAnsi="Arial" w:cs="Arial"/>
          <w:i/>
        </w:rPr>
      </w:pPr>
      <w:r w:rsidRPr="00F031C6">
        <w:rPr>
          <w:rFonts w:ascii="Arial" w:hAnsi="Arial" w:cs="Arial"/>
        </w:rPr>
        <w:t>“</w:t>
      </w:r>
      <w:r w:rsidRPr="00F031C6">
        <w:rPr>
          <w:rFonts w:ascii="Arial" w:hAnsi="Arial" w:cs="Arial"/>
          <w:i/>
        </w:rPr>
        <w:t xml:space="preserve">When I got to the hospital they didn’t have room for me in the kidney ward and I was put in a regular ward and that wasn’t good. I knew things that they didn’t know about getting prepared because they’d explained to me everything I needed to do and have done. When the nurses came they didn’t know that I needed to scrub with special soap or whatever and they’re looking around asking ‘Where can I get that?’ The doctor who checked me during the night said ‘Your kidney output is way too low we need to pump more fluids in’ so he opened up the IV, and the next morning the renal guy came in and said ‘What the heck is that wide open for, of course your outputs low, you’ve only got one kidney’. That caused me a lot of discomfort because they’d pumped too much fluid through. Those are things that wouldn’t have happened on the actual renal ward”. </w:t>
      </w:r>
    </w:p>
    <w:p w14:paraId="61336E24" w14:textId="77777777" w:rsidR="008865FE" w:rsidRPr="00F031C6" w:rsidRDefault="008865FE" w:rsidP="00160872">
      <w:pPr>
        <w:ind w:left="720"/>
        <w:rPr>
          <w:rFonts w:ascii="Arial" w:hAnsi="Arial" w:cs="Arial"/>
          <w:i/>
        </w:rPr>
      </w:pPr>
      <w:r w:rsidRPr="00F031C6">
        <w:rPr>
          <w:rFonts w:ascii="Arial" w:hAnsi="Arial" w:cs="Arial"/>
          <w:i/>
        </w:rPr>
        <w:t xml:space="preserve">“Even offer a little bit more support. I mean my brother gets a lot of support, he goes in a lot, but as a donor you get left in the dark. But just a little bit more support probably, especially when you’re like I have been; I haven’t recovered that well, I’ve had a lot of problems. Maybe going to the doctors every second or third week just to make sure you’re okay”. </w:t>
      </w:r>
    </w:p>
    <w:p w14:paraId="0D155690" w14:textId="77777777" w:rsidR="008865FE" w:rsidRPr="00F031C6" w:rsidRDefault="008865FE" w:rsidP="008865FE">
      <w:pPr>
        <w:rPr>
          <w:rFonts w:ascii="Arial" w:hAnsi="Arial" w:cs="Arial"/>
        </w:rPr>
      </w:pPr>
    </w:p>
    <w:p w14:paraId="06A692FB" w14:textId="77777777" w:rsidR="008865FE" w:rsidRPr="00F031C6" w:rsidRDefault="008865FE" w:rsidP="008865FE">
      <w:pPr>
        <w:rPr>
          <w:rFonts w:ascii="Arial" w:hAnsi="Arial" w:cs="Arial"/>
          <w:b/>
        </w:rPr>
      </w:pPr>
      <w:r w:rsidRPr="00F031C6">
        <w:rPr>
          <w:rFonts w:ascii="Arial" w:hAnsi="Arial" w:cs="Arial"/>
          <w:b/>
        </w:rPr>
        <w:t xml:space="preserve">3. </w:t>
      </w:r>
      <w:r w:rsidR="00160872" w:rsidRPr="00F031C6">
        <w:rPr>
          <w:rFonts w:ascii="Arial" w:hAnsi="Arial" w:cs="Arial"/>
          <w:b/>
        </w:rPr>
        <w:t>Positive feelings</w:t>
      </w:r>
      <w:r w:rsidRPr="00F031C6">
        <w:rPr>
          <w:rFonts w:ascii="Arial" w:hAnsi="Arial" w:cs="Arial"/>
          <w:b/>
        </w:rPr>
        <w:t xml:space="preserve"> and experiences associated with donating a kidney</w:t>
      </w:r>
    </w:p>
    <w:p w14:paraId="3F61514B" w14:textId="77777777" w:rsidR="008865FE" w:rsidRPr="00F031C6" w:rsidRDefault="008865FE" w:rsidP="008865FE">
      <w:pPr>
        <w:rPr>
          <w:rFonts w:ascii="Arial" w:hAnsi="Arial" w:cs="Arial"/>
        </w:rPr>
      </w:pPr>
      <w:r w:rsidRPr="00F031C6">
        <w:rPr>
          <w:rFonts w:ascii="Arial" w:hAnsi="Arial" w:cs="Arial"/>
        </w:rPr>
        <w:t xml:space="preserve">Some live kidney donors </w:t>
      </w:r>
      <w:r w:rsidR="0000180C" w:rsidRPr="00F031C6">
        <w:rPr>
          <w:rFonts w:ascii="Arial" w:hAnsi="Arial" w:cs="Arial"/>
        </w:rPr>
        <w:t>said</w:t>
      </w:r>
      <w:r w:rsidRPr="00F031C6">
        <w:rPr>
          <w:rFonts w:ascii="Arial" w:hAnsi="Arial" w:cs="Arial"/>
        </w:rPr>
        <w:t xml:space="preserve"> kidney donation was rewarding in some way.</w:t>
      </w:r>
    </w:p>
    <w:p w14:paraId="1378873C" w14:textId="77777777" w:rsidR="008865FE" w:rsidRPr="00F031C6" w:rsidRDefault="008865FE" w:rsidP="00160872">
      <w:pPr>
        <w:ind w:left="720"/>
        <w:rPr>
          <w:rFonts w:ascii="Arial" w:hAnsi="Arial" w:cs="Arial"/>
          <w:i/>
        </w:rPr>
      </w:pPr>
      <w:r w:rsidRPr="00F031C6">
        <w:rPr>
          <w:rFonts w:ascii="Arial" w:hAnsi="Arial" w:cs="Arial"/>
          <w:i/>
        </w:rPr>
        <w:lastRenderedPageBreak/>
        <w:t xml:space="preserve">“I couldn’t be happier about the end result; it’s a really good feeling to think that you’ve saved someone’s life, or at least the quality of their life. Getting a thank you from the person who received the kidney meant a lot to me. It was a sacrifice and I wouldn’t lie to anyone about that. Just one of those things, in my mind, how could you not do it? Because for a couple of weeks of discomfort you can save someone’s life. So it was good, good for me. You know everyone needs to feel good about themselves and their contribution in life. And maybe I’m not someone who goes down and volunteers at the food bank, but this is something I could do and it makes me feel better about what I leave behind in life”. </w:t>
      </w:r>
    </w:p>
    <w:p w14:paraId="11E8CC3C" w14:textId="77777777" w:rsidR="008865FE" w:rsidRPr="00F031C6" w:rsidRDefault="008865FE" w:rsidP="00160872">
      <w:pPr>
        <w:ind w:left="720"/>
        <w:rPr>
          <w:rFonts w:ascii="Arial" w:hAnsi="Arial" w:cs="Arial"/>
          <w:i/>
        </w:rPr>
      </w:pPr>
      <w:r w:rsidRPr="00F031C6">
        <w:rPr>
          <w:rFonts w:ascii="Arial" w:hAnsi="Arial" w:cs="Arial"/>
          <w:i/>
        </w:rPr>
        <w:t xml:space="preserve">“I’ll do anything for the family. For any of my siblings I’ll do it, or for my parents. I was just all for it you know. Because there was a family member, my sister, I just jumped right in and said I’ll do it”. </w:t>
      </w:r>
    </w:p>
    <w:p w14:paraId="2AEFDF8F" w14:textId="77777777" w:rsidR="008865FE" w:rsidRPr="00F031C6" w:rsidRDefault="008865FE" w:rsidP="008865FE">
      <w:pPr>
        <w:rPr>
          <w:rFonts w:ascii="Arial" w:hAnsi="Arial" w:cs="Arial"/>
          <w:i/>
        </w:rPr>
      </w:pPr>
    </w:p>
    <w:p w14:paraId="4F60288C" w14:textId="77777777" w:rsidR="008865FE" w:rsidRPr="00F031C6" w:rsidRDefault="004C4436" w:rsidP="008865FE">
      <w:pPr>
        <w:rPr>
          <w:rFonts w:ascii="Arial" w:hAnsi="Arial" w:cs="Arial"/>
        </w:rPr>
      </w:pPr>
      <w:r w:rsidRPr="00F031C6">
        <w:rPr>
          <w:rFonts w:ascii="Arial" w:hAnsi="Arial" w:cs="Arial"/>
        </w:rPr>
        <w:t>Some participants</w:t>
      </w:r>
      <w:r w:rsidR="008865FE" w:rsidRPr="00F031C6">
        <w:rPr>
          <w:rFonts w:ascii="Arial" w:hAnsi="Arial" w:cs="Arial"/>
        </w:rPr>
        <w:t xml:space="preserve"> also identified areas for improvement. </w:t>
      </w:r>
    </w:p>
    <w:p w14:paraId="37005428" w14:textId="77777777" w:rsidR="008865FE" w:rsidRPr="00F031C6" w:rsidRDefault="009A29FF" w:rsidP="009A29FF">
      <w:pPr>
        <w:tabs>
          <w:tab w:val="left" w:pos="2805"/>
        </w:tabs>
        <w:rPr>
          <w:rFonts w:ascii="Arial" w:hAnsi="Arial" w:cs="Arial"/>
        </w:rPr>
      </w:pPr>
      <w:r w:rsidRPr="00F031C6">
        <w:rPr>
          <w:rFonts w:ascii="Arial" w:hAnsi="Arial" w:cs="Arial"/>
        </w:rPr>
        <w:tab/>
      </w:r>
    </w:p>
    <w:p w14:paraId="22A95F72" w14:textId="77777777" w:rsidR="008865FE" w:rsidRPr="00F031C6" w:rsidRDefault="008865FE" w:rsidP="008865FE">
      <w:pPr>
        <w:rPr>
          <w:rFonts w:ascii="Arial" w:hAnsi="Arial" w:cs="Arial"/>
          <w:b/>
        </w:rPr>
      </w:pPr>
      <w:r w:rsidRPr="00F031C6">
        <w:rPr>
          <w:rFonts w:ascii="Arial" w:hAnsi="Arial" w:cs="Arial"/>
          <w:b/>
        </w:rPr>
        <w:t xml:space="preserve">4. Financial assistance </w:t>
      </w:r>
    </w:p>
    <w:p w14:paraId="56BF54E1" w14:textId="77777777" w:rsidR="008865FE" w:rsidRPr="00F031C6" w:rsidRDefault="00932053" w:rsidP="008865FE">
      <w:pPr>
        <w:rPr>
          <w:rFonts w:ascii="Arial" w:hAnsi="Arial" w:cs="Arial"/>
        </w:rPr>
      </w:pPr>
      <w:r w:rsidRPr="00F031C6">
        <w:rPr>
          <w:rFonts w:ascii="Arial" w:hAnsi="Arial" w:cs="Arial"/>
        </w:rPr>
        <w:t xml:space="preserve">Four of the </w:t>
      </w:r>
      <w:r w:rsidR="00160872" w:rsidRPr="00F031C6">
        <w:rPr>
          <w:rFonts w:ascii="Arial" w:hAnsi="Arial" w:cs="Arial"/>
        </w:rPr>
        <w:t>eight donors</w:t>
      </w:r>
      <w:r w:rsidR="008865FE" w:rsidRPr="00F031C6">
        <w:rPr>
          <w:rFonts w:ascii="Arial" w:hAnsi="Arial" w:cs="Arial"/>
        </w:rPr>
        <w:t xml:space="preserve"> reported that they received little financial assistance during the </w:t>
      </w:r>
      <w:r w:rsidR="00412D38" w:rsidRPr="00F031C6">
        <w:rPr>
          <w:rFonts w:ascii="Arial" w:hAnsi="Arial" w:cs="Arial"/>
        </w:rPr>
        <w:t>transplant process</w:t>
      </w:r>
      <w:r w:rsidR="008865FE" w:rsidRPr="00F031C6">
        <w:rPr>
          <w:rFonts w:ascii="Arial" w:hAnsi="Arial" w:cs="Arial"/>
        </w:rPr>
        <w:t>.</w:t>
      </w:r>
    </w:p>
    <w:p w14:paraId="05282BFC" w14:textId="77777777" w:rsidR="008865FE" w:rsidRPr="00F031C6" w:rsidRDefault="008865FE" w:rsidP="007B4C32">
      <w:pPr>
        <w:ind w:left="720"/>
        <w:rPr>
          <w:rFonts w:ascii="Arial" w:hAnsi="Arial" w:cs="Arial"/>
          <w:i/>
        </w:rPr>
      </w:pPr>
      <w:r w:rsidRPr="00F031C6">
        <w:rPr>
          <w:rFonts w:ascii="Arial" w:hAnsi="Arial" w:cs="Arial"/>
        </w:rPr>
        <w:t>“</w:t>
      </w:r>
      <w:r w:rsidRPr="00F031C6">
        <w:rPr>
          <w:rFonts w:ascii="Arial" w:hAnsi="Arial" w:cs="Arial"/>
          <w:i/>
        </w:rPr>
        <w:t xml:space="preserve">As far as financial help, the government did bugger all. I think I got </w:t>
      </w:r>
      <w:r w:rsidRPr="00F031C6">
        <w:rPr>
          <w:rFonts w:ascii="Arial" w:hAnsi="Arial" w:cs="Arial"/>
          <w:i/>
        </w:rPr>
        <w:tab/>
        <w:t xml:space="preserve">$300 from </w:t>
      </w:r>
      <w:r w:rsidRPr="00F031C6">
        <w:rPr>
          <w:rFonts w:ascii="Arial" w:hAnsi="Arial" w:cs="Arial"/>
          <w:i/>
        </w:rPr>
        <w:tab/>
        <w:t xml:space="preserve">WINZ, so that was a huge financial burden. I’m self-employed so I </w:t>
      </w:r>
      <w:r w:rsidRPr="00F031C6">
        <w:rPr>
          <w:rFonts w:ascii="Arial" w:hAnsi="Arial" w:cs="Arial"/>
          <w:i/>
        </w:rPr>
        <w:tab/>
        <w:t xml:space="preserve">can take </w:t>
      </w:r>
      <w:r w:rsidRPr="00F031C6">
        <w:rPr>
          <w:rFonts w:ascii="Arial" w:hAnsi="Arial" w:cs="Arial"/>
          <w:i/>
        </w:rPr>
        <w:tab/>
        <w:t xml:space="preserve">as much time as I want, but no one is paying me for the time that I take </w:t>
      </w:r>
      <w:r w:rsidRPr="00F031C6">
        <w:rPr>
          <w:rFonts w:ascii="Arial" w:hAnsi="Arial" w:cs="Arial"/>
          <w:i/>
        </w:rPr>
        <w:tab/>
        <w:t xml:space="preserve">off…the money that I lost, the appointments. I told WINZ that when I got home </w:t>
      </w:r>
      <w:r w:rsidRPr="00F031C6">
        <w:rPr>
          <w:rFonts w:ascii="Arial" w:hAnsi="Arial" w:cs="Arial"/>
          <w:i/>
        </w:rPr>
        <w:tab/>
        <w:t xml:space="preserve">within a few days I was answering e-mails and phone calls… as I could </w:t>
      </w:r>
      <w:r w:rsidRPr="00F031C6">
        <w:rPr>
          <w:rFonts w:ascii="Arial" w:hAnsi="Arial" w:cs="Arial"/>
          <w:i/>
        </w:rPr>
        <w:tab/>
        <w:t xml:space="preserve">answer a phone call as far as they were concerned I was back to work. So </w:t>
      </w:r>
      <w:r w:rsidRPr="00F031C6">
        <w:rPr>
          <w:rFonts w:ascii="Arial" w:hAnsi="Arial" w:cs="Arial"/>
          <w:i/>
        </w:rPr>
        <w:tab/>
        <w:t xml:space="preserve">that was hugely disappointing and felt like I was being treated like someone </w:t>
      </w:r>
      <w:r w:rsidRPr="00F031C6">
        <w:rPr>
          <w:rFonts w:ascii="Arial" w:hAnsi="Arial" w:cs="Arial"/>
          <w:i/>
        </w:rPr>
        <w:tab/>
        <w:t xml:space="preserve">who was trying to bludge off the system, instead of someone who saved the </w:t>
      </w:r>
      <w:r w:rsidRPr="00F031C6">
        <w:rPr>
          <w:rFonts w:ascii="Arial" w:hAnsi="Arial" w:cs="Arial"/>
          <w:i/>
        </w:rPr>
        <w:tab/>
        <w:t xml:space="preserve">government hundreds of thousands of dollars probably. So as far as what it </w:t>
      </w:r>
      <w:r w:rsidRPr="00F031C6">
        <w:rPr>
          <w:rFonts w:ascii="Arial" w:hAnsi="Arial" w:cs="Arial"/>
          <w:i/>
        </w:rPr>
        <w:tab/>
        <w:t xml:space="preserve">cost me, it was easily $10,000 probably more”. </w:t>
      </w:r>
    </w:p>
    <w:p w14:paraId="712C19C4" w14:textId="77777777" w:rsidR="008865FE" w:rsidRPr="00F031C6" w:rsidRDefault="008865FE" w:rsidP="007B4C32">
      <w:pPr>
        <w:ind w:left="720"/>
        <w:rPr>
          <w:rFonts w:ascii="Arial" w:hAnsi="Arial" w:cs="Arial"/>
        </w:rPr>
      </w:pPr>
      <w:r w:rsidRPr="00F031C6">
        <w:rPr>
          <w:rFonts w:ascii="Arial" w:hAnsi="Arial" w:cs="Arial"/>
          <w:i/>
        </w:rPr>
        <w:t>“Other than the hospital board I got no help in terms of financial assistance or when I had to take time off work. Especially when you take off over a month at work, even though I got sick pay there were still things like going back and forth from the hospital, making appointments, those sorts of things. So I think donors should be compensated for that, considering we’re saving the taxpayer thousands of dollars by donating our body parts and taking people off of dialysis. I think that there should be more investment in donors and the government needs to take responsibility for that”.</w:t>
      </w:r>
      <w:r w:rsidRPr="00F031C6">
        <w:rPr>
          <w:rFonts w:ascii="Arial" w:hAnsi="Arial" w:cs="Arial"/>
        </w:rPr>
        <w:t xml:space="preserve"> </w:t>
      </w:r>
    </w:p>
    <w:p w14:paraId="43E56F63" w14:textId="77777777" w:rsidR="008865FE" w:rsidRPr="00F031C6" w:rsidRDefault="008865FE" w:rsidP="007B4C32">
      <w:pPr>
        <w:ind w:left="720"/>
        <w:rPr>
          <w:rFonts w:ascii="Arial" w:hAnsi="Arial" w:cs="Arial"/>
        </w:rPr>
      </w:pPr>
      <w:r w:rsidRPr="00F031C6">
        <w:rPr>
          <w:rFonts w:ascii="Arial" w:hAnsi="Arial" w:cs="Arial"/>
          <w:i/>
        </w:rPr>
        <w:t>“I think it was the fact that I had to take quite a bit of time off work. After and during appointments and all that, it was a hard thing having to use up my own annual leave, so after it left me a bit short for any leave that I needed to take over the year. But maybe like assisting people with leave or anything like that. The other thing … you have your post-operation appointment, and then your check-up 3 months later, they always tell you that you can always go and see your doctors, but that’s still $70 down the drain. I think support from the government… financial support”.</w:t>
      </w:r>
      <w:r w:rsidRPr="00F031C6">
        <w:rPr>
          <w:rFonts w:ascii="Arial" w:hAnsi="Arial" w:cs="Arial"/>
        </w:rPr>
        <w:t xml:space="preserve"> </w:t>
      </w:r>
    </w:p>
    <w:p w14:paraId="53EEF41E" w14:textId="77777777" w:rsidR="008865FE" w:rsidRPr="00F031C6" w:rsidRDefault="008865FE" w:rsidP="007B4C32">
      <w:pPr>
        <w:ind w:left="720"/>
        <w:rPr>
          <w:rFonts w:ascii="Arial" w:hAnsi="Arial" w:cs="Arial"/>
        </w:rPr>
      </w:pPr>
      <w:r w:rsidRPr="00F031C6">
        <w:rPr>
          <w:rFonts w:ascii="Arial" w:hAnsi="Arial" w:cs="Arial"/>
          <w:i/>
        </w:rPr>
        <w:t xml:space="preserve">“Financially it’s really hard, yea, really hard… I didn’t have any time really to prepare myself financially. $300 a week and you’ve got to go through work and income as well. It’s rigmarole, trust me. That’s not a lot of money to live on, I mean my rent is $200 and that’s cheap, I don’t know how other people do it. … I’m in debt to my eyeballs…it is pretty stressful…And especially if you’re not well. I mean I’ve got two kids as well, that doesn’t help. I actually get more money on the Job Plus whatever it’s called than I did on the live donor organ. They don’t tell you a lot about that side of it. I think you should get 80% of your wages, I know they’re </w:t>
      </w:r>
      <w:r w:rsidRPr="00F031C6">
        <w:rPr>
          <w:rFonts w:ascii="Arial" w:hAnsi="Arial" w:cs="Arial"/>
          <w:i/>
        </w:rPr>
        <w:lastRenderedPageBreak/>
        <w:t xml:space="preserve">trying to do that. You try and do a good thing for somebody, dialysis costs the </w:t>
      </w:r>
      <w:r w:rsidR="00412D38" w:rsidRPr="00F031C6">
        <w:rPr>
          <w:rFonts w:ascii="Arial" w:hAnsi="Arial" w:cs="Arial"/>
          <w:i/>
        </w:rPr>
        <w:t>taxpayer</w:t>
      </w:r>
      <w:r w:rsidRPr="00F031C6">
        <w:rPr>
          <w:rFonts w:ascii="Arial" w:hAnsi="Arial" w:cs="Arial"/>
          <w:i/>
        </w:rPr>
        <w:t xml:space="preserve"> a huge amount of money, but you really don’t get any thanks for it. In the end the live donor payments they only gave me eight weeks of $300. I know I did a good deed, but you don’t really feel like it when you struggle like this and now I’m financially in the s**t you know. It’s not really fair you know”.</w:t>
      </w:r>
    </w:p>
    <w:p w14:paraId="111803DC" w14:textId="77777777" w:rsidR="008865FE" w:rsidRPr="00F031C6" w:rsidRDefault="008865FE" w:rsidP="008865FE">
      <w:pPr>
        <w:rPr>
          <w:rFonts w:ascii="Arial" w:hAnsi="Arial" w:cs="Arial"/>
        </w:rPr>
      </w:pPr>
    </w:p>
    <w:p w14:paraId="6158C40B" w14:textId="77777777" w:rsidR="008865FE" w:rsidRPr="00F031C6" w:rsidRDefault="008865FE" w:rsidP="008865FE">
      <w:pPr>
        <w:rPr>
          <w:rFonts w:ascii="Arial" w:hAnsi="Arial" w:cs="Arial"/>
          <w:b/>
        </w:rPr>
      </w:pPr>
      <w:r w:rsidRPr="00F031C6">
        <w:rPr>
          <w:rFonts w:ascii="Arial" w:hAnsi="Arial" w:cs="Arial"/>
          <w:b/>
        </w:rPr>
        <w:t>5. Time-consuming work-up process</w:t>
      </w:r>
    </w:p>
    <w:p w14:paraId="2565D1E2" w14:textId="77777777" w:rsidR="008865FE" w:rsidRPr="00F031C6" w:rsidRDefault="008865FE" w:rsidP="008865FE">
      <w:pPr>
        <w:rPr>
          <w:rFonts w:ascii="Arial" w:hAnsi="Arial" w:cs="Arial"/>
        </w:rPr>
      </w:pPr>
      <w:r w:rsidRPr="00F031C6">
        <w:rPr>
          <w:rFonts w:ascii="Arial" w:hAnsi="Arial" w:cs="Arial"/>
        </w:rPr>
        <w:t>Most donors reported that the work-up process was too long and time-consuming.</w:t>
      </w:r>
    </w:p>
    <w:p w14:paraId="4E31968E" w14:textId="77777777" w:rsidR="008865FE" w:rsidRPr="00F031C6" w:rsidRDefault="008865FE" w:rsidP="007B4C32">
      <w:pPr>
        <w:ind w:left="720"/>
        <w:rPr>
          <w:rFonts w:ascii="Arial" w:hAnsi="Arial" w:cs="Arial"/>
        </w:rPr>
      </w:pPr>
      <w:r w:rsidRPr="00F031C6">
        <w:rPr>
          <w:rFonts w:ascii="Arial" w:hAnsi="Arial" w:cs="Arial"/>
          <w:i/>
        </w:rPr>
        <w:t>“It took a long time, it took a year, I finally got the approval after about nine months of testing. It’s a long time to keep your spirits up, keep your enthusiasm going. I came out with one kind of hiccup along the way, and they said ‘One more test will tell us, do you want to do this one last test?’ It was kind of hard to say ‘Yes, I’ll keep going’. I had the chance to take an out and it was pretty darn tempting to take it, but I didn’t”.</w:t>
      </w:r>
      <w:r w:rsidRPr="00F031C6">
        <w:rPr>
          <w:rFonts w:ascii="Arial" w:hAnsi="Arial" w:cs="Arial"/>
        </w:rPr>
        <w:t xml:space="preserve"> </w:t>
      </w:r>
    </w:p>
    <w:p w14:paraId="5F699C0D" w14:textId="77777777" w:rsidR="008865FE" w:rsidRPr="00F031C6" w:rsidRDefault="008865FE" w:rsidP="007B4C32">
      <w:pPr>
        <w:ind w:left="720"/>
        <w:rPr>
          <w:rFonts w:ascii="Arial" w:hAnsi="Arial" w:cs="Arial"/>
        </w:rPr>
      </w:pPr>
      <w:r w:rsidRPr="00F031C6">
        <w:rPr>
          <w:rFonts w:ascii="Arial" w:hAnsi="Arial" w:cs="Arial"/>
          <w:i/>
        </w:rPr>
        <w:t>“All the numerous tests I had to go through, they took far too long. I was treated as a healthy person, so I went on a waiting list for a healthy person; all the tests I had to do I had to wait a healthy person amount of time to get them done, didn’t matter that person I wanted to donate to was dying, see what I mean. If someone’s decided to donate, they should speed up the rate at which the tests are done, especially if you’re donating to a family member”.</w:t>
      </w:r>
      <w:r w:rsidRPr="00F031C6">
        <w:rPr>
          <w:rFonts w:ascii="Arial" w:hAnsi="Arial" w:cs="Arial"/>
        </w:rPr>
        <w:t xml:space="preserve"> </w:t>
      </w:r>
    </w:p>
    <w:p w14:paraId="71949016" w14:textId="77777777" w:rsidR="008865FE" w:rsidRPr="00F031C6" w:rsidRDefault="008865FE" w:rsidP="007B4C32">
      <w:pPr>
        <w:ind w:left="720"/>
        <w:rPr>
          <w:rFonts w:ascii="Arial" w:hAnsi="Arial" w:cs="Arial"/>
        </w:rPr>
      </w:pPr>
      <w:r w:rsidRPr="00F031C6">
        <w:rPr>
          <w:rFonts w:ascii="Arial" w:hAnsi="Arial" w:cs="Arial"/>
          <w:i/>
        </w:rPr>
        <w:t>“I guess the work-up process was quite long. We started in February last year, but we didn’t have the operation until December. It should be shorter”.</w:t>
      </w:r>
      <w:r w:rsidRPr="00F031C6">
        <w:rPr>
          <w:rFonts w:ascii="Arial" w:hAnsi="Arial" w:cs="Arial"/>
        </w:rPr>
        <w:t xml:space="preserve"> </w:t>
      </w:r>
    </w:p>
    <w:p w14:paraId="6B689560" w14:textId="77777777" w:rsidR="008865FE" w:rsidRPr="00F031C6" w:rsidRDefault="008865FE" w:rsidP="008865FE">
      <w:pPr>
        <w:rPr>
          <w:rFonts w:ascii="Arial" w:hAnsi="Arial" w:cs="Arial"/>
        </w:rPr>
      </w:pPr>
    </w:p>
    <w:p w14:paraId="2637679B" w14:textId="77777777" w:rsidR="008865FE" w:rsidRPr="00F031C6" w:rsidRDefault="008865FE" w:rsidP="008865FE">
      <w:pPr>
        <w:rPr>
          <w:rFonts w:ascii="Arial" w:hAnsi="Arial" w:cs="Arial"/>
        </w:rPr>
      </w:pPr>
      <w:r w:rsidRPr="00F031C6">
        <w:rPr>
          <w:rFonts w:ascii="Arial" w:hAnsi="Arial" w:cs="Arial"/>
        </w:rPr>
        <w:t>One donor was quite explicit that there were too many hassles involved in donating a kidney</w:t>
      </w:r>
      <w:r w:rsidR="004C4436" w:rsidRPr="00F031C6">
        <w:rPr>
          <w:rFonts w:ascii="Arial" w:hAnsi="Arial" w:cs="Arial"/>
        </w:rPr>
        <w:t>.</w:t>
      </w:r>
      <w:r w:rsidRPr="00F031C6">
        <w:rPr>
          <w:rFonts w:ascii="Arial" w:hAnsi="Arial" w:cs="Arial"/>
        </w:rPr>
        <w:t xml:space="preserve"> </w:t>
      </w:r>
    </w:p>
    <w:p w14:paraId="368E7628" w14:textId="77777777" w:rsidR="008865FE" w:rsidRPr="00F031C6" w:rsidRDefault="008865FE" w:rsidP="007B4C32">
      <w:pPr>
        <w:ind w:left="720"/>
        <w:rPr>
          <w:rFonts w:ascii="Arial" w:hAnsi="Arial" w:cs="Arial"/>
        </w:rPr>
      </w:pPr>
      <w:r w:rsidRPr="00F031C6">
        <w:rPr>
          <w:rFonts w:ascii="Arial" w:hAnsi="Arial" w:cs="Arial"/>
        </w:rPr>
        <w:t>“</w:t>
      </w:r>
      <w:r w:rsidRPr="00F031C6">
        <w:rPr>
          <w:rFonts w:ascii="Arial" w:hAnsi="Arial" w:cs="Arial"/>
          <w:i/>
        </w:rPr>
        <w:t>There’s a lot that you’re expected to do. Like trying to get parking at Auckland Hospital and the money that we spent on parking, that’s a huge thing as well and because you’re just any other patient, and I guess you’re thinking in the back of your mind, ‘I’m trying to do a good thing here’. Whether or not you need someone to pick you up after a procedure, they could probably do more asking what you need done to help. In terms of what would make it easier for someone, not to have so many appointments in so many places; all this time and effort, it was just appointment after appointment after appointment and</w:t>
      </w:r>
      <w:r w:rsidRPr="00F031C6">
        <w:rPr>
          <w:rFonts w:ascii="Arial" w:hAnsi="Arial" w:cs="Arial"/>
        </w:rPr>
        <w:t xml:space="preserve"> </w:t>
      </w:r>
      <w:r w:rsidRPr="00F031C6">
        <w:rPr>
          <w:rFonts w:ascii="Arial" w:hAnsi="Arial" w:cs="Arial"/>
          <w:i/>
        </w:rPr>
        <w:t xml:space="preserve">they’re all over the place, down in Middlemore, up in Auckland Hospital, the Botany </w:t>
      </w:r>
      <w:r w:rsidR="00412D38" w:rsidRPr="00F031C6">
        <w:rPr>
          <w:rFonts w:ascii="Arial" w:hAnsi="Arial" w:cs="Arial"/>
          <w:i/>
        </w:rPr>
        <w:t>Super Clinic</w:t>
      </w:r>
      <w:r w:rsidRPr="00F031C6">
        <w:rPr>
          <w:rFonts w:ascii="Arial" w:hAnsi="Arial" w:cs="Arial"/>
          <w:i/>
        </w:rPr>
        <w:t>”.</w:t>
      </w:r>
      <w:r w:rsidRPr="00F031C6">
        <w:rPr>
          <w:rFonts w:ascii="Arial" w:hAnsi="Arial" w:cs="Arial"/>
        </w:rPr>
        <w:t xml:space="preserve"> </w:t>
      </w:r>
    </w:p>
    <w:p w14:paraId="1257B600" w14:textId="77777777" w:rsidR="008865FE" w:rsidRPr="00F031C6" w:rsidRDefault="008865FE" w:rsidP="008865FE">
      <w:pPr>
        <w:rPr>
          <w:rFonts w:ascii="Arial" w:hAnsi="Arial" w:cs="Arial"/>
        </w:rPr>
      </w:pPr>
    </w:p>
    <w:p w14:paraId="49EDCCD4" w14:textId="77777777" w:rsidR="008865FE" w:rsidRPr="00F031C6" w:rsidRDefault="008865FE" w:rsidP="008865FE">
      <w:pPr>
        <w:rPr>
          <w:rFonts w:ascii="Arial" w:hAnsi="Arial" w:cs="Arial"/>
          <w:b/>
        </w:rPr>
      </w:pPr>
      <w:r w:rsidRPr="00F031C6">
        <w:rPr>
          <w:rFonts w:ascii="Arial" w:hAnsi="Arial" w:cs="Arial"/>
          <w:b/>
        </w:rPr>
        <w:t xml:space="preserve">6. Insufficient information about </w:t>
      </w:r>
      <w:r w:rsidR="00412D38" w:rsidRPr="00F031C6">
        <w:rPr>
          <w:rFonts w:ascii="Arial" w:hAnsi="Arial" w:cs="Arial"/>
          <w:b/>
        </w:rPr>
        <w:t>live kidney</w:t>
      </w:r>
      <w:r w:rsidRPr="00F031C6">
        <w:rPr>
          <w:rFonts w:ascii="Arial" w:hAnsi="Arial" w:cs="Arial"/>
          <w:b/>
        </w:rPr>
        <w:t xml:space="preserve"> transplants </w:t>
      </w:r>
    </w:p>
    <w:p w14:paraId="42D7CF03" w14:textId="77777777" w:rsidR="008865FE" w:rsidRPr="00F031C6" w:rsidRDefault="008865FE" w:rsidP="008865FE">
      <w:pPr>
        <w:rPr>
          <w:rFonts w:ascii="Arial" w:hAnsi="Arial" w:cs="Arial"/>
        </w:rPr>
      </w:pPr>
      <w:r w:rsidRPr="00F031C6">
        <w:rPr>
          <w:rFonts w:ascii="Arial" w:hAnsi="Arial" w:cs="Arial"/>
        </w:rPr>
        <w:t xml:space="preserve">Some donors mentioned that they wanted more information about </w:t>
      </w:r>
      <w:r w:rsidR="00412D38" w:rsidRPr="00F031C6">
        <w:rPr>
          <w:rFonts w:ascii="Arial" w:hAnsi="Arial" w:cs="Arial"/>
        </w:rPr>
        <w:t>live kidney</w:t>
      </w:r>
      <w:r w:rsidRPr="00F031C6">
        <w:rPr>
          <w:rFonts w:ascii="Arial" w:hAnsi="Arial" w:cs="Arial"/>
        </w:rPr>
        <w:t xml:space="preserve"> transplants.</w:t>
      </w:r>
    </w:p>
    <w:p w14:paraId="6C2D7270" w14:textId="77777777" w:rsidR="008865FE" w:rsidRPr="00F031C6" w:rsidRDefault="008865FE" w:rsidP="007B4C32">
      <w:pPr>
        <w:ind w:left="720"/>
        <w:rPr>
          <w:rFonts w:ascii="Arial" w:hAnsi="Arial" w:cs="Arial"/>
          <w:i/>
        </w:rPr>
      </w:pPr>
      <w:r w:rsidRPr="00F031C6">
        <w:rPr>
          <w:rFonts w:ascii="Arial" w:hAnsi="Arial" w:cs="Arial"/>
          <w:i/>
        </w:rPr>
        <w:t xml:space="preserve">“There could have been more, that would have helped. I went to the internet to find out more information, because there’s never enough there. Yea, from my point the information that was provided was far too simple and needed to be a bit more detailed. I can’t remember off the top of my head, but it wasn’t specific enough for me. I’ve got a science degree, so I like everything a bit pedantic. Whereas I’m sure most people wouldn’t have needed it to the level I wanted it”. </w:t>
      </w:r>
    </w:p>
    <w:p w14:paraId="268C366A" w14:textId="77777777" w:rsidR="008865FE" w:rsidRPr="00F031C6" w:rsidRDefault="008865FE" w:rsidP="007B4C32">
      <w:pPr>
        <w:ind w:left="720"/>
        <w:rPr>
          <w:rFonts w:ascii="Arial" w:hAnsi="Arial" w:cs="Arial"/>
        </w:rPr>
      </w:pPr>
      <w:r w:rsidRPr="00F031C6">
        <w:rPr>
          <w:rFonts w:ascii="Arial" w:hAnsi="Arial" w:cs="Arial"/>
          <w:i/>
        </w:rPr>
        <w:t>“What I think should be done is more like seminars, like take a whole approach to it and have like an evening where you talk about things to donors and have donors there that have been through the experience. I think that’s more helpful than reading a book. I was never invited to anything like that”.</w:t>
      </w:r>
      <w:r w:rsidRPr="00F031C6">
        <w:rPr>
          <w:rFonts w:ascii="Arial" w:hAnsi="Arial" w:cs="Arial"/>
        </w:rPr>
        <w:t xml:space="preserve"> </w:t>
      </w:r>
    </w:p>
    <w:p w14:paraId="6C104092" w14:textId="77777777" w:rsidR="008865FE" w:rsidRPr="00F031C6" w:rsidRDefault="008865FE" w:rsidP="008865FE">
      <w:pPr>
        <w:rPr>
          <w:rFonts w:ascii="Arial" w:hAnsi="Arial" w:cs="Arial"/>
        </w:rPr>
      </w:pPr>
    </w:p>
    <w:p w14:paraId="468A067E" w14:textId="77777777" w:rsidR="008865FE" w:rsidRPr="00F031C6" w:rsidRDefault="008865FE" w:rsidP="008865FE">
      <w:pPr>
        <w:rPr>
          <w:rFonts w:ascii="Arial" w:hAnsi="Arial" w:cs="Arial"/>
          <w:b/>
        </w:rPr>
      </w:pPr>
      <w:r w:rsidRPr="00F031C6">
        <w:rPr>
          <w:rFonts w:ascii="Arial" w:hAnsi="Arial" w:cs="Arial"/>
          <w:b/>
        </w:rPr>
        <w:t>7. Fears about transplant surgery</w:t>
      </w:r>
    </w:p>
    <w:p w14:paraId="3827E784" w14:textId="77777777" w:rsidR="008865FE" w:rsidRPr="00F031C6" w:rsidRDefault="008865FE" w:rsidP="008865FE">
      <w:pPr>
        <w:rPr>
          <w:rFonts w:ascii="Arial" w:hAnsi="Arial" w:cs="Arial"/>
        </w:rPr>
      </w:pPr>
      <w:r w:rsidRPr="00F031C6">
        <w:rPr>
          <w:rFonts w:ascii="Arial" w:hAnsi="Arial" w:cs="Arial"/>
        </w:rPr>
        <w:t xml:space="preserve">One donor stated that they experienced fear about going </w:t>
      </w:r>
      <w:r w:rsidR="004C4436" w:rsidRPr="00F031C6">
        <w:rPr>
          <w:rFonts w:ascii="Arial" w:hAnsi="Arial" w:cs="Arial"/>
        </w:rPr>
        <w:t>through the</w:t>
      </w:r>
      <w:r w:rsidRPr="00F031C6">
        <w:rPr>
          <w:rFonts w:ascii="Arial" w:hAnsi="Arial" w:cs="Arial"/>
        </w:rPr>
        <w:t xml:space="preserve"> surgery.</w:t>
      </w:r>
    </w:p>
    <w:p w14:paraId="6DE98153" w14:textId="77777777" w:rsidR="002F4CA8" w:rsidRPr="00F031C6" w:rsidRDefault="008865FE" w:rsidP="007B4C32">
      <w:pPr>
        <w:ind w:left="720"/>
        <w:rPr>
          <w:rFonts w:ascii="Arial" w:hAnsi="Arial" w:cs="Arial"/>
        </w:rPr>
      </w:pPr>
      <w:r w:rsidRPr="00F031C6">
        <w:rPr>
          <w:rFonts w:ascii="Arial" w:hAnsi="Arial" w:cs="Arial"/>
        </w:rPr>
        <w:lastRenderedPageBreak/>
        <w:t>“You’ve got fears obviously of what’s going to happen to both of you, but that’s just one of those things you got to work through it. I don’t think</w:t>
      </w:r>
      <w:r w:rsidR="003915EC" w:rsidRPr="00F031C6">
        <w:rPr>
          <w:rFonts w:ascii="Arial" w:hAnsi="Arial" w:cs="Arial"/>
        </w:rPr>
        <w:t xml:space="preserve"> anybody can do much for you”. </w:t>
      </w:r>
    </w:p>
    <w:p w14:paraId="32134D35" w14:textId="77777777" w:rsidR="00B014D5" w:rsidRPr="00F031C6" w:rsidRDefault="00680066" w:rsidP="00B014D5">
      <w:pPr>
        <w:rPr>
          <w:rFonts w:ascii="Arial" w:hAnsi="Arial" w:cs="Arial"/>
        </w:rPr>
      </w:pPr>
      <w:r>
        <w:rPr>
          <w:rFonts w:ascii="Arial" w:hAnsi="Arial" w:cs="Arial"/>
        </w:rPr>
        <w:br w:type="column"/>
      </w:r>
    </w:p>
    <w:p w14:paraId="2985AE11" w14:textId="77777777" w:rsidR="0004277D" w:rsidRPr="00F031C6" w:rsidRDefault="006F5081" w:rsidP="00494E65">
      <w:pPr>
        <w:pStyle w:val="Heading2"/>
        <w:numPr>
          <w:ilvl w:val="1"/>
          <w:numId w:val="36"/>
        </w:numPr>
        <w:rPr>
          <w:rFonts w:ascii="Arial" w:hAnsi="Arial" w:cs="Arial"/>
        </w:rPr>
      </w:pPr>
      <w:bookmarkStart w:id="16" w:name="_Toc461206335"/>
      <w:r w:rsidRPr="00F031C6">
        <w:rPr>
          <w:rFonts w:ascii="Arial" w:hAnsi="Arial" w:cs="Arial"/>
        </w:rPr>
        <w:t>Educational Resources</w:t>
      </w:r>
      <w:bookmarkEnd w:id="16"/>
    </w:p>
    <w:p w14:paraId="0873846B" w14:textId="77777777" w:rsidR="004E7516" w:rsidRPr="00F031C6" w:rsidRDefault="004E7516" w:rsidP="004E7516">
      <w:pPr>
        <w:rPr>
          <w:rFonts w:ascii="Arial" w:hAnsi="Arial" w:cs="Arial"/>
        </w:rPr>
      </w:pPr>
    </w:p>
    <w:p w14:paraId="52AB9FDD" w14:textId="77777777" w:rsidR="004E7516" w:rsidRPr="00F031C6" w:rsidRDefault="004E7516" w:rsidP="00003796">
      <w:pPr>
        <w:rPr>
          <w:rFonts w:ascii="Arial" w:hAnsi="Arial" w:cs="Arial"/>
        </w:rPr>
      </w:pPr>
      <w:r w:rsidRPr="00F031C6">
        <w:rPr>
          <w:rFonts w:ascii="Arial" w:hAnsi="Arial" w:cs="Arial"/>
          <w:noProof/>
          <w:lang w:val="en-NZ" w:eastAsia="en-NZ"/>
        </w:rPr>
        <w:drawing>
          <wp:inline distT="0" distB="0" distL="0" distR="0" wp14:anchorId="407EFD36" wp14:editId="62C4E518">
            <wp:extent cx="1600200" cy="22348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oming a Live Kidney Donor.png"/>
                    <pic:cNvPicPr/>
                  </pic:nvPicPr>
                  <pic:blipFill rotWithShape="1">
                    <a:blip r:embed="rId13">
                      <a:extLst>
                        <a:ext uri="{28A0092B-C50C-407E-A947-70E740481C1C}">
                          <a14:useLocalDpi xmlns:a14="http://schemas.microsoft.com/office/drawing/2010/main" val="0"/>
                        </a:ext>
                      </a:extLst>
                    </a:blip>
                    <a:srcRect l="28202" t="2426" r="28130"/>
                    <a:stretch/>
                  </pic:blipFill>
                  <pic:spPr bwMode="auto">
                    <a:xfrm>
                      <a:off x="0" y="0"/>
                      <a:ext cx="1601750" cy="2237003"/>
                    </a:xfrm>
                    <a:prstGeom prst="rect">
                      <a:avLst/>
                    </a:prstGeom>
                    <a:ln>
                      <a:noFill/>
                    </a:ln>
                    <a:extLst>
                      <a:ext uri="{53640926-AAD7-44D8-BBD7-CCE9431645EC}">
                        <a14:shadowObscured xmlns:a14="http://schemas.microsoft.com/office/drawing/2010/main"/>
                      </a:ext>
                    </a:extLst>
                  </pic:spPr>
                </pic:pic>
              </a:graphicData>
            </a:graphic>
          </wp:inline>
        </w:drawing>
      </w:r>
      <w:r w:rsidRPr="00F031C6">
        <w:rPr>
          <w:rFonts w:ascii="Arial" w:hAnsi="Arial" w:cs="Arial"/>
        </w:rPr>
        <w:t xml:space="preserve">     </w:t>
      </w:r>
      <w:r w:rsidRPr="00F031C6">
        <w:rPr>
          <w:rFonts w:ascii="Arial" w:hAnsi="Arial" w:cs="Arial"/>
          <w:noProof/>
          <w:lang w:val="en-NZ" w:eastAsia="en-NZ"/>
        </w:rPr>
        <w:drawing>
          <wp:inline distT="0" distB="0" distL="0" distR="0" wp14:anchorId="3695B9D0" wp14:editId="29063037">
            <wp:extent cx="1390650" cy="195577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 Kidney Donation.png"/>
                    <pic:cNvPicPr/>
                  </pic:nvPicPr>
                  <pic:blipFill rotWithShape="1">
                    <a:blip r:embed="rId14">
                      <a:extLst>
                        <a:ext uri="{28A0092B-C50C-407E-A947-70E740481C1C}">
                          <a14:useLocalDpi xmlns:a14="http://schemas.microsoft.com/office/drawing/2010/main" val="0"/>
                        </a:ext>
                      </a:extLst>
                    </a:blip>
                    <a:srcRect l="28506" t="2426" r="28129"/>
                    <a:stretch/>
                  </pic:blipFill>
                  <pic:spPr bwMode="auto">
                    <a:xfrm>
                      <a:off x="0" y="0"/>
                      <a:ext cx="1393242" cy="1959418"/>
                    </a:xfrm>
                    <a:prstGeom prst="rect">
                      <a:avLst/>
                    </a:prstGeom>
                    <a:ln>
                      <a:noFill/>
                    </a:ln>
                    <a:extLst>
                      <a:ext uri="{53640926-AAD7-44D8-BBD7-CCE9431645EC}">
                        <a14:shadowObscured xmlns:a14="http://schemas.microsoft.com/office/drawing/2010/main"/>
                      </a:ext>
                    </a:extLst>
                  </pic:spPr>
                </pic:pic>
              </a:graphicData>
            </a:graphic>
          </wp:inline>
        </w:drawing>
      </w:r>
      <w:r w:rsidR="00003796">
        <w:rPr>
          <w:rFonts w:ascii="Arial" w:hAnsi="Arial" w:cs="Arial"/>
        </w:rPr>
        <w:t xml:space="preserve">     </w:t>
      </w:r>
      <w:r w:rsidRPr="00F031C6">
        <w:rPr>
          <w:rFonts w:ascii="Arial" w:hAnsi="Arial" w:cs="Arial"/>
          <w:noProof/>
          <w:lang w:val="en-NZ" w:eastAsia="en-NZ"/>
        </w:rPr>
        <w:drawing>
          <wp:inline distT="0" distB="0" distL="0" distR="0" wp14:anchorId="6D7464AD" wp14:editId="2547319E">
            <wp:extent cx="1333500" cy="18531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ing A Recipient.png"/>
                    <pic:cNvPicPr/>
                  </pic:nvPicPr>
                  <pic:blipFill rotWithShape="1">
                    <a:blip r:embed="rId15">
                      <a:extLst>
                        <a:ext uri="{28A0092B-C50C-407E-A947-70E740481C1C}">
                          <a14:useLocalDpi xmlns:a14="http://schemas.microsoft.com/office/drawing/2010/main" val="0"/>
                        </a:ext>
                      </a:extLst>
                    </a:blip>
                    <a:srcRect l="28202" t="2912" r="28130"/>
                    <a:stretch/>
                  </pic:blipFill>
                  <pic:spPr bwMode="auto">
                    <a:xfrm>
                      <a:off x="0" y="0"/>
                      <a:ext cx="1335499" cy="1855880"/>
                    </a:xfrm>
                    <a:prstGeom prst="rect">
                      <a:avLst/>
                    </a:prstGeom>
                    <a:ln>
                      <a:noFill/>
                    </a:ln>
                    <a:extLst>
                      <a:ext uri="{53640926-AAD7-44D8-BBD7-CCE9431645EC}">
                        <a14:shadowObscured xmlns:a14="http://schemas.microsoft.com/office/drawing/2010/main"/>
                      </a:ext>
                    </a:extLst>
                  </pic:spPr>
                </pic:pic>
              </a:graphicData>
            </a:graphic>
          </wp:inline>
        </w:drawing>
      </w:r>
    </w:p>
    <w:p w14:paraId="1D20B475" w14:textId="77777777" w:rsidR="004E7516" w:rsidRPr="00F031C6" w:rsidRDefault="004E7516" w:rsidP="004E7516">
      <w:pPr>
        <w:rPr>
          <w:rFonts w:ascii="Arial" w:hAnsi="Arial" w:cs="Arial"/>
        </w:rPr>
      </w:pPr>
    </w:p>
    <w:p w14:paraId="0AB7B7CF" w14:textId="77777777" w:rsidR="002652CA" w:rsidRPr="00F031C6" w:rsidRDefault="00F83BA3" w:rsidP="00494E65">
      <w:pPr>
        <w:pStyle w:val="Heading3"/>
        <w:numPr>
          <w:ilvl w:val="2"/>
          <w:numId w:val="36"/>
        </w:numPr>
        <w:rPr>
          <w:rFonts w:ascii="Arial" w:hAnsi="Arial" w:cs="Arial"/>
        </w:rPr>
      </w:pPr>
      <w:bookmarkStart w:id="17" w:name="_Toc461206336"/>
      <w:r w:rsidRPr="00F031C6">
        <w:rPr>
          <w:rFonts w:ascii="Arial" w:hAnsi="Arial" w:cs="Arial"/>
        </w:rPr>
        <w:t xml:space="preserve">Post Resource Development </w:t>
      </w:r>
      <w:r w:rsidR="002652CA" w:rsidRPr="00F031C6">
        <w:rPr>
          <w:rFonts w:ascii="Arial" w:hAnsi="Arial" w:cs="Arial"/>
        </w:rPr>
        <w:t xml:space="preserve">Evaluation </w:t>
      </w:r>
      <w:r w:rsidRPr="00F031C6">
        <w:rPr>
          <w:rFonts w:ascii="Arial" w:hAnsi="Arial" w:cs="Arial"/>
        </w:rPr>
        <w:t>Stage</w:t>
      </w:r>
      <w:bookmarkEnd w:id="17"/>
    </w:p>
    <w:p w14:paraId="451348BB" w14:textId="77777777" w:rsidR="009D157E" w:rsidRPr="00F031C6" w:rsidRDefault="009D157E" w:rsidP="009D157E">
      <w:pPr>
        <w:rPr>
          <w:rFonts w:ascii="Arial" w:hAnsi="Arial" w:cs="Arial"/>
        </w:rPr>
      </w:pPr>
    </w:p>
    <w:p w14:paraId="0FDA012F" w14:textId="77777777" w:rsidR="009D157E" w:rsidRPr="00F031C6" w:rsidRDefault="009D157E" w:rsidP="002652CA">
      <w:pPr>
        <w:rPr>
          <w:rFonts w:ascii="Arial" w:hAnsi="Arial" w:cs="Arial"/>
          <w:i/>
        </w:rPr>
      </w:pPr>
      <w:r w:rsidRPr="00F031C6">
        <w:rPr>
          <w:rFonts w:ascii="Arial" w:hAnsi="Arial" w:cs="Arial"/>
        </w:rPr>
        <w:t xml:space="preserve">Three educational resources were developed and launched on </w:t>
      </w:r>
      <w:r w:rsidR="001503AA" w:rsidRPr="00F031C6">
        <w:rPr>
          <w:rFonts w:ascii="Arial" w:hAnsi="Arial" w:cs="Arial"/>
        </w:rPr>
        <w:t>26 April 2014.</w:t>
      </w:r>
      <w:r w:rsidR="000E6F42" w:rsidRPr="00F031C6">
        <w:rPr>
          <w:rFonts w:ascii="Arial" w:hAnsi="Arial" w:cs="Arial"/>
        </w:rPr>
        <w:t xml:space="preserve">THe resources were </w:t>
      </w:r>
      <w:r w:rsidR="000E6F42" w:rsidRPr="00F031C6">
        <w:rPr>
          <w:rFonts w:ascii="Arial" w:hAnsi="Arial" w:cs="Arial"/>
          <w:i/>
        </w:rPr>
        <w:t>Becoming a Live Kidney Donor, Live Kidney Donation</w:t>
      </w:r>
      <w:r w:rsidR="000E6F42" w:rsidRPr="00F031C6">
        <w:rPr>
          <w:rFonts w:ascii="Arial" w:hAnsi="Arial" w:cs="Arial"/>
        </w:rPr>
        <w:t xml:space="preserve"> and </w:t>
      </w:r>
      <w:r w:rsidR="000E6F42" w:rsidRPr="00F031C6">
        <w:rPr>
          <w:rFonts w:ascii="Arial" w:hAnsi="Arial" w:cs="Arial"/>
          <w:i/>
        </w:rPr>
        <w:t xml:space="preserve">Being </w:t>
      </w:r>
      <w:r w:rsidR="004C4436" w:rsidRPr="00F031C6">
        <w:rPr>
          <w:rFonts w:ascii="Arial" w:hAnsi="Arial" w:cs="Arial"/>
          <w:i/>
        </w:rPr>
        <w:t>A Recipient</w:t>
      </w:r>
      <w:r w:rsidR="000E6F42" w:rsidRPr="00F031C6">
        <w:rPr>
          <w:rFonts w:ascii="Arial" w:hAnsi="Arial" w:cs="Arial"/>
          <w:i/>
        </w:rPr>
        <w:t>.</w:t>
      </w:r>
    </w:p>
    <w:p w14:paraId="396C13FC" w14:textId="77777777" w:rsidR="009D157E" w:rsidRPr="00F031C6" w:rsidRDefault="009D157E" w:rsidP="002652CA">
      <w:pPr>
        <w:rPr>
          <w:rFonts w:ascii="Arial" w:hAnsi="Arial" w:cs="Arial"/>
        </w:rPr>
      </w:pPr>
    </w:p>
    <w:p w14:paraId="02476EF6" w14:textId="77777777" w:rsidR="004A5E18" w:rsidRPr="00F031C6" w:rsidRDefault="004A5E18" w:rsidP="002652CA">
      <w:pPr>
        <w:rPr>
          <w:rFonts w:ascii="Arial" w:hAnsi="Arial" w:cs="Arial"/>
        </w:rPr>
      </w:pPr>
      <w:r w:rsidRPr="00F031C6">
        <w:rPr>
          <w:rFonts w:ascii="Arial" w:hAnsi="Arial" w:cs="Arial"/>
        </w:rPr>
        <w:t xml:space="preserve">The development of the </w:t>
      </w:r>
      <w:r w:rsidR="00932053" w:rsidRPr="00F031C6">
        <w:rPr>
          <w:rFonts w:ascii="Arial" w:hAnsi="Arial" w:cs="Arial"/>
        </w:rPr>
        <w:t xml:space="preserve">three </w:t>
      </w:r>
      <w:r w:rsidRPr="00F031C6">
        <w:rPr>
          <w:rFonts w:ascii="Arial" w:hAnsi="Arial" w:cs="Arial"/>
        </w:rPr>
        <w:t xml:space="preserve">resources followed the eight stages in </w:t>
      </w:r>
      <w:r w:rsidR="0038160A" w:rsidRPr="00F031C6">
        <w:rPr>
          <w:rFonts w:ascii="Arial" w:hAnsi="Arial" w:cs="Arial"/>
          <w:i/>
        </w:rPr>
        <w:t>Rauemi</w:t>
      </w:r>
      <w:r w:rsidRPr="00F031C6">
        <w:rPr>
          <w:rFonts w:ascii="Arial" w:hAnsi="Arial" w:cs="Arial"/>
          <w:i/>
        </w:rPr>
        <w:t xml:space="preserve"> Atawhai A guide to developing health education resources in New Zealand</w:t>
      </w:r>
      <w:r w:rsidRPr="00F031C6">
        <w:rPr>
          <w:rFonts w:ascii="Arial" w:hAnsi="Arial" w:cs="Arial"/>
        </w:rPr>
        <w:t xml:space="preserve"> </w:t>
      </w:r>
      <w:r w:rsidR="009A29FF" w:rsidRPr="00F031C6">
        <w:rPr>
          <w:rFonts w:ascii="Arial" w:hAnsi="Arial" w:cs="Arial"/>
        </w:rPr>
        <w:t xml:space="preserve">(Rauemi Atawhai) </w:t>
      </w:r>
      <w:r w:rsidRPr="00F031C6">
        <w:rPr>
          <w:rFonts w:ascii="Arial" w:hAnsi="Arial" w:cs="Arial"/>
        </w:rPr>
        <w:t>(</w:t>
      </w:r>
      <w:r w:rsidR="00412D38" w:rsidRPr="00F031C6">
        <w:rPr>
          <w:rFonts w:ascii="Arial" w:hAnsi="Arial" w:cs="Arial"/>
        </w:rPr>
        <w:t>Ministry</w:t>
      </w:r>
      <w:r w:rsidRPr="00F031C6">
        <w:rPr>
          <w:rFonts w:ascii="Arial" w:hAnsi="Arial" w:cs="Arial"/>
        </w:rPr>
        <w:t xml:space="preserve"> of Health, 2012</w:t>
      </w:r>
      <w:r w:rsidR="00932053" w:rsidRPr="00F031C6">
        <w:rPr>
          <w:rFonts w:ascii="Arial" w:hAnsi="Arial" w:cs="Arial"/>
        </w:rPr>
        <w:t>.</w:t>
      </w:r>
      <w:r w:rsidRPr="00F031C6">
        <w:rPr>
          <w:rFonts w:ascii="Arial" w:hAnsi="Arial" w:cs="Arial"/>
        </w:rPr>
        <w:t>)</w:t>
      </w:r>
      <w:r w:rsidR="009A29FF" w:rsidRPr="00F031C6">
        <w:rPr>
          <w:rFonts w:ascii="Arial" w:hAnsi="Arial" w:cs="Arial"/>
        </w:rPr>
        <w:t xml:space="preserve"> </w:t>
      </w:r>
      <w:r w:rsidR="009D157E" w:rsidRPr="00F031C6">
        <w:rPr>
          <w:rFonts w:ascii="Arial" w:hAnsi="Arial" w:cs="Arial"/>
        </w:rPr>
        <w:t>This ensured that both donors and recipients and potential donors and recipients were interviewed in some depth both prior to the drafting of the resources and when testing the draft resources.</w:t>
      </w:r>
    </w:p>
    <w:p w14:paraId="097880A1" w14:textId="77777777" w:rsidR="002652CA" w:rsidRPr="00F031C6" w:rsidRDefault="0004277D" w:rsidP="002652CA">
      <w:pPr>
        <w:rPr>
          <w:rFonts w:ascii="Arial" w:hAnsi="Arial" w:cs="Arial"/>
          <w:b/>
        </w:rPr>
      </w:pPr>
      <w:r w:rsidRPr="00F031C6">
        <w:rPr>
          <w:rFonts w:ascii="Arial" w:hAnsi="Arial" w:cs="Arial"/>
          <w:b/>
        </w:rPr>
        <w:t xml:space="preserve"> </w:t>
      </w:r>
    </w:p>
    <w:p w14:paraId="6EEB48E0" w14:textId="77777777" w:rsidR="002652CA" w:rsidRPr="00F031C6" w:rsidRDefault="002652CA" w:rsidP="002652CA">
      <w:pPr>
        <w:rPr>
          <w:rFonts w:ascii="Arial" w:hAnsi="Arial" w:cs="Arial"/>
        </w:rPr>
      </w:pPr>
      <w:r w:rsidRPr="00F031C6">
        <w:rPr>
          <w:rFonts w:ascii="Arial" w:hAnsi="Arial" w:cs="Arial"/>
        </w:rPr>
        <w:t>Earlier feedback from donors included:</w:t>
      </w:r>
    </w:p>
    <w:p w14:paraId="5357A689" w14:textId="77777777" w:rsidR="002652CA" w:rsidRPr="00F031C6" w:rsidRDefault="009D157E" w:rsidP="00494E65">
      <w:pPr>
        <w:pStyle w:val="ListParagraph"/>
        <w:numPr>
          <w:ilvl w:val="0"/>
          <w:numId w:val="1"/>
        </w:numPr>
        <w:spacing w:line="240" w:lineRule="auto"/>
        <w:rPr>
          <w:rFonts w:cs="Arial"/>
          <w:sz w:val="24"/>
        </w:rPr>
      </w:pPr>
      <w:r w:rsidRPr="00F031C6">
        <w:rPr>
          <w:rFonts w:cs="Arial"/>
          <w:sz w:val="24"/>
        </w:rPr>
        <w:t>emotional Impact</w:t>
      </w:r>
    </w:p>
    <w:p w14:paraId="649CB959" w14:textId="77777777" w:rsidR="002652CA" w:rsidRPr="00F031C6" w:rsidRDefault="002652CA" w:rsidP="00494E65">
      <w:pPr>
        <w:pStyle w:val="ListParagraph"/>
        <w:numPr>
          <w:ilvl w:val="0"/>
          <w:numId w:val="1"/>
        </w:numPr>
        <w:spacing w:line="240" w:lineRule="auto"/>
        <w:rPr>
          <w:rFonts w:cs="Arial"/>
          <w:color w:val="000000"/>
          <w:sz w:val="24"/>
        </w:rPr>
      </w:pPr>
      <w:r w:rsidRPr="00F031C6">
        <w:rPr>
          <w:rFonts w:cs="Arial"/>
          <w:color w:val="000000"/>
          <w:sz w:val="24"/>
        </w:rPr>
        <w:t>time taken for the work-up process</w:t>
      </w:r>
    </w:p>
    <w:p w14:paraId="6B7F7487" w14:textId="77777777" w:rsidR="002652CA" w:rsidRPr="00F031C6" w:rsidRDefault="000133E2" w:rsidP="00494E65">
      <w:pPr>
        <w:pStyle w:val="ListParagraph"/>
        <w:numPr>
          <w:ilvl w:val="0"/>
          <w:numId w:val="1"/>
        </w:numPr>
        <w:spacing w:line="240" w:lineRule="auto"/>
        <w:rPr>
          <w:rFonts w:cs="Arial"/>
          <w:color w:val="000000"/>
          <w:sz w:val="24"/>
        </w:rPr>
      </w:pPr>
      <w:r w:rsidRPr="00F031C6">
        <w:rPr>
          <w:rFonts w:cs="Arial"/>
          <w:color w:val="000000"/>
          <w:sz w:val="24"/>
        </w:rPr>
        <w:t>communication</w:t>
      </w:r>
      <w:r w:rsidR="002652CA" w:rsidRPr="00F031C6">
        <w:rPr>
          <w:rFonts w:cs="Arial"/>
          <w:color w:val="000000"/>
          <w:sz w:val="24"/>
        </w:rPr>
        <w:t xml:space="preserve"> and pa</w:t>
      </w:r>
      <w:r w:rsidR="009D157E" w:rsidRPr="00F031C6">
        <w:rPr>
          <w:rFonts w:cs="Arial"/>
          <w:color w:val="000000"/>
          <w:sz w:val="24"/>
        </w:rPr>
        <w:t>tient-practitioner interactions</w:t>
      </w:r>
    </w:p>
    <w:p w14:paraId="13A66026" w14:textId="77777777" w:rsidR="002652CA" w:rsidRPr="00F031C6" w:rsidRDefault="002652CA" w:rsidP="00494E65">
      <w:pPr>
        <w:pStyle w:val="ListParagraph"/>
        <w:numPr>
          <w:ilvl w:val="0"/>
          <w:numId w:val="1"/>
        </w:numPr>
        <w:spacing w:line="240" w:lineRule="auto"/>
        <w:rPr>
          <w:rFonts w:cs="Arial"/>
          <w:color w:val="000000"/>
          <w:sz w:val="24"/>
        </w:rPr>
      </w:pPr>
      <w:r w:rsidRPr="00F031C6">
        <w:rPr>
          <w:rFonts w:cs="Arial"/>
          <w:color w:val="000000"/>
          <w:sz w:val="24"/>
        </w:rPr>
        <w:t xml:space="preserve">financial support </w:t>
      </w:r>
    </w:p>
    <w:p w14:paraId="70C34414" w14:textId="77777777" w:rsidR="002652CA" w:rsidRPr="00F031C6" w:rsidRDefault="002652CA" w:rsidP="00494E65">
      <w:pPr>
        <w:pStyle w:val="ListParagraph"/>
        <w:numPr>
          <w:ilvl w:val="0"/>
          <w:numId w:val="1"/>
        </w:numPr>
        <w:spacing w:line="240" w:lineRule="auto"/>
        <w:rPr>
          <w:rFonts w:cs="Arial"/>
          <w:color w:val="000000"/>
          <w:sz w:val="24"/>
        </w:rPr>
      </w:pPr>
      <w:r w:rsidRPr="00F031C6">
        <w:rPr>
          <w:rFonts w:cs="Arial"/>
          <w:color w:val="000000"/>
          <w:sz w:val="24"/>
        </w:rPr>
        <w:t xml:space="preserve">importance of support people </w:t>
      </w:r>
    </w:p>
    <w:p w14:paraId="0E17AEE7" w14:textId="77777777" w:rsidR="002652CA" w:rsidRPr="00F031C6" w:rsidRDefault="002652CA" w:rsidP="00494E65">
      <w:pPr>
        <w:pStyle w:val="ListParagraph"/>
        <w:numPr>
          <w:ilvl w:val="0"/>
          <w:numId w:val="1"/>
        </w:numPr>
        <w:spacing w:line="240" w:lineRule="auto"/>
        <w:rPr>
          <w:rFonts w:cs="Arial"/>
          <w:sz w:val="24"/>
        </w:rPr>
      </w:pPr>
      <w:r w:rsidRPr="00F031C6">
        <w:rPr>
          <w:rFonts w:cs="Arial"/>
          <w:sz w:val="24"/>
        </w:rPr>
        <w:t xml:space="preserve">system issues ( designed for sick people) </w:t>
      </w:r>
    </w:p>
    <w:p w14:paraId="3D9D7C4E" w14:textId="77777777" w:rsidR="002652CA" w:rsidRPr="00F031C6" w:rsidRDefault="002652CA" w:rsidP="00494E65">
      <w:pPr>
        <w:pStyle w:val="ListParagraph"/>
        <w:numPr>
          <w:ilvl w:val="0"/>
          <w:numId w:val="1"/>
        </w:numPr>
        <w:spacing w:line="240" w:lineRule="auto"/>
        <w:rPr>
          <w:rFonts w:cs="Arial"/>
          <w:sz w:val="24"/>
        </w:rPr>
      </w:pPr>
      <w:r w:rsidRPr="00F031C6">
        <w:rPr>
          <w:rFonts w:cs="Arial"/>
          <w:sz w:val="24"/>
        </w:rPr>
        <w:t>donation process</w:t>
      </w:r>
    </w:p>
    <w:p w14:paraId="5DB69281" w14:textId="77777777" w:rsidR="002652CA" w:rsidRPr="00F031C6" w:rsidRDefault="002652CA" w:rsidP="002652CA">
      <w:pPr>
        <w:pStyle w:val="ListParagraph"/>
        <w:rPr>
          <w:rFonts w:cs="Arial"/>
        </w:rPr>
      </w:pPr>
    </w:p>
    <w:p w14:paraId="401F345B" w14:textId="77777777" w:rsidR="002652CA" w:rsidRPr="00F031C6" w:rsidRDefault="002652CA" w:rsidP="002652CA">
      <w:pPr>
        <w:rPr>
          <w:rFonts w:ascii="Arial" w:hAnsi="Arial" w:cs="Arial"/>
        </w:rPr>
      </w:pPr>
      <w:r w:rsidRPr="00F031C6">
        <w:rPr>
          <w:rFonts w:ascii="Arial" w:hAnsi="Arial" w:cs="Arial"/>
        </w:rPr>
        <w:t xml:space="preserve">Earlier feedback from recipients included: </w:t>
      </w:r>
    </w:p>
    <w:p w14:paraId="08286A91" w14:textId="77777777" w:rsidR="002652CA" w:rsidRPr="00F031C6" w:rsidRDefault="002652CA" w:rsidP="00494E65">
      <w:pPr>
        <w:pStyle w:val="ListParagraph"/>
        <w:numPr>
          <w:ilvl w:val="0"/>
          <w:numId w:val="2"/>
        </w:numPr>
        <w:spacing w:line="240" w:lineRule="auto"/>
        <w:rPr>
          <w:rFonts w:cs="Arial"/>
          <w:sz w:val="24"/>
        </w:rPr>
      </w:pPr>
      <w:r w:rsidRPr="00F031C6">
        <w:rPr>
          <w:rFonts w:cs="Arial"/>
          <w:sz w:val="24"/>
        </w:rPr>
        <w:t xml:space="preserve">finding donors’ </w:t>
      </w:r>
    </w:p>
    <w:p w14:paraId="118CF88C" w14:textId="77777777" w:rsidR="002652CA" w:rsidRPr="00F031C6" w:rsidRDefault="002652CA" w:rsidP="00494E65">
      <w:pPr>
        <w:pStyle w:val="ListParagraph"/>
        <w:numPr>
          <w:ilvl w:val="0"/>
          <w:numId w:val="2"/>
        </w:numPr>
        <w:spacing w:line="240" w:lineRule="auto"/>
        <w:rPr>
          <w:rFonts w:cs="Arial"/>
          <w:sz w:val="24"/>
        </w:rPr>
      </w:pPr>
      <w:r w:rsidRPr="00F031C6">
        <w:rPr>
          <w:rFonts w:cs="Arial"/>
          <w:sz w:val="24"/>
        </w:rPr>
        <w:t>information’</w:t>
      </w:r>
    </w:p>
    <w:p w14:paraId="6827CB5A" w14:textId="77777777" w:rsidR="002652CA" w:rsidRPr="00F031C6" w:rsidRDefault="002652CA" w:rsidP="00494E65">
      <w:pPr>
        <w:pStyle w:val="ListParagraph"/>
        <w:numPr>
          <w:ilvl w:val="0"/>
          <w:numId w:val="2"/>
        </w:numPr>
        <w:spacing w:line="240" w:lineRule="auto"/>
        <w:rPr>
          <w:rFonts w:cs="Arial"/>
          <w:sz w:val="24"/>
        </w:rPr>
      </w:pPr>
      <w:r w:rsidRPr="00F031C6">
        <w:rPr>
          <w:rFonts w:cs="Arial"/>
          <w:sz w:val="24"/>
        </w:rPr>
        <w:t xml:space="preserve">communication and patient-practitioner interactions </w:t>
      </w:r>
    </w:p>
    <w:p w14:paraId="59B13A3F" w14:textId="77777777" w:rsidR="002652CA" w:rsidRPr="00F031C6" w:rsidRDefault="002652CA" w:rsidP="00494E65">
      <w:pPr>
        <w:pStyle w:val="ListParagraph"/>
        <w:numPr>
          <w:ilvl w:val="0"/>
          <w:numId w:val="2"/>
        </w:numPr>
        <w:spacing w:line="240" w:lineRule="auto"/>
        <w:rPr>
          <w:rFonts w:cs="Arial"/>
          <w:sz w:val="24"/>
        </w:rPr>
      </w:pPr>
      <w:r w:rsidRPr="00F031C6">
        <w:rPr>
          <w:rFonts w:cs="Arial"/>
          <w:sz w:val="24"/>
        </w:rPr>
        <w:t xml:space="preserve">time taken for work up process </w:t>
      </w:r>
    </w:p>
    <w:p w14:paraId="7F147B11" w14:textId="77777777" w:rsidR="002652CA" w:rsidRPr="00F031C6" w:rsidRDefault="002652CA" w:rsidP="00494E65">
      <w:pPr>
        <w:pStyle w:val="ListParagraph"/>
        <w:numPr>
          <w:ilvl w:val="0"/>
          <w:numId w:val="2"/>
        </w:numPr>
        <w:spacing w:line="240" w:lineRule="auto"/>
        <w:rPr>
          <w:rFonts w:cs="Arial"/>
          <w:sz w:val="24"/>
        </w:rPr>
      </w:pPr>
      <w:r w:rsidRPr="00F031C6">
        <w:rPr>
          <w:rFonts w:cs="Arial"/>
          <w:sz w:val="24"/>
        </w:rPr>
        <w:t xml:space="preserve">need for support </w:t>
      </w:r>
    </w:p>
    <w:p w14:paraId="4FC248DD" w14:textId="77777777" w:rsidR="002652CA" w:rsidRPr="00F031C6" w:rsidRDefault="002652CA" w:rsidP="00494E65">
      <w:pPr>
        <w:pStyle w:val="ListParagraph"/>
        <w:numPr>
          <w:ilvl w:val="0"/>
          <w:numId w:val="2"/>
        </w:numPr>
        <w:spacing w:line="240" w:lineRule="auto"/>
        <w:rPr>
          <w:rFonts w:cs="Arial"/>
          <w:sz w:val="24"/>
        </w:rPr>
      </w:pPr>
      <w:r w:rsidRPr="00F031C6">
        <w:rPr>
          <w:rFonts w:cs="Arial"/>
          <w:sz w:val="24"/>
        </w:rPr>
        <w:t>financial issues’</w:t>
      </w:r>
    </w:p>
    <w:p w14:paraId="6B7232B4" w14:textId="77777777" w:rsidR="002652CA" w:rsidRPr="00F031C6" w:rsidRDefault="002652CA" w:rsidP="00494E65">
      <w:pPr>
        <w:pStyle w:val="ListParagraph"/>
        <w:numPr>
          <w:ilvl w:val="0"/>
          <w:numId w:val="2"/>
        </w:numPr>
        <w:spacing w:line="240" w:lineRule="auto"/>
        <w:rPr>
          <w:rFonts w:cs="Arial"/>
          <w:sz w:val="24"/>
        </w:rPr>
      </w:pPr>
      <w:r w:rsidRPr="00F031C6">
        <w:rPr>
          <w:rFonts w:cs="Arial"/>
          <w:sz w:val="24"/>
        </w:rPr>
        <w:t>emotional impact’</w:t>
      </w:r>
    </w:p>
    <w:p w14:paraId="17101D3A" w14:textId="77777777" w:rsidR="002652CA" w:rsidRPr="00F031C6" w:rsidRDefault="002652CA" w:rsidP="00494E65">
      <w:pPr>
        <w:pStyle w:val="ListParagraph"/>
        <w:numPr>
          <w:ilvl w:val="0"/>
          <w:numId w:val="2"/>
        </w:numPr>
        <w:spacing w:line="240" w:lineRule="auto"/>
        <w:rPr>
          <w:rFonts w:cs="Arial"/>
          <w:sz w:val="24"/>
        </w:rPr>
      </w:pPr>
      <w:r w:rsidRPr="00F031C6">
        <w:rPr>
          <w:rFonts w:cs="Arial"/>
          <w:sz w:val="24"/>
        </w:rPr>
        <w:t>confronting nature of mortality data</w:t>
      </w:r>
      <w:r w:rsidR="009D157E" w:rsidRPr="00F031C6">
        <w:rPr>
          <w:rFonts w:cs="Arial"/>
          <w:sz w:val="24"/>
        </w:rPr>
        <w:t xml:space="preserve"> for dialysis versus transplant.</w:t>
      </w:r>
    </w:p>
    <w:p w14:paraId="603DFB08" w14:textId="77777777" w:rsidR="009D157E" w:rsidRPr="00F031C6" w:rsidRDefault="009D157E" w:rsidP="009D157E">
      <w:pPr>
        <w:pStyle w:val="ListParagraph"/>
        <w:spacing w:line="240" w:lineRule="auto"/>
        <w:rPr>
          <w:rFonts w:cs="Arial"/>
          <w:sz w:val="24"/>
        </w:rPr>
      </w:pPr>
    </w:p>
    <w:p w14:paraId="44D44E41" w14:textId="77777777" w:rsidR="009D157E" w:rsidRPr="00F031C6" w:rsidRDefault="009D157E" w:rsidP="009D157E">
      <w:pPr>
        <w:rPr>
          <w:rFonts w:ascii="Arial" w:hAnsi="Arial" w:cs="Arial"/>
        </w:rPr>
      </w:pPr>
      <w:r w:rsidRPr="00F031C6">
        <w:rPr>
          <w:rFonts w:ascii="Arial" w:hAnsi="Arial" w:cs="Arial"/>
        </w:rPr>
        <w:lastRenderedPageBreak/>
        <w:t xml:space="preserve">This earlier feedback has been included in this section of the report so comparisons can be made between the feedback identified at earlier stages and the </w:t>
      </w:r>
      <w:r w:rsidR="004C4436" w:rsidRPr="00F031C6">
        <w:rPr>
          <w:rFonts w:ascii="Arial" w:hAnsi="Arial" w:cs="Arial"/>
        </w:rPr>
        <w:t>feedback from</w:t>
      </w:r>
      <w:r w:rsidR="0053031D" w:rsidRPr="00F031C6">
        <w:rPr>
          <w:rFonts w:ascii="Arial" w:hAnsi="Arial" w:cs="Arial"/>
        </w:rPr>
        <w:t xml:space="preserve"> Stage 7 Evaluation</w:t>
      </w:r>
      <w:r w:rsidRPr="00F031C6">
        <w:rPr>
          <w:rFonts w:ascii="Arial" w:hAnsi="Arial" w:cs="Arial"/>
        </w:rPr>
        <w:t xml:space="preserve">. </w:t>
      </w:r>
    </w:p>
    <w:p w14:paraId="1FCAE01E" w14:textId="77777777" w:rsidR="009D157E" w:rsidRPr="00F031C6" w:rsidRDefault="009D157E" w:rsidP="009D157E">
      <w:pPr>
        <w:pStyle w:val="ListParagraph"/>
        <w:spacing w:line="240" w:lineRule="auto"/>
        <w:rPr>
          <w:rFonts w:cs="Arial"/>
          <w:sz w:val="24"/>
        </w:rPr>
      </w:pPr>
    </w:p>
    <w:p w14:paraId="4504A3D5" w14:textId="77777777" w:rsidR="0004277D" w:rsidRPr="00F031C6" w:rsidRDefault="0004277D" w:rsidP="002A0AA8">
      <w:pPr>
        <w:rPr>
          <w:rFonts w:ascii="Arial" w:hAnsi="Arial" w:cs="Arial"/>
        </w:rPr>
      </w:pPr>
      <w:r w:rsidRPr="00F031C6">
        <w:rPr>
          <w:rFonts w:ascii="Arial" w:hAnsi="Arial" w:cs="Arial"/>
        </w:rPr>
        <w:t xml:space="preserve">After the development of the educational resources, interviews and focus groups with </w:t>
      </w:r>
      <w:r w:rsidR="00ED488C" w:rsidRPr="00F031C6">
        <w:rPr>
          <w:rFonts w:ascii="Arial" w:hAnsi="Arial" w:cs="Arial"/>
        </w:rPr>
        <w:t xml:space="preserve">eight </w:t>
      </w:r>
      <w:r w:rsidRPr="00F031C6">
        <w:rPr>
          <w:rFonts w:ascii="Arial" w:hAnsi="Arial" w:cs="Arial"/>
        </w:rPr>
        <w:t>donors and</w:t>
      </w:r>
      <w:r w:rsidR="00ED488C" w:rsidRPr="00F031C6">
        <w:rPr>
          <w:rFonts w:ascii="Arial" w:hAnsi="Arial" w:cs="Arial"/>
        </w:rPr>
        <w:t xml:space="preserve"> six</w:t>
      </w:r>
      <w:r w:rsidRPr="00F031C6">
        <w:rPr>
          <w:rFonts w:ascii="Arial" w:hAnsi="Arial" w:cs="Arial"/>
        </w:rPr>
        <w:t xml:space="preserve"> recipients were conducted again to determine how to improve the resources</w:t>
      </w:r>
      <w:r w:rsidR="009D157E" w:rsidRPr="00F031C6">
        <w:rPr>
          <w:rFonts w:ascii="Arial" w:hAnsi="Arial" w:cs="Arial"/>
        </w:rPr>
        <w:t xml:space="preserve">. Participants also gave feedback about other aspects of the renal service as well. </w:t>
      </w:r>
      <w:r w:rsidRPr="00F031C6">
        <w:rPr>
          <w:rFonts w:ascii="Arial" w:hAnsi="Arial" w:cs="Arial"/>
        </w:rPr>
        <w:t xml:space="preserve"> </w:t>
      </w:r>
      <w:r w:rsidR="009D157E" w:rsidRPr="00F031C6">
        <w:rPr>
          <w:rFonts w:ascii="Arial" w:hAnsi="Arial" w:cs="Arial"/>
        </w:rPr>
        <w:t>M</w:t>
      </w:r>
      <w:r w:rsidRPr="00F031C6">
        <w:rPr>
          <w:rFonts w:ascii="Arial" w:hAnsi="Arial" w:cs="Arial"/>
        </w:rPr>
        <w:t xml:space="preserve">uch less data was received </w:t>
      </w:r>
      <w:r w:rsidR="004C4436" w:rsidRPr="00F031C6">
        <w:rPr>
          <w:rFonts w:ascii="Arial" w:hAnsi="Arial" w:cs="Arial"/>
        </w:rPr>
        <w:t>from the</w:t>
      </w:r>
      <w:r w:rsidRPr="00F031C6">
        <w:rPr>
          <w:rFonts w:ascii="Arial" w:hAnsi="Arial" w:cs="Arial"/>
        </w:rPr>
        <w:t xml:space="preserve"> </w:t>
      </w:r>
      <w:r w:rsidR="009D157E" w:rsidRPr="00F031C6">
        <w:rPr>
          <w:rFonts w:ascii="Arial" w:hAnsi="Arial" w:cs="Arial"/>
        </w:rPr>
        <w:t xml:space="preserve">Stage </w:t>
      </w:r>
      <w:r w:rsidR="0053031D" w:rsidRPr="00F031C6">
        <w:rPr>
          <w:rFonts w:ascii="Arial" w:hAnsi="Arial" w:cs="Arial"/>
        </w:rPr>
        <w:t xml:space="preserve">7 Evaluation </w:t>
      </w:r>
      <w:r w:rsidRPr="00F031C6">
        <w:rPr>
          <w:rFonts w:ascii="Arial" w:hAnsi="Arial" w:cs="Arial"/>
        </w:rPr>
        <w:t xml:space="preserve">group and some </w:t>
      </w:r>
      <w:r w:rsidR="0053031D" w:rsidRPr="00F031C6">
        <w:rPr>
          <w:rFonts w:ascii="Arial" w:hAnsi="Arial" w:cs="Arial"/>
        </w:rPr>
        <w:t>feedback</w:t>
      </w:r>
      <w:r w:rsidRPr="00F031C6">
        <w:rPr>
          <w:rFonts w:ascii="Arial" w:hAnsi="Arial" w:cs="Arial"/>
        </w:rPr>
        <w:t xml:space="preserve"> </w:t>
      </w:r>
      <w:r w:rsidR="0053031D" w:rsidRPr="00F031C6">
        <w:rPr>
          <w:rFonts w:ascii="Arial" w:hAnsi="Arial" w:cs="Arial"/>
        </w:rPr>
        <w:t xml:space="preserve">received </w:t>
      </w:r>
      <w:r w:rsidR="004C4436" w:rsidRPr="00F031C6">
        <w:rPr>
          <w:rFonts w:ascii="Arial" w:hAnsi="Arial" w:cs="Arial"/>
        </w:rPr>
        <w:t>earlier were</w:t>
      </w:r>
      <w:r w:rsidRPr="00F031C6">
        <w:rPr>
          <w:rFonts w:ascii="Arial" w:hAnsi="Arial" w:cs="Arial"/>
        </w:rPr>
        <w:t xml:space="preserve"> not themes post-intervention.</w:t>
      </w:r>
    </w:p>
    <w:p w14:paraId="5E0E006A" w14:textId="77777777" w:rsidR="0004277D" w:rsidRPr="00F031C6" w:rsidRDefault="0004277D" w:rsidP="002A0AA8">
      <w:pPr>
        <w:rPr>
          <w:rFonts w:ascii="Arial" w:hAnsi="Arial" w:cs="Arial"/>
          <w:i/>
        </w:rPr>
      </w:pPr>
    </w:p>
    <w:p w14:paraId="5A32BAC6" w14:textId="77777777" w:rsidR="0004277D" w:rsidRPr="00F031C6" w:rsidRDefault="0004277D" w:rsidP="00494E65">
      <w:pPr>
        <w:pStyle w:val="Heading4"/>
        <w:numPr>
          <w:ilvl w:val="3"/>
          <w:numId w:val="36"/>
        </w:numPr>
        <w:rPr>
          <w:rFonts w:ascii="Arial" w:hAnsi="Arial" w:cs="Arial"/>
        </w:rPr>
      </w:pPr>
      <w:r w:rsidRPr="00F031C6">
        <w:rPr>
          <w:rFonts w:ascii="Arial" w:hAnsi="Arial" w:cs="Arial"/>
        </w:rPr>
        <w:t>Donor Feedback</w:t>
      </w:r>
    </w:p>
    <w:p w14:paraId="673416B8" w14:textId="77777777" w:rsidR="00F83BA3" w:rsidRPr="00F031C6" w:rsidRDefault="00F83BA3" w:rsidP="002A0AA8">
      <w:pPr>
        <w:rPr>
          <w:rFonts w:ascii="Arial" w:hAnsi="Arial" w:cs="Arial"/>
        </w:rPr>
      </w:pPr>
    </w:p>
    <w:p w14:paraId="5458740C" w14:textId="77777777" w:rsidR="0004277D" w:rsidRPr="00F031C6" w:rsidRDefault="0004277D" w:rsidP="002A0AA8">
      <w:pPr>
        <w:rPr>
          <w:rFonts w:ascii="Arial" w:hAnsi="Arial" w:cs="Arial"/>
        </w:rPr>
      </w:pPr>
      <w:r w:rsidRPr="00F031C6">
        <w:rPr>
          <w:rFonts w:ascii="Arial" w:hAnsi="Arial" w:cs="Arial"/>
        </w:rPr>
        <w:t>Do</w:t>
      </w:r>
      <w:r w:rsidR="0053031D" w:rsidRPr="00F031C6">
        <w:rPr>
          <w:rFonts w:ascii="Arial" w:hAnsi="Arial" w:cs="Arial"/>
        </w:rPr>
        <w:t xml:space="preserve">nor feedback covered a number of areas. </w:t>
      </w:r>
      <w:r w:rsidR="002652CA" w:rsidRPr="00F031C6">
        <w:rPr>
          <w:rFonts w:ascii="Arial" w:hAnsi="Arial" w:cs="Arial"/>
        </w:rPr>
        <w:t>.</w:t>
      </w:r>
    </w:p>
    <w:p w14:paraId="6068DD14" w14:textId="77777777" w:rsidR="00ED5401" w:rsidRPr="00F031C6" w:rsidRDefault="00ED5401" w:rsidP="002A0AA8">
      <w:pPr>
        <w:rPr>
          <w:rFonts w:ascii="Arial" w:hAnsi="Arial" w:cs="Arial"/>
          <w:b/>
        </w:rPr>
      </w:pPr>
    </w:p>
    <w:p w14:paraId="31F6379C" w14:textId="77777777" w:rsidR="0004277D" w:rsidRPr="00F031C6" w:rsidRDefault="0004277D" w:rsidP="002A0AA8">
      <w:pPr>
        <w:rPr>
          <w:rFonts w:ascii="Arial" w:hAnsi="Arial" w:cs="Arial"/>
          <w:b/>
        </w:rPr>
      </w:pPr>
      <w:r w:rsidRPr="00F031C6">
        <w:rPr>
          <w:rFonts w:ascii="Arial" w:hAnsi="Arial" w:cs="Arial"/>
          <w:b/>
        </w:rPr>
        <w:t xml:space="preserve">New resources </w:t>
      </w:r>
    </w:p>
    <w:p w14:paraId="4DC0325D" w14:textId="77777777" w:rsidR="0004277D" w:rsidRPr="00F031C6" w:rsidRDefault="004C4436" w:rsidP="002A0AA8">
      <w:pPr>
        <w:rPr>
          <w:rFonts w:ascii="Arial" w:hAnsi="Arial" w:cs="Arial"/>
        </w:rPr>
      </w:pPr>
      <w:r w:rsidRPr="00F031C6">
        <w:rPr>
          <w:rFonts w:ascii="Arial" w:hAnsi="Arial" w:cs="Arial"/>
        </w:rPr>
        <w:t>Participants commented positively about the new resources.</w:t>
      </w:r>
    </w:p>
    <w:p w14:paraId="6158F9B1" w14:textId="77777777" w:rsidR="0004277D" w:rsidRPr="00F031C6" w:rsidRDefault="0004277D" w:rsidP="00494E65">
      <w:pPr>
        <w:pStyle w:val="ListParagraph"/>
        <w:numPr>
          <w:ilvl w:val="0"/>
          <w:numId w:val="18"/>
        </w:numPr>
        <w:rPr>
          <w:rFonts w:cs="Arial"/>
          <w:i/>
          <w:sz w:val="24"/>
        </w:rPr>
      </w:pPr>
      <w:r w:rsidRPr="00F031C6">
        <w:rPr>
          <w:rFonts w:cs="Arial"/>
          <w:i/>
          <w:sz w:val="24"/>
        </w:rPr>
        <w:t xml:space="preserve">“I got lots of information from the book”, </w:t>
      </w:r>
    </w:p>
    <w:p w14:paraId="2D6FE853" w14:textId="77777777" w:rsidR="0004277D" w:rsidRPr="00F031C6" w:rsidRDefault="0004277D" w:rsidP="00494E65">
      <w:pPr>
        <w:pStyle w:val="ListParagraph"/>
        <w:numPr>
          <w:ilvl w:val="0"/>
          <w:numId w:val="18"/>
        </w:numPr>
        <w:rPr>
          <w:rFonts w:cs="Arial"/>
          <w:i/>
          <w:sz w:val="24"/>
        </w:rPr>
      </w:pPr>
      <w:r w:rsidRPr="00F031C6">
        <w:rPr>
          <w:rFonts w:cs="Arial"/>
          <w:i/>
          <w:sz w:val="24"/>
        </w:rPr>
        <w:t>“Was well set out and explained what you had to do beforehand such as lose weight”,</w:t>
      </w:r>
    </w:p>
    <w:p w14:paraId="393076A5" w14:textId="77777777" w:rsidR="0004277D" w:rsidRPr="00F031C6" w:rsidRDefault="0004277D" w:rsidP="00494E65">
      <w:pPr>
        <w:pStyle w:val="ListParagraph"/>
        <w:numPr>
          <w:ilvl w:val="0"/>
          <w:numId w:val="18"/>
        </w:numPr>
        <w:rPr>
          <w:rFonts w:cs="Arial"/>
          <w:i/>
          <w:sz w:val="24"/>
        </w:rPr>
      </w:pPr>
      <w:r w:rsidRPr="00F031C6">
        <w:rPr>
          <w:rFonts w:cs="Arial"/>
          <w:i/>
          <w:sz w:val="24"/>
        </w:rPr>
        <w:t>“Enough information about the operation”</w:t>
      </w:r>
    </w:p>
    <w:p w14:paraId="13445E27" w14:textId="77777777" w:rsidR="0004277D" w:rsidRPr="00F031C6" w:rsidRDefault="0004277D" w:rsidP="00494E65">
      <w:pPr>
        <w:pStyle w:val="ListParagraph"/>
        <w:numPr>
          <w:ilvl w:val="0"/>
          <w:numId w:val="18"/>
        </w:numPr>
        <w:rPr>
          <w:rFonts w:cs="Arial"/>
          <w:i/>
          <w:sz w:val="24"/>
        </w:rPr>
      </w:pPr>
      <w:r w:rsidRPr="00F031C6">
        <w:rPr>
          <w:rFonts w:cs="Arial"/>
          <w:i/>
          <w:sz w:val="24"/>
        </w:rPr>
        <w:t>“Very helpful and easy to read”</w:t>
      </w:r>
    </w:p>
    <w:p w14:paraId="40DCB936" w14:textId="77777777" w:rsidR="0004277D" w:rsidRPr="00F031C6" w:rsidRDefault="0004277D" w:rsidP="00494E65">
      <w:pPr>
        <w:pStyle w:val="ListParagraph"/>
        <w:numPr>
          <w:ilvl w:val="0"/>
          <w:numId w:val="18"/>
        </w:numPr>
        <w:rPr>
          <w:rFonts w:cs="Arial"/>
          <w:i/>
          <w:sz w:val="24"/>
        </w:rPr>
      </w:pPr>
      <w:r w:rsidRPr="00F031C6">
        <w:rPr>
          <w:rFonts w:cs="Arial"/>
          <w:i/>
          <w:sz w:val="24"/>
        </w:rPr>
        <w:t>“Covered everything”,</w:t>
      </w:r>
    </w:p>
    <w:p w14:paraId="6EBA2B8C" w14:textId="77777777" w:rsidR="0004277D" w:rsidRPr="00F031C6" w:rsidRDefault="0004277D" w:rsidP="00494E65">
      <w:pPr>
        <w:pStyle w:val="ListParagraph"/>
        <w:numPr>
          <w:ilvl w:val="0"/>
          <w:numId w:val="18"/>
        </w:numPr>
        <w:rPr>
          <w:rFonts w:cs="Arial"/>
          <w:i/>
          <w:sz w:val="24"/>
        </w:rPr>
      </w:pPr>
      <w:r w:rsidRPr="00F031C6">
        <w:rPr>
          <w:rFonts w:cs="Arial"/>
          <w:i/>
          <w:sz w:val="24"/>
        </w:rPr>
        <w:t>“Pretty thorough and covers testing well”,</w:t>
      </w:r>
    </w:p>
    <w:p w14:paraId="77259F61" w14:textId="77777777" w:rsidR="0004277D" w:rsidRPr="00F031C6" w:rsidRDefault="0004277D" w:rsidP="00494E65">
      <w:pPr>
        <w:pStyle w:val="ListParagraph"/>
        <w:numPr>
          <w:ilvl w:val="0"/>
          <w:numId w:val="18"/>
        </w:numPr>
        <w:rPr>
          <w:rFonts w:cs="Arial"/>
          <w:i/>
          <w:sz w:val="24"/>
        </w:rPr>
      </w:pPr>
      <w:r w:rsidRPr="00F031C6">
        <w:rPr>
          <w:rFonts w:cs="Arial"/>
          <w:i/>
          <w:sz w:val="24"/>
        </w:rPr>
        <w:t>“Very helpful”,</w:t>
      </w:r>
    </w:p>
    <w:p w14:paraId="79604073" w14:textId="77777777" w:rsidR="0004277D" w:rsidRPr="00F031C6" w:rsidRDefault="0004277D" w:rsidP="00494E65">
      <w:pPr>
        <w:pStyle w:val="ListParagraph"/>
        <w:numPr>
          <w:ilvl w:val="0"/>
          <w:numId w:val="18"/>
        </w:numPr>
        <w:rPr>
          <w:rFonts w:cs="Arial"/>
          <w:i/>
          <w:sz w:val="24"/>
        </w:rPr>
      </w:pPr>
      <w:r w:rsidRPr="00F031C6">
        <w:rPr>
          <w:rFonts w:cs="Arial"/>
          <w:i/>
          <w:sz w:val="24"/>
        </w:rPr>
        <w:t xml:space="preserve">“Clear and easily understood” </w:t>
      </w:r>
    </w:p>
    <w:p w14:paraId="7C95717C" w14:textId="77777777" w:rsidR="0004277D" w:rsidRPr="00F031C6" w:rsidRDefault="0004277D" w:rsidP="00494E65">
      <w:pPr>
        <w:pStyle w:val="ListParagraph"/>
        <w:numPr>
          <w:ilvl w:val="0"/>
          <w:numId w:val="18"/>
        </w:numPr>
        <w:rPr>
          <w:rFonts w:cs="Arial"/>
          <w:i/>
          <w:sz w:val="24"/>
        </w:rPr>
      </w:pPr>
      <w:r w:rsidRPr="00F031C6">
        <w:rPr>
          <w:rFonts w:cs="Arial"/>
          <w:i/>
          <w:sz w:val="24"/>
        </w:rPr>
        <w:t>“Wordlist very useful and used workup template to record every test”</w:t>
      </w:r>
    </w:p>
    <w:p w14:paraId="0C2FB00A" w14:textId="77777777" w:rsidR="002652CA" w:rsidRPr="00F031C6" w:rsidRDefault="002652CA" w:rsidP="00494E65">
      <w:pPr>
        <w:pStyle w:val="ListParagraph"/>
        <w:numPr>
          <w:ilvl w:val="0"/>
          <w:numId w:val="18"/>
        </w:numPr>
        <w:rPr>
          <w:rFonts w:cs="Arial"/>
          <w:i/>
          <w:sz w:val="24"/>
        </w:rPr>
      </w:pPr>
      <w:r w:rsidRPr="00F031C6">
        <w:rPr>
          <w:rFonts w:cs="Arial"/>
          <w:i/>
          <w:sz w:val="24"/>
        </w:rPr>
        <w:t>"The risk section was worrying at the time but I know how important it is to have that information in there”.</w:t>
      </w:r>
    </w:p>
    <w:p w14:paraId="1C812B34" w14:textId="77777777" w:rsidR="002652CA" w:rsidRPr="00F031C6" w:rsidRDefault="002652CA">
      <w:pPr>
        <w:rPr>
          <w:rFonts w:ascii="Arial" w:hAnsi="Arial" w:cs="Arial"/>
          <w:i/>
        </w:rPr>
      </w:pPr>
    </w:p>
    <w:p w14:paraId="22632CE1" w14:textId="77777777" w:rsidR="0004277D" w:rsidRPr="00F031C6" w:rsidRDefault="0004277D" w:rsidP="002A0AA8">
      <w:pPr>
        <w:rPr>
          <w:rFonts w:ascii="Arial" w:hAnsi="Arial" w:cs="Arial"/>
        </w:rPr>
      </w:pPr>
      <w:r w:rsidRPr="00F031C6">
        <w:rPr>
          <w:rFonts w:ascii="Arial" w:hAnsi="Arial" w:cs="Arial"/>
        </w:rPr>
        <w:t>Family use</w:t>
      </w:r>
      <w:r w:rsidR="002652CA" w:rsidRPr="00F031C6">
        <w:rPr>
          <w:rFonts w:ascii="Arial" w:hAnsi="Arial" w:cs="Arial"/>
        </w:rPr>
        <w:t>d</w:t>
      </w:r>
      <w:r w:rsidRPr="00F031C6">
        <w:rPr>
          <w:rFonts w:ascii="Arial" w:hAnsi="Arial" w:cs="Arial"/>
        </w:rPr>
        <w:t xml:space="preserve"> the</w:t>
      </w:r>
      <w:r w:rsidR="002652CA" w:rsidRPr="00F031C6">
        <w:rPr>
          <w:rFonts w:ascii="Arial" w:hAnsi="Arial" w:cs="Arial"/>
        </w:rPr>
        <w:t xml:space="preserve"> resources as well:</w:t>
      </w:r>
    </w:p>
    <w:p w14:paraId="51BD760D" w14:textId="77777777" w:rsidR="002652CA" w:rsidRPr="00F031C6" w:rsidRDefault="002652CA" w:rsidP="002A0AA8">
      <w:pPr>
        <w:rPr>
          <w:rFonts w:ascii="Arial" w:hAnsi="Arial" w:cs="Arial"/>
          <w:i/>
        </w:rPr>
      </w:pPr>
    </w:p>
    <w:p w14:paraId="6C66A10B" w14:textId="77777777" w:rsidR="0004277D" w:rsidRPr="00F031C6" w:rsidRDefault="002652CA" w:rsidP="00494E65">
      <w:pPr>
        <w:pStyle w:val="ListParagraph"/>
        <w:numPr>
          <w:ilvl w:val="0"/>
          <w:numId w:val="19"/>
        </w:numPr>
        <w:rPr>
          <w:rFonts w:cs="Arial"/>
          <w:i/>
          <w:sz w:val="24"/>
        </w:rPr>
      </w:pPr>
      <w:r w:rsidRPr="00F031C6">
        <w:rPr>
          <w:rFonts w:cs="Arial"/>
          <w:i/>
          <w:sz w:val="24"/>
        </w:rPr>
        <w:t>"</w:t>
      </w:r>
      <w:r w:rsidR="0004277D" w:rsidRPr="00F031C6">
        <w:rPr>
          <w:rFonts w:cs="Arial"/>
          <w:i/>
          <w:sz w:val="24"/>
        </w:rPr>
        <w:t>I gave the books to family members who asked about LKD” and “I passed the book onto my daughter”.</w:t>
      </w:r>
    </w:p>
    <w:p w14:paraId="383D1869" w14:textId="77777777" w:rsidR="002652CA" w:rsidRPr="00F031C6" w:rsidRDefault="002652CA" w:rsidP="002A0AA8">
      <w:pPr>
        <w:rPr>
          <w:rFonts w:ascii="Arial" w:hAnsi="Arial" w:cs="Arial"/>
          <w:i/>
        </w:rPr>
      </w:pPr>
    </w:p>
    <w:p w14:paraId="1ADE3FE6" w14:textId="77777777" w:rsidR="0004277D" w:rsidRPr="00F031C6" w:rsidRDefault="0004277D" w:rsidP="002A0AA8">
      <w:pPr>
        <w:rPr>
          <w:rFonts w:ascii="Arial" w:hAnsi="Arial" w:cs="Arial"/>
        </w:rPr>
      </w:pPr>
      <w:r w:rsidRPr="00F031C6">
        <w:rPr>
          <w:rFonts w:ascii="Arial" w:hAnsi="Arial" w:cs="Arial"/>
        </w:rPr>
        <w:t>Recommendations for improvement included</w:t>
      </w:r>
      <w:r w:rsidR="004C4436" w:rsidRPr="00F031C6">
        <w:rPr>
          <w:rFonts w:ascii="Arial" w:hAnsi="Arial" w:cs="Arial"/>
        </w:rPr>
        <w:t>:</w:t>
      </w:r>
    </w:p>
    <w:p w14:paraId="5B462688" w14:textId="77777777" w:rsidR="002652CA" w:rsidRPr="00F031C6" w:rsidRDefault="002652CA" w:rsidP="002A0AA8">
      <w:pPr>
        <w:rPr>
          <w:rFonts w:ascii="Arial" w:hAnsi="Arial" w:cs="Arial"/>
        </w:rPr>
      </w:pPr>
    </w:p>
    <w:p w14:paraId="2D41104A" w14:textId="77777777" w:rsidR="0004277D" w:rsidRPr="00F031C6" w:rsidRDefault="0004277D" w:rsidP="00494E65">
      <w:pPr>
        <w:pStyle w:val="ListParagraph"/>
        <w:numPr>
          <w:ilvl w:val="0"/>
          <w:numId w:val="5"/>
        </w:numPr>
        <w:rPr>
          <w:rFonts w:cs="Arial"/>
          <w:i/>
          <w:sz w:val="24"/>
        </w:rPr>
      </w:pPr>
      <w:r w:rsidRPr="00F031C6">
        <w:rPr>
          <w:rFonts w:cs="Arial"/>
          <w:i/>
          <w:sz w:val="24"/>
        </w:rPr>
        <w:t>“Include more detailed anatomical information”,</w:t>
      </w:r>
    </w:p>
    <w:p w14:paraId="341ABB67" w14:textId="77777777" w:rsidR="0004277D" w:rsidRPr="00F031C6" w:rsidRDefault="0004277D" w:rsidP="00494E65">
      <w:pPr>
        <w:pStyle w:val="ListParagraph"/>
        <w:numPr>
          <w:ilvl w:val="0"/>
          <w:numId w:val="5"/>
        </w:numPr>
        <w:rPr>
          <w:rFonts w:cs="Arial"/>
          <w:i/>
          <w:sz w:val="24"/>
        </w:rPr>
      </w:pPr>
      <w:r w:rsidRPr="00F031C6">
        <w:rPr>
          <w:rFonts w:cs="Arial"/>
          <w:i/>
          <w:sz w:val="24"/>
        </w:rPr>
        <w:t xml:space="preserve">“Success stories would help to reassure some donors”, </w:t>
      </w:r>
    </w:p>
    <w:p w14:paraId="00943411" w14:textId="77777777" w:rsidR="0004277D" w:rsidRPr="00F031C6" w:rsidRDefault="0004277D" w:rsidP="00494E65">
      <w:pPr>
        <w:pStyle w:val="ListParagraph"/>
        <w:numPr>
          <w:ilvl w:val="0"/>
          <w:numId w:val="5"/>
        </w:numPr>
        <w:rPr>
          <w:rFonts w:cs="Arial"/>
          <w:i/>
          <w:sz w:val="24"/>
        </w:rPr>
      </w:pPr>
      <w:r w:rsidRPr="00F031C6">
        <w:rPr>
          <w:rFonts w:cs="Arial"/>
          <w:sz w:val="24"/>
        </w:rPr>
        <w:t>“</w:t>
      </w:r>
      <w:r w:rsidRPr="00F031C6">
        <w:rPr>
          <w:rFonts w:cs="Arial"/>
          <w:i/>
          <w:sz w:val="24"/>
        </w:rPr>
        <w:t xml:space="preserve">Simplify the book down to one page”. </w:t>
      </w:r>
    </w:p>
    <w:p w14:paraId="509E14E4" w14:textId="77777777" w:rsidR="0004277D" w:rsidRPr="00F031C6" w:rsidRDefault="0004277D" w:rsidP="00494E65">
      <w:pPr>
        <w:pStyle w:val="ListParagraph"/>
        <w:numPr>
          <w:ilvl w:val="0"/>
          <w:numId w:val="5"/>
        </w:numPr>
        <w:rPr>
          <w:rFonts w:cs="Arial"/>
          <w:i/>
          <w:sz w:val="24"/>
        </w:rPr>
      </w:pPr>
      <w:r w:rsidRPr="00F031C6">
        <w:rPr>
          <w:rFonts w:cs="Arial"/>
          <w:i/>
          <w:sz w:val="24"/>
        </w:rPr>
        <w:t>“</w:t>
      </w:r>
      <w:r w:rsidR="002652CA" w:rsidRPr="00F031C6">
        <w:rPr>
          <w:rFonts w:cs="Arial"/>
          <w:i/>
          <w:sz w:val="24"/>
        </w:rPr>
        <w:t>A</w:t>
      </w:r>
      <w:r w:rsidRPr="00F031C6">
        <w:rPr>
          <w:rFonts w:cs="Arial"/>
          <w:i/>
          <w:sz w:val="24"/>
        </w:rPr>
        <w:t xml:space="preserve"> lot more information” </w:t>
      </w:r>
    </w:p>
    <w:p w14:paraId="5B9448D1" w14:textId="77777777" w:rsidR="0004277D" w:rsidRPr="00F031C6" w:rsidRDefault="0004277D" w:rsidP="00494E65">
      <w:pPr>
        <w:pStyle w:val="ListParagraph"/>
        <w:numPr>
          <w:ilvl w:val="0"/>
          <w:numId w:val="5"/>
        </w:numPr>
        <w:rPr>
          <w:rFonts w:cs="Arial"/>
          <w:i/>
          <w:sz w:val="24"/>
        </w:rPr>
      </w:pPr>
      <w:r w:rsidRPr="00F031C6">
        <w:rPr>
          <w:rFonts w:cs="Arial"/>
          <w:i/>
          <w:sz w:val="24"/>
        </w:rPr>
        <w:t>“More practical information like what’s involved in the work-up”.</w:t>
      </w:r>
    </w:p>
    <w:p w14:paraId="62BA64FF" w14:textId="77777777" w:rsidR="002652CA" w:rsidRPr="00F031C6" w:rsidRDefault="002652CA" w:rsidP="002A0AA8">
      <w:pPr>
        <w:rPr>
          <w:rFonts w:ascii="Arial" w:hAnsi="Arial" w:cs="Arial"/>
        </w:rPr>
      </w:pPr>
    </w:p>
    <w:p w14:paraId="23C17A22" w14:textId="77777777" w:rsidR="0004277D" w:rsidRPr="00F031C6" w:rsidRDefault="004C4436" w:rsidP="002A0AA8">
      <w:pPr>
        <w:rPr>
          <w:rFonts w:ascii="Arial" w:hAnsi="Arial" w:cs="Arial"/>
        </w:rPr>
      </w:pPr>
      <w:r w:rsidRPr="00F031C6">
        <w:rPr>
          <w:rFonts w:ascii="Arial" w:hAnsi="Arial" w:cs="Arial"/>
        </w:rPr>
        <w:t>One donor</w:t>
      </w:r>
      <w:r w:rsidR="0004277D" w:rsidRPr="00F031C6">
        <w:rPr>
          <w:rFonts w:ascii="Arial" w:hAnsi="Arial" w:cs="Arial"/>
        </w:rPr>
        <w:t xml:space="preserve"> reported</w:t>
      </w:r>
    </w:p>
    <w:p w14:paraId="5077289E" w14:textId="77777777" w:rsidR="0004277D" w:rsidRPr="00F031C6" w:rsidRDefault="0004277D" w:rsidP="00494E65">
      <w:pPr>
        <w:pStyle w:val="ListParagraph"/>
        <w:numPr>
          <w:ilvl w:val="0"/>
          <w:numId w:val="4"/>
        </w:numPr>
        <w:rPr>
          <w:rFonts w:cs="Arial"/>
          <w:i/>
        </w:rPr>
      </w:pPr>
      <w:r w:rsidRPr="00F031C6">
        <w:rPr>
          <w:rFonts w:cs="Arial"/>
          <w:i/>
        </w:rPr>
        <w:t>“</w:t>
      </w:r>
      <w:r w:rsidRPr="00F031C6">
        <w:rPr>
          <w:rFonts w:cs="Arial"/>
          <w:i/>
          <w:sz w:val="24"/>
        </w:rPr>
        <w:t xml:space="preserve">There’s more information on overseas websites so I did internet research" </w:t>
      </w:r>
    </w:p>
    <w:p w14:paraId="065E0D12" w14:textId="77777777" w:rsidR="00F83BA3" w:rsidRPr="00F031C6" w:rsidRDefault="00F83BA3" w:rsidP="002A0AA8">
      <w:pPr>
        <w:rPr>
          <w:rFonts w:ascii="Arial" w:hAnsi="Arial" w:cs="Arial"/>
          <w:b/>
        </w:rPr>
      </w:pPr>
    </w:p>
    <w:p w14:paraId="61280C95" w14:textId="77777777" w:rsidR="000133E2" w:rsidRPr="00F031C6" w:rsidRDefault="0004277D" w:rsidP="002A0AA8">
      <w:pPr>
        <w:rPr>
          <w:rFonts w:ascii="Arial" w:hAnsi="Arial" w:cs="Arial"/>
          <w:b/>
        </w:rPr>
      </w:pPr>
      <w:r w:rsidRPr="00F031C6">
        <w:rPr>
          <w:rFonts w:ascii="Arial" w:hAnsi="Arial" w:cs="Arial"/>
          <w:b/>
        </w:rPr>
        <w:t>Length of time of work-up</w:t>
      </w:r>
      <w:r w:rsidRPr="00F031C6">
        <w:rPr>
          <w:rFonts w:ascii="Arial" w:hAnsi="Arial" w:cs="Arial"/>
        </w:rPr>
        <w:t xml:space="preserve"> </w:t>
      </w:r>
      <w:r w:rsidR="002652CA" w:rsidRPr="00F031C6">
        <w:rPr>
          <w:rFonts w:ascii="Arial" w:hAnsi="Arial" w:cs="Arial"/>
          <w:b/>
        </w:rPr>
        <w:t>process</w:t>
      </w:r>
    </w:p>
    <w:p w14:paraId="58778DF0" w14:textId="77777777" w:rsidR="0004277D" w:rsidRPr="00F031C6" w:rsidRDefault="0004277D" w:rsidP="002A0AA8">
      <w:pPr>
        <w:rPr>
          <w:rFonts w:ascii="Arial" w:hAnsi="Arial" w:cs="Arial"/>
        </w:rPr>
      </w:pPr>
      <w:r w:rsidRPr="00F031C6">
        <w:rPr>
          <w:rFonts w:ascii="Arial" w:hAnsi="Arial" w:cs="Arial"/>
        </w:rPr>
        <w:t>Onl</w:t>
      </w:r>
      <w:r w:rsidR="004A5E18" w:rsidRPr="00F031C6">
        <w:rPr>
          <w:rFonts w:ascii="Arial" w:hAnsi="Arial" w:cs="Arial"/>
        </w:rPr>
        <w:t>y two participants in the</w:t>
      </w:r>
      <w:r w:rsidRPr="00F031C6">
        <w:rPr>
          <w:rFonts w:ascii="Arial" w:hAnsi="Arial" w:cs="Arial"/>
        </w:rPr>
        <w:t xml:space="preserve"> group gave feedback about time factors for donors. This was significantly different from the </w:t>
      </w:r>
      <w:r w:rsidR="004A5E18" w:rsidRPr="00F031C6">
        <w:rPr>
          <w:rFonts w:ascii="Arial" w:hAnsi="Arial" w:cs="Arial"/>
        </w:rPr>
        <w:t xml:space="preserve">earlier </w:t>
      </w:r>
      <w:r w:rsidRPr="00F031C6">
        <w:rPr>
          <w:rFonts w:ascii="Arial" w:hAnsi="Arial" w:cs="Arial"/>
        </w:rPr>
        <w:t xml:space="preserve">feedback received </w:t>
      </w:r>
      <w:r w:rsidR="002652CA" w:rsidRPr="00F031C6">
        <w:rPr>
          <w:rFonts w:ascii="Arial" w:hAnsi="Arial" w:cs="Arial"/>
        </w:rPr>
        <w:t xml:space="preserve">previously </w:t>
      </w:r>
      <w:r w:rsidRPr="00F031C6">
        <w:rPr>
          <w:rFonts w:ascii="Arial" w:hAnsi="Arial" w:cs="Arial"/>
        </w:rPr>
        <w:t>where people expressed considerable concerns about the time involved in the work-up pro</w:t>
      </w:r>
      <w:r w:rsidR="002652CA" w:rsidRPr="00F031C6">
        <w:rPr>
          <w:rFonts w:ascii="Arial" w:hAnsi="Arial" w:cs="Arial"/>
        </w:rPr>
        <w:t>cess.</w:t>
      </w:r>
    </w:p>
    <w:p w14:paraId="7D8D19E8" w14:textId="77777777" w:rsidR="002652CA" w:rsidRPr="00F031C6" w:rsidRDefault="002652CA" w:rsidP="002A0AA8">
      <w:pPr>
        <w:rPr>
          <w:rFonts w:ascii="Arial" w:hAnsi="Arial" w:cs="Arial"/>
        </w:rPr>
      </w:pPr>
    </w:p>
    <w:p w14:paraId="2927E4CD" w14:textId="77777777" w:rsidR="0004277D" w:rsidRPr="00F031C6" w:rsidRDefault="002652CA" w:rsidP="00494E65">
      <w:pPr>
        <w:pStyle w:val="ListParagraph"/>
        <w:numPr>
          <w:ilvl w:val="0"/>
          <w:numId w:val="3"/>
        </w:numPr>
        <w:rPr>
          <w:rFonts w:cs="Arial"/>
          <w:i/>
          <w:sz w:val="24"/>
        </w:rPr>
      </w:pPr>
      <w:r w:rsidRPr="00F031C6">
        <w:rPr>
          <w:rFonts w:cs="Arial"/>
          <w:i/>
          <w:sz w:val="24"/>
        </w:rPr>
        <w:t>"</w:t>
      </w:r>
      <w:r w:rsidR="0004277D" w:rsidRPr="00F031C6">
        <w:rPr>
          <w:rFonts w:cs="Arial"/>
          <w:i/>
          <w:sz w:val="24"/>
        </w:rPr>
        <w:t xml:space="preserve">Time went really quickly then slowed down because my brother [the recipient] got sicker” </w:t>
      </w:r>
    </w:p>
    <w:p w14:paraId="7A814856" w14:textId="77777777" w:rsidR="0004277D" w:rsidRPr="00F031C6" w:rsidRDefault="0004277D" w:rsidP="00494E65">
      <w:pPr>
        <w:pStyle w:val="ListParagraph"/>
        <w:numPr>
          <w:ilvl w:val="0"/>
          <w:numId w:val="3"/>
        </w:numPr>
        <w:rPr>
          <w:rFonts w:cs="Arial"/>
          <w:sz w:val="24"/>
        </w:rPr>
      </w:pPr>
      <w:r w:rsidRPr="00F031C6">
        <w:rPr>
          <w:rFonts w:cs="Arial"/>
          <w:i/>
          <w:sz w:val="24"/>
        </w:rPr>
        <w:t>“Very difficult watching the recipient getting sicker and sicker, while I was waiting for tests”.</w:t>
      </w:r>
      <w:r w:rsidRPr="00F031C6">
        <w:rPr>
          <w:rFonts w:cs="Arial"/>
          <w:sz w:val="24"/>
        </w:rPr>
        <w:t xml:space="preserve">  </w:t>
      </w:r>
    </w:p>
    <w:p w14:paraId="4CC11077" w14:textId="77777777" w:rsidR="00F83BA3" w:rsidRPr="00F031C6" w:rsidRDefault="00F83BA3" w:rsidP="002A0AA8">
      <w:pPr>
        <w:rPr>
          <w:rFonts w:ascii="Arial" w:hAnsi="Arial" w:cs="Arial"/>
        </w:rPr>
      </w:pPr>
    </w:p>
    <w:p w14:paraId="25A17D93" w14:textId="77777777" w:rsidR="0004277D" w:rsidRPr="00F031C6" w:rsidRDefault="0004277D" w:rsidP="002A0AA8">
      <w:pPr>
        <w:rPr>
          <w:rFonts w:ascii="Arial" w:hAnsi="Arial" w:cs="Arial"/>
        </w:rPr>
      </w:pPr>
      <w:r w:rsidRPr="00F031C6">
        <w:rPr>
          <w:rFonts w:ascii="Arial" w:hAnsi="Arial" w:cs="Arial"/>
          <w:b/>
        </w:rPr>
        <w:t xml:space="preserve">Financial issues </w:t>
      </w:r>
    </w:p>
    <w:p w14:paraId="3F5B29CC" w14:textId="77777777" w:rsidR="002652CA" w:rsidRPr="00F031C6" w:rsidRDefault="0004277D" w:rsidP="002A0AA8">
      <w:pPr>
        <w:rPr>
          <w:rFonts w:ascii="Arial" w:hAnsi="Arial" w:cs="Arial"/>
        </w:rPr>
      </w:pPr>
      <w:r w:rsidRPr="00F031C6">
        <w:rPr>
          <w:rFonts w:ascii="Arial" w:hAnsi="Arial" w:cs="Arial"/>
        </w:rPr>
        <w:t xml:space="preserve">This was a prominent issue for donors (as it had been in </w:t>
      </w:r>
      <w:r w:rsidR="002652CA" w:rsidRPr="00F031C6">
        <w:rPr>
          <w:rFonts w:ascii="Arial" w:hAnsi="Arial" w:cs="Arial"/>
        </w:rPr>
        <w:t>earlier stages</w:t>
      </w:r>
      <w:r w:rsidRPr="00F031C6">
        <w:rPr>
          <w:rFonts w:ascii="Arial" w:hAnsi="Arial" w:cs="Arial"/>
        </w:rPr>
        <w:t>)</w:t>
      </w:r>
      <w:r w:rsidR="002652CA" w:rsidRPr="00F031C6">
        <w:rPr>
          <w:rFonts w:ascii="Arial" w:hAnsi="Arial" w:cs="Arial"/>
        </w:rPr>
        <w:t>.</w:t>
      </w:r>
    </w:p>
    <w:p w14:paraId="275F5632" w14:textId="77777777" w:rsidR="0004277D" w:rsidRPr="00F031C6" w:rsidRDefault="0004277D" w:rsidP="004A5E18">
      <w:pPr>
        <w:pStyle w:val="ListParagraph"/>
        <w:rPr>
          <w:rFonts w:cs="Arial"/>
          <w:i/>
          <w:sz w:val="24"/>
        </w:rPr>
      </w:pPr>
    </w:p>
    <w:p w14:paraId="0F7A82E6" w14:textId="77777777" w:rsidR="0004277D" w:rsidRPr="00F031C6" w:rsidRDefault="0004277D" w:rsidP="00494E65">
      <w:pPr>
        <w:pStyle w:val="ListParagraph"/>
        <w:numPr>
          <w:ilvl w:val="0"/>
          <w:numId w:val="6"/>
        </w:numPr>
        <w:rPr>
          <w:rFonts w:cs="Arial"/>
          <w:i/>
          <w:sz w:val="24"/>
        </w:rPr>
      </w:pPr>
      <w:r w:rsidRPr="00F031C6">
        <w:rPr>
          <w:rFonts w:cs="Arial"/>
          <w:i/>
          <w:sz w:val="24"/>
        </w:rPr>
        <w:t>“I feel strongly about the issue of cost to the donor.  I estimate donation cost me $10</w:t>
      </w:r>
      <w:r w:rsidR="002652CA" w:rsidRPr="00F031C6">
        <w:rPr>
          <w:rFonts w:cs="Arial"/>
          <w:i/>
          <w:sz w:val="24"/>
        </w:rPr>
        <w:t>,</w:t>
      </w:r>
      <w:r w:rsidRPr="00F031C6">
        <w:rPr>
          <w:rFonts w:cs="Arial"/>
          <w:i/>
          <w:sz w:val="24"/>
        </w:rPr>
        <w:t>000 in lost work and travel costs as I’m a self-employed consultant.  I do not regret donating a kidney but this figure would stop a lot of people from donating”,</w:t>
      </w:r>
    </w:p>
    <w:p w14:paraId="69FC7703" w14:textId="77777777" w:rsidR="0004277D" w:rsidRPr="00F031C6" w:rsidRDefault="0004277D" w:rsidP="00494E65">
      <w:pPr>
        <w:pStyle w:val="ListParagraph"/>
        <w:numPr>
          <w:ilvl w:val="0"/>
          <w:numId w:val="6"/>
        </w:numPr>
        <w:rPr>
          <w:rFonts w:cs="Arial"/>
          <w:i/>
          <w:sz w:val="24"/>
        </w:rPr>
      </w:pPr>
      <w:r w:rsidRPr="00F031C6">
        <w:rPr>
          <w:rFonts w:cs="Arial"/>
          <w:i/>
          <w:sz w:val="24"/>
        </w:rPr>
        <w:t xml:space="preserve">“I didn’t receive extra information about WINZ and it wasn’t sufficiently covered in the booklet…didn’t have enough information about entitlements when going in to meet with WINZ” </w:t>
      </w:r>
    </w:p>
    <w:p w14:paraId="156E968B" w14:textId="77777777" w:rsidR="0004277D" w:rsidRPr="00F031C6" w:rsidRDefault="0004277D" w:rsidP="00494E65">
      <w:pPr>
        <w:pStyle w:val="ListParagraph"/>
        <w:numPr>
          <w:ilvl w:val="0"/>
          <w:numId w:val="6"/>
        </w:numPr>
        <w:rPr>
          <w:rFonts w:cs="Arial"/>
          <w:i/>
          <w:sz w:val="24"/>
        </w:rPr>
      </w:pPr>
      <w:r w:rsidRPr="00F031C6">
        <w:rPr>
          <w:rFonts w:cs="Arial"/>
          <w:i/>
          <w:sz w:val="24"/>
        </w:rPr>
        <w:t>“I need to do the transplant when it</w:t>
      </w:r>
      <w:r w:rsidR="002652CA" w:rsidRPr="00F031C6">
        <w:rPr>
          <w:rFonts w:cs="Arial"/>
          <w:i/>
          <w:sz w:val="24"/>
        </w:rPr>
        <w:t>'</w:t>
      </w:r>
      <w:r w:rsidRPr="00F031C6">
        <w:rPr>
          <w:rFonts w:cs="Arial"/>
          <w:i/>
          <w:sz w:val="24"/>
        </w:rPr>
        <w:t>s quieter at work,</w:t>
      </w:r>
      <w:r w:rsidR="00F83BA3" w:rsidRPr="00F031C6">
        <w:rPr>
          <w:rFonts w:cs="Arial"/>
          <w:i/>
          <w:sz w:val="24"/>
        </w:rPr>
        <w:t xml:space="preserve"> I hope they can accommodate”.</w:t>
      </w:r>
    </w:p>
    <w:p w14:paraId="4E920DEA" w14:textId="77777777" w:rsidR="0053031D" w:rsidRPr="00F031C6" w:rsidRDefault="0053031D" w:rsidP="0053031D">
      <w:pPr>
        <w:pStyle w:val="ListParagraph"/>
        <w:rPr>
          <w:rFonts w:cs="Arial"/>
          <w:i/>
          <w:sz w:val="24"/>
        </w:rPr>
      </w:pPr>
    </w:p>
    <w:p w14:paraId="542CA56B" w14:textId="77777777" w:rsidR="000133E2" w:rsidRPr="00F031C6" w:rsidRDefault="000133E2" w:rsidP="0053031D">
      <w:pPr>
        <w:rPr>
          <w:rFonts w:ascii="Arial" w:hAnsi="Arial" w:cs="Arial"/>
          <w:b/>
        </w:rPr>
      </w:pPr>
      <w:r w:rsidRPr="00F031C6">
        <w:rPr>
          <w:rFonts w:ascii="Arial" w:hAnsi="Arial" w:cs="Arial"/>
          <w:b/>
          <w:color w:val="000000"/>
        </w:rPr>
        <w:t>Commun</w:t>
      </w:r>
      <w:r w:rsidR="00533A36" w:rsidRPr="00F031C6">
        <w:rPr>
          <w:rFonts w:ascii="Arial" w:hAnsi="Arial" w:cs="Arial"/>
          <w:b/>
          <w:color w:val="000000"/>
        </w:rPr>
        <w:t>ication and patient</w:t>
      </w:r>
      <w:r w:rsidRPr="00F031C6">
        <w:rPr>
          <w:rFonts w:ascii="Arial" w:hAnsi="Arial" w:cs="Arial"/>
          <w:b/>
          <w:color w:val="000000"/>
        </w:rPr>
        <w:t xml:space="preserve"> interactions’</w:t>
      </w:r>
    </w:p>
    <w:p w14:paraId="4FD2EACA" w14:textId="77777777" w:rsidR="0004277D" w:rsidRPr="00F031C6" w:rsidRDefault="0004277D" w:rsidP="002A0AA8">
      <w:pPr>
        <w:rPr>
          <w:rFonts w:ascii="Arial" w:hAnsi="Arial" w:cs="Arial"/>
        </w:rPr>
      </w:pPr>
      <w:r w:rsidRPr="00F031C6">
        <w:rPr>
          <w:rFonts w:ascii="Arial" w:hAnsi="Arial" w:cs="Arial"/>
        </w:rPr>
        <w:t xml:space="preserve">Donors </w:t>
      </w:r>
      <w:r w:rsidR="00533A36" w:rsidRPr="00F031C6">
        <w:rPr>
          <w:rFonts w:ascii="Arial" w:hAnsi="Arial" w:cs="Arial"/>
        </w:rPr>
        <w:t xml:space="preserve">again </w:t>
      </w:r>
      <w:r w:rsidR="004C4436" w:rsidRPr="00F031C6">
        <w:rPr>
          <w:rFonts w:ascii="Arial" w:hAnsi="Arial" w:cs="Arial"/>
        </w:rPr>
        <w:t>raised issues</w:t>
      </w:r>
      <w:r w:rsidR="00533A36" w:rsidRPr="00F031C6">
        <w:rPr>
          <w:rFonts w:ascii="Arial" w:hAnsi="Arial" w:cs="Arial"/>
        </w:rPr>
        <w:t xml:space="preserve"> about communication and interaction</w:t>
      </w:r>
      <w:r w:rsidR="0053031D" w:rsidRPr="00F031C6">
        <w:rPr>
          <w:rFonts w:ascii="Arial" w:hAnsi="Arial" w:cs="Arial"/>
        </w:rPr>
        <w:t>,</w:t>
      </w:r>
      <w:r w:rsidR="00533A36" w:rsidRPr="00F031C6">
        <w:rPr>
          <w:rFonts w:ascii="Arial" w:hAnsi="Arial" w:cs="Arial"/>
        </w:rPr>
        <w:t xml:space="preserve"> </w:t>
      </w:r>
      <w:r w:rsidRPr="00F031C6">
        <w:rPr>
          <w:rFonts w:ascii="Arial" w:hAnsi="Arial" w:cs="Arial"/>
        </w:rPr>
        <w:t>however there w</w:t>
      </w:r>
      <w:r w:rsidR="002652CA" w:rsidRPr="00F031C6">
        <w:rPr>
          <w:rFonts w:ascii="Arial" w:hAnsi="Arial" w:cs="Arial"/>
        </w:rPr>
        <w:t xml:space="preserve">as much less feedback than at earlier stages. </w:t>
      </w:r>
    </w:p>
    <w:p w14:paraId="698616F4" w14:textId="77777777" w:rsidR="0004277D" w:rsidRPr="00F031C6" w:rsidRDefault="0004277D" w:rsidP="00494E65">
      <w:pPr>
        <w:pStyle w:val="ListParagraph"/>
        <w:numPr>
          <w:ilvl w:val="0"/>
          <w:numId w:val="7"/>
        </w:numPr>
        <w:rPr>
          <w:rFonts w:cs="Arial"/>
          <w:i/>
          <w:sz w:val="24"/>
        </w:rPr>
      </w:pPr>
      <w:r w:rsidRPr="00F031C6">
        <w:rPr>
          <w:rFonts w:cs="Arial"/>
          <w:sz w:val="24"/>
        </w:rPr>
        <w:t>“</w:t>
      </w:r>
      <w:r w:rsidRPr="00F031C6">
        <w:rPr>
          <w:rFonts w:cs="Arial"/>
          <w:i/>
          <w:sz w:val="24"/>
        </w:rPr>
        <w:t>Communications between departments was not very strong”</w:t>
      </w:r>
      <w:r w:rsidR="00533A36" w:rsidRPr="00F031C6">
        <w:rPr>
          <w:rFonts w:cs="Arial"/>
          <w:i/>
          <w:sz w:val="24"/>
        </w:rPr>
        <w:t>.</w:t>
      </w:r>
    </w:p>
    <w:p w14:paraId="582B8B18" w14:textId="77777777" w:rsidR="0004277D" w:rsidRPr="00F031C6" w:rsidRDefault="0004277D" w:rsidP="00494E65">
      <w:pPr>
        <w:pStyle w:val="ListParagraph"/>
        <w:numPr>
          <w:ilvl w:val="0"/>
          <w:numId w:val="7"/>
        </w:numPr>
        <w:rPr>
          <w:rFonts w:cs="Arial"/>
          <w:i/>
          <w:sz w:val="24"/>
        </w:rPr>
      </w:pPr>
      <w:r w:rsidRPr="00F031C6">
        <w:rPr>
          <w:rFonts w:cs="Arial"/>
          <w:i/>
          <w:sz w:val="24"/>
        </w:rPr>
        <w:t>“It was a very stressful time, the recipient was very ill and</w:t>
      </w:r>
      <w:r w:rsidR="00533A36" w:rsidRPr="00F031C6">
        <w:rPr>
          <w:rFonts w:cs="Arial"/>
          <w:i/>
          <w:sz w:val="24"/>
        </w:rPr>
        <w:t xml:space="preserve"> we never received the books”.</w:t>
      </w:r>
    </w:p>
    <w:p w14:paraId="19840C9C" w14:textId="77777777" w:rsidR="0004277D" w:rsidRPr="00F031C6" w:rsidRDefault="0004277D" w:rsidP="00494E65">
      <w:pPr>
        <w:pStyle w:val="ListParagraph"/>
        <w:numPr>
          <w:ilvl w:val="0"/>
          <w:numId w:val="7"/>
        </w:numPr>
        <w:rPr>
          <w:rFonts w:cs="Arial"/>
          <w:i/>
          <w:sz w:val="24"/>
        </w:rPr>
      </w:pPr>
      <w:r w:rsidRPr="00F031C6">
        <w:rPr>
          <w:rFonts w:cs="Arial"/>
          <w:i/>
          <w:sz w:val="24"/>
        </w:rPr>
        <w:t>“It would be helpful if the nurses asked patients whe</w:t>
      </w:r>
      <w:r w:rsidR="00533A36" w:rsidRPr="00F031C6">
        <w:rPr>
          <w:rFonts w:cs="Arial"/>
          <w:i/>
          <w:sz w:val="24"/>
        </w:rPr>
        <w:t>n they are available for tests”.</w:t>
      </w:r>
    </w:p>
    <w:p w14:paraId="79E47DEE" w14:textId="77777777" w:rsidR="0004277D" w:rsidRPr="00F031C6" w:rsidRDefault="0004277D" w:rsidP="00494E65">
      <w:pPr>
        <w:pStyle w:val="ListParagraph"/>
        <w:numPr>
          <w:ilvl w:val="0"/>
          <w:numId w:val="7"/>
        </w:numPr>
        <w:rPr>
          <w:rFonts w:cs="Arial"/>
          <w:i/>
          <w:sz w:val="24"/>
        </w:rPr>
      </w:pPr>
      <w:r w:rsidRPr="00F031C6">
        <w:rPr>
          <w:rFonts w:cs="Arial"/>
          <w:i/>
          <w:sz w:val="24"/>
        </w:rPr>
        <w:t>“Social media should be used as a channel”.</w:t>
      </w:r>
    </w:p>
    <w:p w14:paraId="4DC01BAE" w14:textId="77777777" w:rsidR="0004277D" w:rsidRPr="00F031C6" w:rsidRDefault="0004277D" w:rsidP="00494E65">
      <w:pPr>
        <w:pStyle w:val="ListParagraph"/>
        <w:numPr>
          <w:ilvl w:val="0"/>
          <w:numId w:val="7"/>
        </w:numPr>
        <w:rPr>
          <w:rFonts w:cs="Arial"/>
          <w:i/>
          <w:sz w:val="24"/>
        </w:rPr>
      </w:pPr>
      <w:r w:rsidRPr="00F031C6">
        <w:rPr>
          <w:rFonts w:cs="Arial"/>
          <w:i/>
          <w:sz w:val="24"/>
        </w:rPr>
        <w:t>"Gone through work-up before receiving the books"</w:t>
      </w:r>
      <w:r w:rsidR="00533A36" w:rsidRPr="00F031C6">
        <w:rPr>
          <w:rFonts w:cs="Arial"/>
          <w:i/>
          <w:sz w:val="24"/>
        </w:rPr>
        <w:t>.</w:t>
      </w:r>
    </w:p>
    <w:p w14:paraId="5DF2C4BD" w14:textId="77777777" w:rsidR="000133E2" w:rsidRPr="00F031C6" w:rsidRDefault="000133E2" w:rsidP="002A0AA8">
      <w:pPr>
        <w:rPr>
          <w:rFonts w:ascii="Arial" w:hAnsi="Arial" w:cs="Arial"/>
        </w:rPr>
      </w:pPr>
    </w:p>
    <w:p w14:paraId="45728165" w14:textId="77777777" w:rsidR="0004277D" w:rsidRPr="00F031C6" w:rsidRDefault="0004277D" w:rsidP="002A0AA8">
      <w:pPr>
        <w:rPr>
          <w:rFonts w:ascii="Arial" w:hAnsi="Arial" w:cs="Arial"/>
        </w:rPr>
      </w:pPr>
      <w:r w:rsidRPr="00F031C6">
        <w:rPr>
          <w:rFonts w:ascii="Arial" w:hAnsi="Arial" w:cs="Arial"/>
        </w:rPr>
        <w:t xml:space="preserve">One </w:t>
      </w:r>
      <w:r w:rsidR="004C4436" w:rsidRPr="00F031C6">
        <w:rPr>
          <w:rFonts w:ascii="Arial" w:hAnsi="Arial" w:cs="Arial"/>
        </w:rPr>
        <w:t>donor identified</w:t>
      </w:r>
      <w:r w:rsidRPr="00F031C6">
        <w:rPr>
          <w:rFonts w:ascii="Arial" w:hAnsi="Arial" w:cs="Arial"/>
        </w:rPr>
        <w:t xml:space="preserve"> that they wanted to talk to someone who had already donated. </w:t>
      </w:r>
    </w:p>
    <w:p w14:paraId="54DAC766" w14:textId="77777777" w:rsidR="00F83BA3" w:rsidRPr="00F031C6" w:rsidRDefault="00F83BA3" w:rsidP="002A0AA8">
      <w:pPr>
        <w:rPr>
          <w:rFonts w:ascii="Arial" w:hAnsi="Arial" w:cs="Arial"/>
          <w:b/>
        </w:rPr>
      </w:pPr>
    </w:p>
    <w:p w14:paraId="6820675F" w14:textId="77777777" w:rsidR="0004277D" w:rsidRPr="00F031C6" w:rsidRDefault="0004277D" w:rsidP="00494E65">
      <w:pPr>
        <w:pStyle w:val="Heading4"/>
        <w:numPr>
          <w:ilvl w:val="3"/>
          <w:numId w:val="36"/>
        </w:numPr>
        <w:rPr>
          <w:rFonts w:ascii="Arial" w:hAnsi="Arial" w:cs="Arial"/>
        </w:rPr>
      </w:pPr>
      <w:r w:rsidRPr="00F031C6">
        <w:rPr>
          <w:rFonts w:ascii="Arial" w:hAnsi="Arial" w:cs="Arial"/>
        </w:rPr>
        <w:t>Recipient Feedback</w:t>
      </w:r>
    </w:p>
    <w:p w14:paraId="3E2AA71D" w14:textId="77777777" w:rsidR="00F83BA3" w:rsidRPr="00F031C6" w:rsidRDefault="00F83BA3" w:rsidP="002A0AA8">
      <w:pPr>
        <w:rPr>
          <w:rFonts w:ascii="Arial" w:hAnsi="Arial" w:cs="Arial"/>
        </w:rPr>
      </w:pPr>
    </w:p>
    <w:p w14:paraId="0559EA31" w14:textId="77777777" w:rsidR="0004277D" w:rsidRPr="00F031C6" w:rsidRDefault="0004277D" w:rsidP="002A0AA8">
      <w:pPr>
        <w:rPr>
          <w:rFonts w:ascii="Arial" w:hAnsi="Arial" w:cs="Arial"/>
        </w:rPr>
      </w:pPr>
      <w:r w:rsidRPr="00F031C6">
        <w:rPr>
          <w:rFonts w:ascii="Arial" w:hAnsi="Arial" w:cs="Arial"/>
        </w:rPr>
        <w:t>Feedback from recipients</w:t>
      </w:r>
      <w:r w:rsidR="000133E2" w:rsidRPr="00F031C6">
        <w:rPr>
          <w:rFonts w:ascii="Arial" w:hAnsi="Arial" w:cs="Arial"/>
        </w:rPr>
        <w:t xml:space="preserve"> </w:t>
      </w:r>
      <w:r w:rsidRPr="00F031C6">
        <w:rPr>
          <w:rFonts w:ascii="Arial" w:hAnsi="Arial" w:cs="Arial"/>
        </w:rPr>
        <w:t xml:space="preserve">was very similar </w:t>
      </w:r>
      <w:r w:rsidR="00A2027D" w:rsidRPr="00F031C6">
        <w:rPr>
          <w:rFonts w:ascii="Arial" w:hAnsi="Arial" w:cs="Arial"/>
        </w:rPr>
        <w:t xml:space="preserve">to </w:t>
      </w:r>
      <w:r w:rsidR="0053031D" w:rsidRPr="00F031C6">
        <w:rPr>
          <w:rFonts w:ascii="Arial" w:hAnsi="Arial" w:cs="Arial"/>
        </w:rPr>
        <w:t xml:space="preserve">feedback from </w:t>
      </w:r>
      <w:r w:rsidR="00533A36" w:rsidRPr="00F031C6">
        <w:rPr>
          <w:rFonts w:ascii="Arial" w:hAnsi="Arial" w:cs="Arial"/>
        </w:rPr>
        <w:t>donors.</w:t>
      </w:r>
    </w:p>
    <w:p w14:paraId="657A076E" w14:textId="77777777" w:rsidR="000133E2" w:rsidRPr="00F031C6" w:rsidRDefault="000133E2" w:rsidP="002A0AA8">
      <w:pPr>
        <w:rPr>
          <w:rFonts w:ascii="Arial" w:hAnsi="Arial" w:cs="Arial"/>
        </w:rPr>
      </w:pPr>
    </w:p>
    <w:p w14:paraId="157BF88E" w14:textId="77777777" w:rsidR="000133E2" w:rsidRPr="00F031C6" w:rsidRDefault="0004277D" w:rsidP="002A0AA8">
      <w:pPr>
        <w:rPr>
          <w:rFonts w:ascii="Arial" w:hAnsi="Arial" w:cs="Arial"/>
          <w:b/>
        </w:rPr>
      </w:pPr>
      <w:r w:rsidRPr="00F031C6">
        <w:rPr>
          <w:rFonts w:ascii="Arial" w:hAnsi="Arial" w:cs="Arial"/>
          <w:b/>
        </w:rPr>
        <w:t>New resources</w:t>
      </w:r>
    </w:p>
    <w:p w14:paraId="4FFB2126" w14:textId="77777777" w:rsidR="0004277D" w:rsidRPr="00F031C6" w:rsidRDefault="0053031D" w:rsidP="002A0AA8">
      <w:pPr>
        <w:rPr>
          <w:rFonts w:ascii="Arial" w:hAnsi="Arial" w:cs="Arial"/>
        </w:rPr>
      </w:pPr>
      <w:r w:rsidRPr="00F031C6">
        <w:rPr>
          <w:rFonts w:ascii="Arial" w:hAnsi="Arial" w:cs="Arial"/>
        </w:rPr>
        <w:t xml:space="preserve">Recipients </w:t>
      </w:r>
      <w:r w:rsidR="00A2027D" w:rsidRPr="00F031C6">
        <w:rPr>
          <w:rFonts w:ascii="Arial" w:hAnsi="Arial" w:cs="Arial"/>
        </w:rPr>
        <w:t>provided</w:t>
      </w:r>
      <w:r w:rsidR="000133E2" w:rsidRPr="00F031C6">
        <w:rPr>
          <w:rFonts w:ascii="Arial" w:hAnsi="Arial" w:cs="Arial"/>
        </w:rPr>
        <w:t xml:space="preserve"> positive feedback:</w:t>
      </w:r>
    </w:p>
    <w:p w14:paraId="7033862B" w14:textId="77777777" w:rsidR="0004277D" w:rsidRPr="00F031C6" w:rsidRDefault="0004277D" w:rsidP="00494E65">
      <w:pPr>
        <w:pStyle w:val="ListParagraph"/>
        <w:numPr>
          <w:ilvl w:val="0"/>
          <w:numId w:val="8"/>
        </w:numPr>
        <w:rPr>
          <w:rFonts w:cs="Arial"/>
          <w:i/>
          <w:sz w:val="24"/>
        </w:rPr>
      </w:pPr>
      <w:r w:rsidRPr="00F031C6">
        <w:rPr>
          <w:rFonts w:cs="Arial"/>
          <w:i/>
          <w:sz w:val="24"/>
        </w:rPr>
        <w:t xml:space="preserve">“Plain English was helpful” </w:t>
      </w:r>
    </w:p>
    <w:p w14:paraId="03AF17E3" w14:textId="77777777" w:rsidR="0004277D" w:rsidRPr="00F031C6" w:rsidRDefault="0004277D" w:rsidP="00494E65">
      <w:pPr>
        <w:pStyle w:val="ListParagraph"/>
        <w:numPr>
          <w:ilvl w:val="0"/>
          <w:numId w:val="8"/>
        </w:numPr>
        <w:rPr>
          <w:rFonts w:cs="Arial"/>
          <w:sz w:val="24"/>
        </w:rPr>
      </w:pPr>
      <w:r w:rsidRPr="00F031C6">
        <w:rPr>
          <w:rFonts w:cs="Arial"/>
          <w:i/>
          <w:sz w:val="24"/>
        </w:rPr>
        <w:t xml:space="preserve">“Book was quite good.”  </w:t>
      </w:r>
    </w:p>
    <w:p w14:paraId="6F34011B" w14:textId="77777777" w:rsidR="000133E2" w:rsidRPr="00F031C6" w:rsidRDefault="000133E2" w:rsidP="00533A36">
      <w:pPr>
        <w:ind w:left="360"/>
        <w:rPr>
          <w:rFonts w:ascii="Arial" w:hAnsi="Arial" w:cs="Arial"/>
        </w:rPr>
      </w:pPr>
    </w:p>
    <w:p w14:paraId="391B5801" w14:textId="77777777" w:rsidR="0004277D" w:rsidRPr="00F031C6" w:rsidRDefault="000133E2" w:rsidP="002A0AA8">
      <w:pPr>
        <w:rPr>
          <w:rFonts w:ascii="Arial" w:hAnsi="Arial" w:cs="Arial"/>
        </w:rPr>
      </w:pPr>
      <w:r w:rsidRPr="00F031C6">
        <w:rPr>
          <w:rFonts w:ascii="Arial" w:hAnsi="Arial" w:cs="Arial"/>
        </w:rPr>
        <w:t>However other</w:t>
      </w:r>
      <w:r w:rsidR="0053031D" w:rsidRPr="00F031C6">
        <w:rPr>
          <w:rFonts w:ascii="Arial" w:hAnsi="Arial" w:cs="Arial"/>
        </w:rPr>
        <w:t xml:space="preserve"> recipients </w:t>
      </w:r>
      <w:r w:rsidR="0004277D" w:rsidRPr="00F031C6">
        <w:rPr>
          <w:rFonts w:ascii="Arial" w:hAnsi="Arial" w:cs="Arial"/>
        </w:rPr>
        <w:t>had less positive feedback</w:t>
      </w:r>
      <w:r w:rsidRPr="00F031C6">
        <w:rPr>
          <w:rFonts w:ascii="Arial" w:hAnsi="Arial" w:cs="Arial"/>
        </w:rPr>
        <w:t>:</w:t>
      </w:r>
      <w:r w:rsidR="0004277D" w:rsidRPr="00F031C6">
        <w:rPr>
          <w:rFonts w:ascii="Arial" w:hAnsi="Arial" w:cs="Arial"/>
        </w:rPr>
        <w:t xml:space="preserve">  </w:t>
      </w:r>
    </w:p>
    <w:p w14:paraId="690BE71E" w14:textId="77777777" w:rsidR="0004277D" w:rsidRPr="00F031C6" w:rsidRDefault="0004277D" w:rsidP="00494E65">
      <w:pPr>
        <w:pStyle w:val="ListParagraph"/>
        <w:numPr>
          <w:ilvl w:val="0"/>
          <w:numId w:val="9"/>
        </w:numPr>
        <w:rPr>
          <w:rFonts w:cs="Arial"/>
          <w:i/>
          <w:sz w:val="24"/>
        </w:rPr>
      </w:pPr>
      <w:r w:rsidRPr="00F031C6">
        <w:rPr>
          <w:rFonts w:cs="Arial"/>
          <w:i/>
        </w:rPr>
        <w:t>“</w:t>
      </w:r>
      <w:r w:rsidR="00533A36" w:rsidRPr="00F031C6">
        <w:rPr>
          <w:rFonts w:cs="Arial"/>
          <w:i/>
          <w:sz w:val="24"/>
        </w:rPr>
        <w:t>It was a fair bit to take in”</w:t>
      </w:r>
    </w:p>
    <w:p w14:paraId="08AE520D" w14:textId="77777777" w:rsidR="0004277D" w:rsidRPr="00F031C6" w:rsidRDefault="0004277D" w:rsidP="00494E65">
      <w:pPr>
        <w:pStyle w:val="ListParagraph"/>
        <w:numPr>
          <w:ilvl w:val="0"/>
          <w:numId w:val="9"/>
        </w:numPr>
        <w:rPr>
          <w:rFonts w:cs="Arial"/>
          <w:i/>
          <w:sz w:val="24"/>
        </w:rPr>
      </w:pPr>
      <w:r w:rsidRPr="00F031C6">
        <w:rPr>
          <w:rFonts w:cs="Arial"/>
          <w:i/>
          <w:sz w:val="24"/>
        </w:rPr>
        <w:t>“I alread</w:t>
      </w:r>
      <w:r w:rsidR="00533A36" w:rsidRPr="00F031C6">
        <w:rPr>
          <w:rFonts w:cs="Arial"/>
          <w:i/>
          <w:sz w:val="24"/>
        </w:rPr>
        <w:t>y had a lot of the information”</w:t>
      </w:r>
    </w:p>
    <w:p w14:paraId="228E82A2" w14:textId="77777777" w:rsidR="0004277D" w:rsidRPr="00F031C6" w:rsidRDefault="0004277D" w:rsidP="00494E65">
      <w:pPr>
        <w:pStyle w:val="ListParagraph"/>
        <w:numPr>
          <w:ilvl w:val="0"/>
          <w:numId w:val="9"/>
        </w:numPr>
        <w:rPr>
          <w:rFonts w:cs="Arial"/>
          <w:i/>
          <w:sz w:val="24"/>
        </w:rPr>
      </w:pPr>
      <w:r w:rsidRPr="00F031C6">
        <w:rPr>
          <w:rFonts w:cs="Arial"/>
          <w:i/>
          <w:sz w:val="24"/>
        </w:rPr>
        <w:t xml:space="preserve">“It was hard to get the information for my </w:t>
      </w:r>
      <w:r w:rsidR="00533A36" w:rsidRPr="00F031C6">
        <w:rPr>
          <w:rFonts w:cs="Arial"/>
          <w:i/>
          <w:sz w:val="24"/>
        </w:rPr>
        <w:t>needs”</w:t>
      </w:r>
    </w:p>
    <w:p w14:paraId="50364662" w14:textId="77777777" w:rsidR="0004277D" w:rsidRPr="00F031C6" w:rsidRDefault="0004277D" w:rsidP="00494E65">
      <w:pPr>
        <w:pStyle w:val="ListParagraph"/>
        <w:numPr>
          <w:ilvl w:val="0"/>
          <w:numId w:val="9"/>
        </w:numPr>
        <w:rPr>
          <w:rFonts w:cs="Arial"/>
          <w:i/>
          <w:sz w:val="24"/>
        </w:rPr>
      </w:pPr>
      <w:r w:rsidRPr="00F031C6">
        <w:rPr>
          <w:rFonts w:cs="Arial"/>
          <w:i/>
          <w:sz w:val="24"/>
        </w:rPr>
        <w:t>“The statistics in the book were sc</w:t>
      </w:r>
      <w:r w:rsidR="00533A36" w:rsidRPr="00F031C6">
        <w:rPr>
          <w:rFonts w:cs="Arial"/>
          <w:i/>
          <w:sz w:val="24"/>
        </w:rPr>
        <w:t>ary, such as deceased donation”</w:t>
      </w:r>
    </w:p>
    <w:p w14:paraId="4D370D05" w14:textId="77777777" w:rsidR="0004277D" w:rsidRPr="00F031C6" w:rsidRDefault="0004277D" w:rsidP="00494E65">
      <w:pPr>
        <w:pStyle w:val="ListParagraph"/>
        <w:numPr>
          <w:ilvl w:val="0"/>
          <w:numId w:val="9"/>
        </w:numPr>
        <w:rPr>
          <w:rFonts w:cs="Arial"/>
          <w:i/>
          <w:sz w:val="24"/>
        </w:rPr>
      </w:pPr>
      <w:r w:rsidRPr="00F031C6">
        <w:rPr>
          <w:rFonts w:cs="Arial"/>
          <w:i/>
          <w:sz w:val="24"/>
        </w:rPr>
        <w:t>“The more I read the less I wanted to know”</w:t>
      </w:r>
    </w:p>
    <w:p w14:paraId="53FB567A" w14:textId="77777777" w:rsidR="0004277D" w:rsidRPr="00F031C6" w:rsidRDefault="0004277D" w:rsidP="00494E65">
      <w:pPr>
        <w:pStyle w:val="ListParagraph"/>
        <w:numPr>
          <w:ilvl w:val="0"/>
          <w:numId w:val="9"/>
        </w:numPr>
        <w:rPr>
          <w:rFonts w:cs="Arial"/>
          <w:i/>
          <w:sz w:val="24"/>
        </w:rPr>
      </w:pPr>
      <w:r w:rsidRPr="00F031C6">
        <w:rPr>
          <w:rFonts w:cs="Arial"/>
          <w:i/>
          <w:sz w:val="24"/>
        </w:rPr>
        <w:t>“It was difficult to understand as English isn’t first language”</w:t>
      </w:r>
    </w:p>
    <w:p w14:paraId="6C31621B" w14:textId="77777777" w:rsidR="0004277D" w:rsidRPr="00F031C6" w:rsidRDefault="0004277D" w:rsidP="00494E65">
      <w:pPr>
        <w:pStyle w:val="ListParagraph"/>
        <w:numPr>
          <w:ilvl w:val="0"/>
          <w:numId w:val="9"/>
        </w:numPr>
        <w:rPr>
          <w:rFonts w:cs="Arial"/>
          <w:i/>
          <w:sz w:val="24"/>
        </w:rPr>
      </w:pPr>
      <w:r w:rsidRPr="00F031C6">
        <w:rPr>
          <w:rFonts w:cs="Arial"/>
          <w:i/>
          <w:sz w:val="24"/>
        </w:rPr>
        <w:t>“Language was too technica</w:t>
      </w:r>
      <w:r w:rsidR="00533A36" w:rsidRPr="00F031C6">
        <w:rPr>
          <w:rFonts w:cs="Arial"/>
          <w:i/>
          <w:sz w:val="24"/>
        </w:rPr>
        <w:t>l and needed to be dumbed down”</w:t>
      </w:r>
    </w:p>
    <w:p w14:paraId="3D8D9334" w14:textId="77777777" w:rsidR="0004277D" w:rsidRPr="00F031C6" w:rsidRDefault="0004277D" w:rsidP="00494E65">
      <w:pPr>
        <w:pStyle w:val="ListParagraph"/>
        <w:numPr>
          <w:ilvl w:val="0"/>
          <w:numId w:val="9"/>
        </w:numPr>
        <w:rPr>
          <w:rFonts w:cs="Arial"/>
          <w:i/>
          <w:sz w:val="24"/>
        </w:rPr>
      </w:pPr>
      <w:r w:rsidRPr="00F031C6">
        <w:rPr>
          <w:rFonts w:cs="Arial"/>
          <w:i/>
          <w:sz w:val="24"/>
        </w:rPr>
        <w:t>“Too much information was overwhe</w:t>
      </w:r>
      <w:r w:rsidR="00533A36" w:rsidRPr="00F031C6">
        <w:rPr>
          <w:rFonts w:cs="Arial"/>
          <w:i/>
          <w:sz w:val="24"/>
        </w:rPr>
        <w:t>lming and can put people off”</w:t>
      </w:r>
    </w:p>
    <w:p w14:paraId="7B551338" w14:textId="77777777" w:rsidR="000133E2" w:rsidRPr="00F031C6" w:rsidRDefault="000133E2" w:rsidP="002A0AA8">
      <w:pPr>
        <w:rPr>
          <w:rFonts w:ascii="Arial" w:hAnsi="Arial" w:cs="Arial"/>
          <w:i/>
        </w:rPr>
      </w:pPr>
    </w:p>
    <w:p w14:paraId="09CF49AD" w14:textId="77777777" w:rsidR="000133E2" w:rsidRPr="00F031C6" w:rsidRDefault="0004277D" w:rsidP="002A0AA8">
      <w:pPr>
        <w:rPr>
          <w:rFonts w:ascii="Arial" w:hAnsi="Arial" w:cs="Arial"/>
        </w:rPr>
      </w:pPr>
      <w:r w:rsidRPr="00F031C6">
        <w:rPr>
          <w:rFonts w:ascii="Arial" w:hAnsi="Arial" w:cs="Arial"/>
        </w:rPr>
        <w:t>Two participants made suggestions for improvement</w:t>
      </w:r>
      <w:r w:rsidR="000133E2" w:rsidRPr="00F031C6">
        <w:rPr>
          <w:rFonts w:ascii="Arial" w:hAnsi="Arial" w:cs="Arial"/>
        </w:rPr>
        <w:t>:</w:t>
      </w:r>
    </w:p>
    <w:p w14:paraId="704A2EE9" w14:textId="77777777" w:rsidR="000133E2" w:rsidRPr="00F031C6" w:rsidRDefault="0004277D" w:rsidP="002A0AA8">
      <w:pPr>
        <w:rPr>
          <w:rFonts w:ascii="Arial" w:hAnsi="Arial" w:cs="Arial"/>
        </w:rPr>
      </w:pPr>
      <w:r w:rsidRPr="00F031C6">
        <w:rPr>
          <w:rFonts w:ascii="Arial" w:hAnsi="Arial" w:cs="Arial"/>
        </w:rPr>
        <w:t xml:space="preserve"> :</w:t>
      </w:r>
    </w:p>
    <w:p w14:paraId="68F6A245" w14:textId="77777777" w:rsidR="000133E2" w:rsidRPr="00F031C6" w:rsidRDefault="0004277D" w:rsidP="00494E65">
      <w:pPr>
        <w:pStyle w:val="ListParagraph"/>
        <w:numPr>
          <w:ilvl w:val="0"/>
          <w:numId w:val="10"/>
        </w:numPr>
        <w:rPr>
          <w:rFonts w:cs="Arial"/>
          <w:i/>
          <w:sz w:val="24"/>
        </w:rPr>
      </w:pPr>
      <w:r w:rsidRPr="00F031C6">
        <w:rPr>
          <w:rFonts w:cs="Arial"/>
          <w:i/>
          <w:sz w:val="24"/>
        </w:rPr>
        <w:t xml:space="preserve">“Clear link to the relevant website as it’s easier to maintain an up to date website” </w:t>
      </w:r>
    </w:p>
    <w:p w14:paraId="58BC1432" w14:textId="77777777" w:rsidR="0004277D" w:rsidRPr="00F031C6" w:rsidRDefault="0004277D" w:rsidP="00494E65">
      <w:pPr>
        <w:pStyle w:val="ListParagraph"/>
        <w:numPr>
          <w:ilvl w:val="0"/>
          <w:numId w:val="10"/>
        </w:numPr>
        <w:rPr>
          <w:rFonts w:cs="Arial"/>
          <w:sz w:val="24"/>
        </w:rPr>
      </w:pPr>
      <w:r w:rsidRPr="00F031C6">
        <w:rPr>
          <w:rFonts w:cs="Arial"/>
          <w:i/>
          <w:sz w:val="24"/>
        </w:rPr>
        <w:t>“A short cartoon version of the LKD journey could be a light way to engage with families around a heavy topic”.</w:t>
      </w:r>
    </w:p>
    <w:p w14:paraId="425FA7EB" w14:textId="77777777" w:rsidR="00F83BA3" w:rsidRPr="00F031C6" w:rsidRDefault="00F83BA3" w:rsidP="002A0AA8">
      <w:pPr>
        <w:rPr>
          <w:rFonts w:ascii="Arial" w:hAnsi="Arial" w:cs="Arial"/>
          <w:b/>
        </w:rPr>
      </w:pPr>
    </w:p>
    <w:p w14:paraId="6AB9AF78" w14:textId="77777777" w:rsidR="000133E2" w:rsidRPr="00F031C6" w:rsidRDefault="0004277D" w:rsidP="002A0AA8">
      <w:pPr>
        <w:rPr>
          <w:rFonts w:ascii="Arial" w:hAnsi="Arial" w:cs="Arial"/>
          <w:b/>
        </w:rPr>
      </w:pPr>
      <w:r w:rsidRPr="00F031C6">
        <w:rPr>
          <w:rFonts w:ascii="Arial" w:hAnsi="Arial" w:cs="Arial"/>
          <w:b/>
        </w:rPr>
        <w:t>Length of time of work-up</w:t>
      </w:r>
    </w:p>
    <w:p w14:paraId="708D8B46" w14:textId="77777777" w:rsidR="0004277D" w:rsidRPr="00F031C6" w:rsidRDefault="0004277D" w:rsidP="002A0AA8">
      <w:pPr>
        <w:rPr>
          <w:rFonts w:ascii="Arial" w:hAnsi="Arial" w:cs="Arial"/>
        </w:rPr>
      </w:pPr>
      <w:r w:rsidRPr="00F031C6">
        <w:rPr>
          <w:rFonts w:ascii="Arial" w:hAnsi="Arial" w:cs="Arial"/>
        </w:rPr>
        <w:t xml:space="preserve">Recipients </w:t>
      </w:r>
      <w:r w:rsidR="00A2027D" w:rsidRPr="00F031C6">
        <w:rPr>
          <w:rFonts w:ascii="Arial" w:hAnsi="Arial" w:cs="Arial"/>
        </w:rPr>
        <w:t>also had</w:t>
      </w:r>
      <w:r w:rsidRPr="00F031C6">
        <w:rPr>
          <w:rFonts w:ascii="Arial" w:hAnsi="Arial" w:cs="Arial"/>
        </w:rPr>
        <w:t xml:space="preserve"> negative feedback about the length of the work-up</w:t>
      </w:r>
      <w:r w:rsidR="000133E2" w:rsidRPr="00F031C6">
        <w:rPr>
          <w:rFonts w:ascii="Arial" w:hAnsi="Arial" w:cs="Arial"/>
        </w:rPr>
        <w:t>:</w:t>
      </w:r>
      <w:r w:rsidRPr="00F031C6">
        <w:rPr>
          <w:rFonts w:ascii="Arial" w:hAnsi="Arial" w:cs="Arial"/>
        </w:rPr>
        <w:t xml:space="preserve"> </w:t>
      </w:r>
    </w:p>
    <w:p w14:paraId="0124DFDD" w14:textId="77777777" w:rsidR="0004277D" w:rsidRPr="00F031C6" w:rsidRDefault="0004277D" w:rsidP="00494E65">
      <w:pPr>
        <w:pStyle w:val="ListParagraph"/>
        <w:numPr>
          <w:ilvl w:val="0"/>
          <w:numId w:val="11"/>
        </w:numPr>
        <w:rPr>
          <w:rFonts w:cs="Arial"/>
          <w:i/>
          <w:sz w:val="24"/>
        </w:rPr>
      </w:pPr>
      <w:r w:rsidRPr="00F031C6">
        <w:rPr>
          <w:rFonts w:cs="Arial"/>
          <w:i/>
          <w:sz w:val="24"/>
        </w:rPr>
        <w:t>“I was a year in work-up”</w:t>
      </w:r>
    </w:p>
    <w:p w14:paraId="7EACD642" w14:textId="77777777" w:rsidR="0004277D" w:rsidRPr="00F031C6" w:rsidRDefault="0004277D" w:rsidP="00494E65">
      <w:pPr>
        <w:pStyle w:val="ListParagraph"/>
        <w:numPr>
          <w:ilvl w:val="0"/>
          <w:numId w:val="11"/>
        </w:numPr>
        <w:rPr>
          <w:rFonts w:cs="Arial"/>
          <w:i/>
          <w:sz w:val="24"/>
        </w:rPr>
      </w:pPr>
      <w:r w:rsidRPr="00F031C6">
        <w:rPr>
          <w:rFonts w:cs="Arial"/>
          <w:i/>
          <w:sz w:val="24"/>
        </w:rPr>
        <w:t>“Other tests and meetings seemed to take longer than expected”</w:t>
      </w:r>
    </w:p>
    <w:p w14:paraId="47A48BED" w14:textId="77777777" w:rsidR="0004277D" w:rsidRPr="00F031C6" w:rsidRDefault="0004277D" w:rsidP="00494E65">
      <w:pPr>
        <w:pStyle w:val="ListParagraph"/>
        <w:numPr>
          <w:ilvl w:val="0"/>
          <w:numId w:val="11"/>
        </w:numPr>
        <w:rPr>
          <w:rFonts w:cs="Arial"/>
          <w:i/>
          <w:sz w:val="24"/>
        </w:rPr>
      </w:pPr>
      <w:r w:rsidRPr="00F031C6">
        <w:rPr>
          <w:rFonts w:cs="Arial"/>
          <w:i/>
          <w:sz w:val="24"/>
        </w:rPr>
        <w:t>“Lots of backwards and forwards, things didn’t move in linear manner and the whole process is taking longer than what we are initially told to expect, that is four mo</w:t>
      </w:r>
      <w:r w:rsidR="00F83BA3" w:rsidRPr="00F031C6">
        <w:rPr>
          <w:rFonts w:cs="Arial"/>
          <w:i/>
          <w:sz w:val="24"/>
        </w:rPr>
        <w:t>nths”.</w:t>
      </w:r>
    </w:p>
    <w:p w14:paraId="0E98E256" w14:textId="77777777" w:rsidR="0053031D" w:rsidRPr="00F031C6" w:rsidRDefault="0053031D" w:rsidP="0053031D">
      <w:pPr>
        <w:pStyle w:val="ListParagraph"/>
        <w:rPr>
          <w:rFonts w:cs="Arial"/>
          <w:i/>
          <w:sz w:val="24"/>
        </w:rPr>
      </w:pPr>
    </w:p>
    <w:p w14:paraId="1A2FAB8D" w14:textId="77777777" w:rsidR="000133E2" w:rsidRPr="00F031C6" w:rsidRDefault="000133E2" w:rsidP="0053031D">
      <w:pPr>
        <w:rPr>
          <w:rFonts w:ascii="Arial" w:hAnsi="Arial" w:cs="Arial"/>
          <w:b/>
          <w:i/>
        </w:rPr>
      </w:pPr>
      <w:r w:rsidRPr="00F031C6">
        <w:rPr>
          <w:rFonts w:ascii="Arial" w:hAnsi="Arial" w:cs="Arial"/>
          <w:b/>
        </w:rPr>
        <w:t>Communication and patient-practitioner interactions’</w:t>
      </w:r>
    </w:p>
    <w:p w14:paraId="31D4FD71" w14:textId="77777777" w:rsidR="000133E2" w:rsidRPr="00F031C6" w:rsidRDefault="00307D59" w:rsidP="002A0AA8">
      <w:pPr>
        <w:rPr>
          <w:rFonts w:ascii="Arial" w:hAnsi="Arial" w:cs="Arial"/>
        </w:rPr>
      </w:pPr>
      <w:r w:rsidRPr="00F031C6">
        <w:rPr>
          <w:rFonts w:ascii="Arial" w:hAnsi="Arial" w:cs="Arial"/>
        </w:rPr>
        <w:t>Recipients had</w:t>
      </w:r>
      <w:r w:rsidR="0004277D" w:rsidRPr="00F031C6">
        <w:rPr>
          <w:rFonts w:ascii="Arial" w:hAnsi="Arial" w:cs="Arial"/>
        </w:rPr>
        <w:t xml:space="preserve"> negative feedback about a number of issues</w:t>
      </w:r>
      <w:r w:rsidR="000133E2" w:rsidRPr="00F031C6">
        <w:rPr>
          <w:rFonts w:ascii="Arial" w:hAnsi="Arial" w:cs="Arial"/>
        </w:rPr>
        <w:t>:</w:t>
      </w:r>
    </w:p>
    <w:p w14:paraId="530B9AE3" w14:textId="77777777" w:rsidR="0004277D" w:rsidRPr="00F031C6" w:rsidRDefault="0004277D" w:rsidP="002A0AA8">
      <w:pPr>
        <w:rPr>
          <w:rFonts w:ascii="Arial" w:hAnsi="Arial" w:cs="Arial"/>
        </w:rPr>
      </w:pPr>
    </w:p>
    <w:p w14:paraId="7F41D133" w14:textId="77777777" w:rsidR="0004277D" w:rsidRPr="00F031C6" w:rsidRDefault="0004277D" w:rsidP="00494E65">
      <w:pPr>
        <w:pStyle w:val="ListParagraph"/>
        <w:numPr>
          <w:ilvl w:val="0"/>
          <w:numId w:val="12"/>
        </w:numPr>
        <w:rPr>
          <w:rFonts w:cs="Arial"/>
          <w:i/>
          <w:sz w:val="24"/>
        </w:rPr>
      </w:pPr>
      <w:r w:rsidRPr="00F031C6">
        <w:rPr>
          <w:rFonts w:cs="Arial"/>
          <w:i/>
          <w:sz w:val="24"/>
        </w:rPr>
        <w:t>“Communication between departments was not strong”</w:t>
      </w:r>
    </w:p>
    <w:p w14:paraId="1B039075" w14:textId="77777777" w:rsidR="0004277D" w:rsidRPr="00F031C6" w:rsidRDefault="0004277D" w:rsidP="00494E65">
      <w:pPr>
        <w:pStyle w:val="ListParagraph"/>
        <w:numPr>
          <w:ilvl w:val="0"/>
          <w:numId w:val="12"/>
        </w:numPr>
        <w:rPr>
          <w:rFonts w:cs="Arial"/>
          <w:i/>
          <w:sz w:val="24"/>
        </w:rPr>
      </w:pPr>
      <w:r w:rsidRPr="00F031C6">
        <w:rPr>
          <w:rFonts w:cs="Arial"/>
          <w:i/>
          <w:sz w:val="24"/>
        </w:rPr>
        <w:t>“Health professionals were bad at their jobs and didn’t engage with me or my family in a respectful manner”</w:t>
      </w:r>
    </w:p>
    <w:p w14:paraId="72C9A6F3" w14:textId="77777777" w:rsidR="0004277D" w:rsidRPr="00F031C6" w:rsidRDefault="0004277D" w:rsidP="00494E65">
      <w:pPr>
        <w:pStyle w:val="ListParagraph"/>
        <w:numPr>
          <w:ilvl w:val="0"/>
          <w:numId w:val="12"/>
        </w:numPr>
        <w:rPr>
          <w:rFonts w:cs="Arial"/>
          <w:i/>
          <w:sz w:val="24"/>
        </w:rPr>
      </w:pPr>
      <w:r w:rsidRPr="00F031C6">
        <w:rPr>
          <w:rFonts w:cs="Arial"/>
          <w:i/>
          <w:sz w:val="24"/>
        </w:rPr>
        <w:t>“I had to repeat the blood pressure monitoring test because of clinical error”</w:t>
      </w:r>
    </w:p>
    <w:p w14:paraId="3D16BF4C" w14:textId="77777777" w:rsidR="0004277D" w:rsidRPr="00F031C6" w:rsidRDefault="0004277D" w:rsidP="00494E65">
      <w:pPr>
        <w:pStyle w:val="ListParagraph"/>
        <w:numPr>
          <w:ilvl w:val="0"/>
          <w:numId w:val="12"/>
        </w:numPr>
        <w:rPr>
          <w:rFonts w:cs="Arial"/>
          <w:i/>
          <w:sz w:val="24"/>
        </w:rPr>
      </w:pPr>
      <w:r w:rsidRPr="00F031C6">
        <w:rPr>
          <w:rFonts w:cs="Arial"/>
          <w:i/>
          <w:sz w:val="24"/>
        </w:rPr>
        <w:t>“I was surprised at having to repeat tests during workup…had to ask why this needed to happen as no explanation was given.”</w:t>
      </w:r>
    </w:p>
    <w:p w14:paraId="2CB5ACBD" w14:textId="77777777" w:rsidR="00307D59" w:rsidRPr="00F031C6" w:rsidRDefault="00307D59" w:rsidP="00307D59">
      <w:pPr>
        <w:rPr>
          <w:rFonts w:ascii="Arial" w:hAnsi="Arial" w:cs="Arial"/>
        </w:rPr>
      </w:pPr>
    </w:p>
    <w:p w14:paraId="50B0983D" w14:textId="77777777" w:rsidR="0004277D" w:rsidRPr="00F031C6" w:rsidRDefault="004C4436" w:rsidP="00307D59">
      <w:pPr>
        <w:rPr>
          <w:rFonts w:ascii="Arial" w:hAnsi="Arial" w:cs="Arial"/>
        </w:rPr>
      </w:pPr>
      <w:r w:rsidRPr="00F031C6">
        <w:rPr>
          <w:rFonts w:ascii="Arial" w:hAnsi="Arial" w:cs="Arial"/>
        </w:rPr>
        <w:t>Recipients also</w:t>
      </w:r>
      <w:r w:rsidR="0004277D" w:rsidRPr="00F031C6">
        <w:rPr>
          <w:rFonts w:ascii="Arial" w:hAnsi="Arial" w:cs="Arial"/>
        </w:rPr>
        <w:t xml:space="preserve"> identified areas for improvement </w:t>
      </w:r>
    </w:p>
    <w:p w14:paraId="21CD443D" w14:textId="77777777" w:rsidR="0004277D" w:rsidRPr="00F031C6" w:rsidRDefault="0004277D" w:rsidP="00494E65">
      <w:pPr>
        <w:pStyle w:val="ListParagraph"/>
        <w:numPr>
          <w:ilvl w:val="0"/>
          <w:numId w:val="12"/>
        </w:numPr>
        <w:rPr>
          <w:rFonts w:cs="Arial"/>
          <w:i/>
          <w:sz w:val="24"/>
        </w:rPr>
      </w:pPr>
      <w:r w:rsidRPr="00F031C6">
        <w:rPr>
          <w:rFonts w:cs="Arial"/>
          <w:i/>
          <w:sz w:val="24"/>
        </w:rPr>
        <w:t>“Encourage potential donors by asking them what appointment times would work for them”</w:t>
      </w:r>
    </w:p>
    <w:p w14:paraId="5ABF9719" w14:textId="77777777" w:rsidR="0004277D" w:rsidRPr="00F031C6" w:rsidRDefault="0004277D" w:rsidP="00494E65">
      <w:pPr>
        <w:pStyle w:val="ListParagraph"/>
        <w:numPr>
          <w:ilvl w:val="0"/>
          <w:numId w:val="12"/>
        </w:numPr>
        <w:rPr>
          <w:rFonts w:cs="Arial"/>
          <w:i/>
          <w:sz w:val="24"/>
        </w:rPr>
      </w:pPr>
      <w:r w:rsidRPr="00F031C6">
        <w:rPr>
          <w:rFonts w:cs="Arial"/>
          <w:i/>
          <w:sz w:val="24"/>
        </w:rPr>
        <w:t>“Streamline services so it is less stressful for people going forward”,</w:t>
      </w:r>
    </w:p>
    <w:p w14:paraId="03148A1B" w14:textId="77777777" w:rsidR="0004277D" w:rsidRPr="00F031C6" w:rsidRDefault="0004277D" w:rsidP="00494E65">
      <w:pPr>
        <w:pStyle w:val="ListParagraph"/>
        <w:numPr>
          <w:ilvl w:val="0"/>
          <w:numId w:val="12"/>
        </w:numPr>
        <w:rPr>
          <w:rFonts w:cs="Arial"/>
          <w:i/>
          <w:sz w:val="24"/>
        </w:rPr>
      </w:pPr>
      <w:r w:rsidRPr="00F031C6">
        <w:rPr>
          <w:rFonts w:cs="Arial"/>
          <w:i/>
          <w:sz w:val="24"/>
        </w:rPr>
        <w:t>“It was difficult to keep track of what I was being tol</w:t>
      </w:r>
      <w:r w:rsidR="000133E2" w:rsidRPr="00F031C6">
        <w:rPr>
          <w:rFonts w:cs="Arial"/>
          <w:i/>
          <w:sz w:val="24"/>
        </w:rPr>
        <w:t>d by the doctors, nurses and co</w:t>
      </w:r>
      <w:r w:rsidRPr="00F031C6">
        <w:rPr>
          <w:rFonts w:cs="Arial"/>
          <w:i/>
          <w:sz w:val="24"/>
        </w:rPr>
        <w:t>ordinators…summary of key points and actions after each meeting would have been really useful”</w:t>
      </w:r>
    </w:p>
    <w:p w14:paraId="4602D020" w14:textId="77777777" w:rsidR="0004277D" w:rsidRPr="00F031C6" w:rsidRDefault="0004277D" w:rsidP="00494E65">
      <w:pPr>
        <w:pStyle w:val="ListParagraph"/>
        <w:numPr>
          <w:ilvl w:val="0"/>
          <w:numId w:val="12"/>
        </w:numPr>
        <w:rPr>
          <w:rFonts w:cs="Arial"/>
          <w:i/>
          <w:sz w:val="24"/>
        </w:rPr>
      </w:pPr>
      <w:r w:rsidRPr="00F031C6">
        <w:rPr>
          <w:rFonts w:cs="Arial"/>
          <w:i/>
          <w:sz w:val="24"/>
        </w:rPr>
        <w:t>“Training in how to better engage with famil</w:t>
      </w:r>
      <w:r w:rsidR="000133E2" w:rsidRPr="00F031C6">
        <w:rPr>
          <w:rFonts w:cs="Arial"/>
          <w:i/>
          <w:sz w:val="24"/>
        </w:rPr>
        <w:t>ies needed…I objected to the co</w:t>
      </w:r>
      <w:r w:rsidRPr="00F031C6">
        <w:rPr>
          <w:rFonts w:cs="Arial"/>
          <w:i/>
          <w:sz w:val="24"/>
        </w:rPr>
        <w:t>ordinator telling my family in their first meeting that if I didn’t progress through workup and stayed on dialysis I’d be dead in five years”.</w:t>
      </w:r>
    </w:p>
    <w:p w14:paraId="74F73CCE" w14:textId="77777777" w:rsidR="00F83BA3" w:rsidRPr="00F031C6" w:rsidRDefault="00F83BA3" w:rsidP="002A0AA8">
      <w:pPr>
        <w:rPr>
          <w:rFonts w:ascii="Arial" w:hAnsi="Arial" w:cs="Arial"/>
          <w:b/>
        </w:rPr>
      </w:pPr>
    </w:p>
    <w:p w14:paraId="4BE4B23B" w14:textId="77777777" w:rsidR="0004277D" w:rsidRPr="00F031C6" w:rsidRDefault="0004277D" w:rsidP="002A0AA8">
      <w:pPr>
        <w:rPr>
          <w:rFonts w:ascii="Arial" w:hAnsi="Arial" w:cs="Arial"/>
          <w:b/>
        </w:rPr>
      </w:pPr>
      <w:r w:rsidRPr="00F031C6">
        <w:rPr>
          <w:rFonts w:ascii="Arial" w:hAnsi="Arial" w:cs="Arial"/>
          <w:b/>
        </w:rPr>
        <w:t>Support</w:t>
      </w:r>
    </w:p>
    <w:p w14:paraId="1F9663F7" w14:textId="77777777" w:rsidR="000133E2" w:rsidRPr="00F031C6" w:rsidRDefault="00307D59" w:rsidP="002A0AA8">
      <w:pPr>
        <w:rPr>
          <w:rFonts w:ascii="Arial" w:hAnsi="Arial" w:cs="Arial"/>
        </w:rPr>
      </w:pPr>
      <w:r w:rsidRPr="00F031C6">
        <w:rPr>
          <w:rFonts w:ascii="Arial" w:hAnsi="Arial" w:cs="Arial"/>
        </w:rPr>
        <w:t>Recipients wanted</w:t>
      </w:r>
      <w:r w:rsidR="0004277D" w:rsidRPr="00F031C6">
        <w:rPr>
          <w:rFonts w:ascii="Arial" w:hAnsi="Arial" w:cs="Arial"/>
        </w:rPr>
        <w:t xml:space="preserve"> more support for themselves and their donor</w:t>
      </w:r>
      <w:r w:rsidR="000133E2" w:rsidRPr="00F031C6">
        <w:rPr>
          <w:rFonts w:ascii="Arial" w:hAnsi="Arial" w:cs="Arial"/>
        </w:rPr>
        <w:t>:</w:t>
      </w:r>
    </w:p>
    <w:p w14:paraId="6785CF19" w14:textId="77777777" w:rsidR="0004277D" w:rsidRPr="00F031C6" w:rsidRDefault="0004277D" w:rsidP="002A0AA8">
      <w:pPr>
        <w:rPr>
          <w:rFonts w:ascii="Arial" w:hAnsi="Arial" w:cs="Arial"/>
        </w:rPr>
      </w:pPr>
    </w:p>
    <w:p w14:paraId="1366E028" w14:textId="77777777" w:rsidR="0004277D" w:rsidRPr="00F031C6" w:rsidRDefault="0004277D" w:rsidP="00494E65">
      <w:pPr>
        <w:pStyle w:val="ListParagraph"/>
        <w:numPr>
          <w:ilvl w:val="0"/>
          <w:numId w:val="13"/>
        </w:numPr>
        <w:rPr>
          <w:rFonts w:cs="Arial"/>
          <w:i/>
          <w:sz w:val="24"/>
        </w:rPr>
      </w:pPr>
      <w:r w:rsidRPr="00F031C6">
        <w:rPr>
          <w:rFonts w:cs="Arial"/>
          <w:i/>
          <w:sz w:val="24"/>
        </w:rPr>
        <w:t>“I was not told about any support services and only found out about Kidney Society recently”,</w:t>
      </w:r>
    </w:p>
    <w:p w14:paraId="6CB20B7C" w14:textId="77777777" w:rsidR="0004277D" w:rsidRPr="00F031C6" w:rsidRDefault="0004277D" w:rsidP="00494E65">
      <w:pPr>
        <w:pStyle w:val="ListParagraph"/>
        <w:numPr>
          <w:ilvl w:val="0"/>
          <w:numId w:val="13"/>
        </w:numPr>
        <w:rPr>
          <w:rFonts w:cs="Arial"/>
          <w:i/>
          <w:sz w:val="24"/>
        </w:rPr>
      </w:pPr>
      <w:r w:rsidRPr="00F031C6">
        <w:rPr>
          <w:rFonts w:cs="Arial"/>
          <w:i/>
          <w:sz w:val="24"/>
        </w:rPr>
        <w:t>“Lack of support going throu</w:t>
      </w:r>
      <w:r w:rsidR="00307D59" w:rsidRPr="00F031C6">
        <w:rPr>
          <w:rFonts w:cs="Arial"/>
          <w:i/>
          <w:sz w:val="24"/>
        </w:rPr>
        <w:t>gh the live kidney transplant</w:t>
      </w:r>
      <w:r w:rsidRPr="00F031C6">
        <w:rPr>
          <w:rFonts w:cs="Arial"/>
          <w:i/>
          <w:sz w:val="24"/>
        </w:rPr>
        <w:t xml:space="preserve"> process”</w:t>
      </w:r>
    </w:p>
    <w:p w14:paraId="056F93A7" w14:textId="77777777" w:rsidR="0004277D" w:rsidRPr="00F031C6" w:rsidRDefault="0004277D" w:rsidP="00494E65">
      <w:pPr>
        <w:pStyle w:val="ListParagraph"/>
        <w:numPr>
          <w:ilvl w:val="0"/>
          <w:numId w:val="13"/>
        </w:numPr>
        <w:rPr>
          <w:rFonts w:cs="Arial"/>
          <w:i/>
          <w:sz w:val="24"/>
        </w:rPr>
      </w:pPr>
      <w:r w:rsidRPr="00F031C6">
        <w:rPr>
          <w:rFonts w:cs="Arial"/>
          <w:i/>
          <w:sz w:val="24"/>
        </w:rPr>
        <w:t xml:space="preserve">“It was difficult to access resources and support as a kidney patient” </w:t>
      </w:r>
    </w:p>
    <w:p w14:paraId="24802E09" w14:textId="77777777" w:rsidR="00B014D5" w:rsidRPr="00F031C6" w:rsidRDefault="0004277D" w:rsidP="002A0AA8">
      <w:pPr>
        <w:pStyle w:val="ListParagraph"/>
        <w:numPr>
          <w:ilvl w:val="0"/>
          <w:numId w:val="13"/>
        </w:numPr>
        <w:rPr>
          <w:rFonts w:cs="Arial"/>
          <w:i/>
          <w:sz w:val="24"/>
        </w:rPr>
      </w:pPr>
      <w:r w:rsidRPr="00F031C6">
        <w:rPr>
          <w:rFonts w:cs="Arial"/>
          <w:i/>
          <w:sz w:val="24"/>
        </w:rPr>
        <w:t>“My donor was not told about access to a psychologist or a peer mentor and only found out about these options at the end of work-up”.</w:t>
      </w:r>
    </w:p>
    <w:p w14:paraId="6472C3DE" w14:textId="77777777" w:rsidR="000133E2" w:rsidRPr="00F031C6" w:rsidRDefault="000133E2">
      <w:pPr>
        <w:rPr>
          <w:rFonts w:ascii="Arial" w:eastAsiaTheme="majorEastAsia" w:hAnsi="Arial" w:cs="Arial"/>
          <w:b/>
          <w:bCs/>
          <w:color w:val="4F81BD" w:themeColor="accent1"/>
          <w:sz w:val="26"/>
          <w:szCs w:val="26"/>
        </w:rPr>
      </w:pPr>
      <w:r w:rsidRPr="00F031C6">
        <w:rPr>
          <w:rFonts w:ascii="Arial" w:hAnsi="Arial" w:cs="Arial"/>
        </w:rPr>
        <w:br w:type="page"/>
      </w:r>
    </w:p>
    <w:p w14:paraId="21D1091F" w14:textId="77777777" w:rsidR="006F5081" w:rsidRPr="00F031C6" w:rsidRDefault="006F5081" w:rsidP="00494E65">
      <w:pPr>
        <w:pStyle w:val="Heading2"/>
        <w:numPr>
          <w:ilvl w:val="1"/>
          <w:numId w:val="36"/>
        </w:numPr>
        <w:ind w:hanging="792"/>
        <w:rPr>
          <w:rFonts w:ascii="Arial" w:hAnsi="Arial" w:cs="Arial"/>
        </w:rPr>
      </w:pPr>
      <w:bookmarkStart w:id="18" w:name="_Toc461206337"/>
      <w:r w:rsidRPr="00F031C6">
        <w:rPr>
          <w:rFonts w:ascii="Arial" w:hAnsi="Arial" w:cs="Arial"/>
        </w:rPr>
        <w:lastRenderedPageBreak/>
        <w:t>Home Based Education</w:t>
      </w:r>
      <w:r w:rsidR="000133E2" w:rsidRPr="00F031C6">
        <w:rPr>
          <w:rFonts w:ascii="Arial" w:hAnsi="Arial" w:cs="Arial"/>
        </w:rPr>
        <w:t xml:space="preserve"> Programme</w:t>
      </w:r>
      <w:bookmarkEnd w:id="18"/>
    </w:p>
    <w:p w14:paraId="6B57AC32" w14:textId="77777777" w:rsidR="00AA5992" w:rsidRPr="00F031C6" w:rsidRDefault="00AA5992" w:rsidP="00B014D5">
      <w:pPr>
        <w:rPr>
          <w:rFonts w:ascii="Arial" w:hAnsi="Arial" w:cs="Arial"/>
        </w:rPr>
      </w:pPr>
    </w:p>
    <w:p w14:paraId="1D75F460" w14:textId="77777777" w:rsidR="004E5EF8" w:rsidRPr="00F031C6" w:rsidRDefault="004E5EF8" w:rsidP="004E5EF8">
      <w:pPr>
        <w:pStyle w:val="NormalWeb"/>
        <w:contextualSpacing/>
        <w:rPr>
          <w:rFonts w:ascii="Arial" w:hAnsi="Arial" w:cs="Arial"/>
        </w:rPr>
      </w:pPr>
      <w:r w:rsidRPr="00F031C6">
        <w:rPr>
          <w:rFonts w:ascii="Arial" w:hAnsi="Arial" w:cs="Arial"/>
        </w:rPr>
        <w:t>This programme started</w:t>
      </w:r>
      <w:r w:rsidR="00ED5401" w:rsidRPr="00F031C6">
        <w:rPr>
          <w:rFonts w:ascii="Arial" w:hAnsi="Arial" w:cs="Arial"/>
        </w:rPr>
        <w:t xml:space="preserve"> in March 2014</w:t>
      </w:r>
      <w:r w:rsidRPr="00F031C6">
        <w:rPr>
          <w:rFonts w:ascii="Arial" w:hAnsi="Arial" w:cs="Arial"/>
        </w:rPr>
        <w:t xml:space="preserve"> by contacting all the eligible CMH patients </w:t>
      </w:r>
      <w:r w:rsidR="00395F62" w:rsidRPr="00F031C6">
        <w:rPr>
          <w:rFonts w:ascii="Arial" w:hAnsi="Arial" w:cs="Arial"/>
        </w:rPr>
        <w:t xml:space="preserve">(56) </w:t>
      </w:r>
      <w:r w:rsidRPr="00F031C6">
        <w:rPr>
          <w:rFonts w:ascii="Arial" w:hAnsi="Arial" w:cs="Arial"/>
        </w:rPr>
        <w:t xml:space="preserve">on the deceased donor list to find out if the patients were interested in finding out about live kidney transplants. Even with this number of patients it proved difficult to get families to agree to a meeting. The Health Educator often had to contact people multiple times before agreement was given for a meeting. </w:t>
      </w:r>
    </w:p>
    <w:p w14:paraId="512CC43E" w14:textId="77777777" w:rsidR="004E5EF8" w:rsidRPr="00F031C6" w:rsidRDefault="004E5EF8" w:rsidP="004E5EF8">
      <w:pPr>
        <w:pStyle w:val="NormalWeb"/>
        <w:contextualSpacing/>
        <w:rPr>
          <w:rFonts w:ascii="Arial" w:hAnsi="Arial" w:cs="Arial"/>
        </w:rPr>
      </w:pPr>
    </w:p>
    <w:p w14:paraId="3D714F4C" w14:textId="77777777" w:rsidR="004E5EF8" w:rsidRPr="00F031C6" w:rsidRDefault="004E5EF8" w:rsidP="004E5EF8">
      <w:pPr>
        <w:pStyle w:val="NormalWeb"/>
        <w:contextualSpacing/>
        <w:rPr>
          <w:rFonts w:ascii="Arial" w:hAnsi="Arial" w:cs="Arial"/>
        </w:rPr>
      </w:pPr>
      <w:r w:rsidRPr="00F031C6">
        <w:rPr>
          <w:rFonts w:ascii="Arial" w:hAnsi="Arial" w:cs="Arial"/>
        </w:rPr>
        <w:t>Even once agreement was reached it was hard for a patient to get all their family members together because of other commitments e.g. work.  If there was a family member who acted as a patient advocate then this meant family meetings were much more likely to take place.</w:t>
      </w:r>
    </w:p>
    <w:p w14:paraId="3EFBE91B" w14:textId="77777777" w:rsidR="004E5EF8" w:rsidRPr="00F031C6" w:rsidRDefault="004E5EF8" w:rsidP="004E5EF8">
      <w:pPr>
        <w:pStyle w:val="NormalWeb"/>
        <w:contextualSpacing/>
        <w:rPr>
          <w:rFonts w:ascii="Arial" w:hAnsi="Arial" w:cs="Arial"/>
        </w:rPr>
      </w:pPr>
    </w:p>
    <w:p w14:paraId="612A8A1F" w14:textId="77777777" w:rsidR="004E5EF8" w:rsidRPr="00F031C6" w:rsidRDefault="004E5EF8" w:rsidP="004E5EF8">
      <w:pPr>
        <w:pStyle w:val="NormalWeb"/>
        <w:contextualSpacing/>
        <w:rPr>
          <w:rFonts w:ascii="Arial" w:hAnsi="Arial" w:cs="Arial"/>
        </w:rPr>
      </w:pPr>
      <w:r w:rsidRPr="00F031C6">
        <w:rPr>
          <w:rFonts w:ascii="Arial" w:hAnsi="Arial" w:cs="Arial"/>
        </w:rPr>
        <w:t xml:space="preserve">Some renal service clinicians did refer patients for home based education but this was not consistent across all clinicians. In a similar way some referrals were received from the </w:t>
      </w:r>
      <w:r w:rsidR="004C4436" w:rsidRPr="00F031C6">
        <w:rPr>
          <w:rFonts w:ascii="Arial" w:hAnsi="Arial" w:cs="Arial"/>
        </w:rPr>
        <w:t>pre-dialysis</w:t>
      </w:r>
      <w:r w:rsidRPr="00F031C6">
        <w:rPr>
          <w:rFonts w:ascii="Arial" w:hAnsi="Arial" w:cs="Arial"/>
        </w:rPr>
        <w:t xml:space="preserve"> team but again this was not consistent.</w:t>
      </w:r>
    </w:p>
    <w:p w14:paraId="3801B4E2" w14:textId="77777777" w:rsidR="004E5EF8" w:rsidRPr="00F031C6" w:rsidRDefault="004E5EF8" w:rsidP="004E5EF8">
      <w:pPr>
        <w:pStyle w:val="NormalWeb"/>
        <w:contextualSpacing/>
        <w:rPr>
          <w:rFonts w:ascii="Arial" w:hAnsi="Arial" w:cs="Arial"/>
          <w:b/>
          <w:color w:val="4F81BD" w:themeColor="accent1"/>
        </w:rPr>
      </w:pPr>
    </w:p>
    <w:p w14:paraId="348511FA" w14:textId="77777777" w:rsidR="004E5EF8" w:rsidRPr="00F031C6" w:rsidRDefault="004E5EF8" w:rsidP="00494E65">
      <w:pPr>
        <w:pStyle w:val="Heading3"/>
        <w:numPr>
          <w:ilvl w:val="2"/>
          <w:numId w:val="36"/>
        </w:numPr>
        <w:rPr>
          <w:rFonts w:ascii="Arial" w:hAnsi="Arial" w:cs="Arial"/>
        </w:rPr>
      </w:pPr>
      <w:bookmarkStart w:id="19" w:name="_Toc461206338"/>
      <w:r w:rsidRPr="00F031C6">
        <w:rPr>
          <w:rFonts w:ascii="Arial" w:hAnsi="Arial" w:cs="Arial"/>
        </w:rPr>
        <w:t>Evaluation Results</w:t>
      </w:r>
      <w:bookmarkEnd w:id="19"/>
      <w:r w:rsidRPr="00F031C6">
        <w:rPr>
          <w:rFonts w:ascii="Arial" w:hAnsi="Arial" w:cs="Arial"/>
        </w:rPr>
        <w:t xml:space="preserve"> </w:t>
      </w:r>
    </w:p>
    <w:p w14:paraId="700F6F6C" w14:textId="77777777" w:rsidR="004E5EF8" w:rsidRPr="00F031C6" w:rsidRDefault="004E5EF8" w:rsidP="004E5EF8">
      <w:pPr>
        <w:pStyle w:val="NormalWeb"/>
        <w:contextualSpacing/>
        <w:rPr>
          <w:rFonts w:ascii="Arial" w:hAnsi="Arial" w:cs="Arial"/>
        </w:rPr>
      </w:pPr>
    </w:p>
    <w:p w14:paraId="1B3266A4" w14:textId="77777777" w:rsidR="004E5EF8" w:rsidRPr="00F031C6" w:rsidRDefault="004E5EF8" w:rsidP="004E5EF8">
      <w:pPr>
        <w:pStyle w:val="NormalWeb"/>
        <w:contextualSpacing/>
        <w:rPr>
          <w:rFonts w:ascii="Arial" w:hAnsi="Arial" w:cs="Arial"/>
        </w:rPr>
      </w:pPr>
      <w:r w:rsidRPr="00F031C6">
        <w:rPr>
          <w:rFonts w:ascii="Arial" w:hAnsi="Arial" w:cs="Arial"/>
        </w:rPr>
        <w:t>People who attended meeting appreciated the culturally competent way the educators ran the meetings. Generally people who used the programme found it useful but some people already knew a lot about their kidney disease and their options and didn’t learn anything new at the meeting.</w:t>
      </w:r>
    </w:p>
    <w:p w14:paraId="77986456" w14:textId="77777777" w:rsidR="00C87FDE" w:rsidRPr="00F031C6" w:rsidRDefault="00C87FDE" w:rsidP="00C87FDE">
      <w:pPr>
        <w:rPr>
          <w:rFonts w:ascii="Arial" w:hAnsi="Arial" w:cs="Arial"/>
          <w:b/>
        </w:rPr>
      </w:pPr>
    </w:p>
    <w:p w14:paraId="2C4E3160" w14:textId="77777777" w:rsidR="00FB6A86" w:rsidRPr="00F031C6" w:rsidRDefault="00FB6A86" w:rsidP="00C87FDE">
      <w:pPr>
        <w:rPr>
          <w:rFonts w:ascii="Arial" w:hAnsi="Arial" w:cs="Arial"/>
          <w:b/>
        </w:rPr>
      </w:pPr>
      <w:r w:rsidRPr="00F031C6">
        <w:rPr>
          <w:rFonts w:ascii="Arial" w:hAnsi="Arial" w:cs="Arial"/>
          <w:b/>
        </w:rPr>
        <w:t xml:space="preserve">Recommend service to others </w:t>
      </w:r>
    </w:p>
    <w:p w14:paraId="4EC90CB6" w14:textId="77777777" w:rsidR="00AA5992" w:rsidRPr="00F031C6" w:rsidRDefault="00AA5992" w:rsidP="00FB6A86">
      <w:pPr>
        <w:rPr>
          <w:rFonts w:ascii="Arial" w:hAnsi="Arial" w:cs="Arial"/>
        </w:rPr>
      </w:pPr>
      <w:r w:rsidRPr="00F031C6">
        <w:rPr>
          <w:rFonts w:ascii="Arial" w:hAnsi="Arial" w:cs="Arial"/>
        </w:rPr>
        <w:t xml:space="preserve">Of the 25 participants </w:t>
      </w:r>
      <w:r w:rsidR="000133E2" w:rsidRPr="00F031C6">
        <w:rPr>
          <w:rFonts w:ascii="Arial" w:hAnsi="Arial" w:cs="Arial"/>
        </w:rPr>
        <w:t xml:space="preserve">interviewed </w:t>
      </w:r>
      <w:r w:rsidRPr="00F031C6">
        <w:rPr>
          <w:rFonts w:ascii="Arial" w:hAnsi="Arial" w:cs="Arial"/>
        </w:rPr>
        <w:t xml:space="preserve">who used the home-based education programme, </w:t>
      </w:r>
      <w:r w:rsidR="00FB6A86" w:rsidRPr="00F031C6">
        <w:rPr>
          <w:rFonts w:ascii="Arial" w:hAnsi="Arial" w:cs="Arial"/>
        </w:rPr>
        <w:t xml:space="preserve">24 </w:t>
      </w:r>
      <w:r w:rsidRPr="00F031C6">
        <w:rPr>
          <w:rFonts w:ascii="Arial" w:hAnsi="Arial" w:cs="Arial"/>
        </w:rPr>
        <w:t>reco</w:t>
      </w:r>
      <w:r w:rsidR="00FB6A86" w:rsidRPr="00F031C6">
        <w:rPr>
          <w:rFonts w:ascii="Arial" w:hAnsi="Arial" w:cs="Arial"/>
        </w:rPr>
        <w:t>mmended the programme to others and 19</w:t>
      </w:r>
      <w:r w:rsidRPr="00F031C6">
        <w:rPr>
          <w:rFonts w:ascii="Arial" w:hAnsi="Arial" w:cs="Arial"/>
        </w:rPr>
        <w:t xml:space="preserve"> found that the programme helped them decide to receive a kidney </w:t>
      </w:r>
      <w:r w:rsidR="004C4436" w:rsidRPr="00F031C6">
        <w:rPr>
          <w:rFonts w:ascii="Arial" w:hAnsi="Arial" w:cs="Arial"/>
        </w:rPr>
        <w:t>transplant.</w:t>
      </w:r>
    </w:p>
    <w:p w14:paraId="11F97DFB" w14:textId="77777777" w:rsidR="000133E2" w:rsidRPr="00F031C6" w:rsidRDefault="000133E2" w:rsidP="00AA5992">
      <w:pPr>
        <w:rPr>
          <w:rFonts w:ascii="Arial" w:hAnsi="Arial" w:cs="Arial"/>
        </w:rPr>
      </w:pPr>
    </w:p>
    <w:p w14:paraId="2B62D42F" w14:textId="77777777" w:rsidR="00AA5992" w:rsidRPr="00F031C6" w:rsidRDefault="00AA5992" w:rsidP="00494E65">
      <w:pPr>
        <w:pStyle w:val="ListParagraph"/>
        <w:numPr>
          <w:ilvl w:val="0"/>
          <w:numId w:val="14"/>
        </w:numPr>
        <w:rPr>
          <w:rFonts w:cs="Arial"/>
          <w:i/>
          <w:sz w:val="24"/>
        </w:rPr>
      </w:pPr>
      <w:r w:rsidRPr="00F031C6">
        <w:rPr>
          <w:rFonts w:cs="Arial"/>
          <w:i/>
          <w:sz w:val="24"/>
        </w:rPr>
        <w:t xml:space="preserve">“I would encourage any patient I meet from here on out to </w:t>
      </w:r>
      <w:r w:rsidR="0035215E" w:rsidRPr="00F031C6">
        <w:rPr>
          <w:rFonts w:cs="Arial"/>
          <w:i/>
          <w:sz w:val="24"/>
        </w:rPr>
        <w:t>try the home-based programme”.</w:t>
      </w:r>
    </w:p>
    <w:p w14:paraId="0972EC4A" w14:textId="77777777" w:rsidR="00AA5992" w:rsidRPr="00F031C6" w:rsidRDefault="00AA5992" w:rsidP="00494E65">
      <w:pPr>
        <w:pStyle w:val="ListParagraph"/>
        <w:numPr>
          <w:ilvl w:val="0"/>
          <w:numId w:val="14"/>
        </w:numPr>
        <w:rPr>
          <w:rFonts w:cs="Arial"/>
          <w:i/>
          <w:sz w:val="24"/>
        </w:rPr>
      </w:pPr>
      <w:r w:rsidRPr="00F031C6">
        <w:rPr>
          <w:rFonts w:cs="Arial"/>
          <w:i/>
          <w:sz w:val="24"/>
        </w:rPr>
        <w:t>“Yeah I’m keener now (to receive a kidney transplant</w:t>
      </w:r>
      <w:r w:rsidR="000133E2" w:rsidRPr="00F031C6">
        <w:rPr>
          <w:rFonts w:cs="Arial"/>
          <w:i/>
          <w:sz w:val="24"/>
        </w:rPr>
        <w:t>)</w:t>
      </w:r>
      <w:r w:rsidRPr="00F031C6">
        <w:rPr>
          <w:rFonts w:cs="Arial"/>
          <w:i/>
          <w:sz w:val="24"/>
        </w:rPr>
        <w:t>”.</w:t>
      </w:r>
    </w:p>
    <w:p w14:paraId="18DF84DD" w14:textId="77777777" w:rsidR="00AA5992" w:rsidRPr="00F031C6" w:rsidRDefault="00AA5992" w:rsidP="00494E65">
      <w:pPr>
        <w:pStyle w:val="ListParagraph"/>
        <w:numPr>
          <w:ilvl w:val="0"/>
          <w:numId w:val="14"/>
        </w:numPr>
        <w:rPr>
          <w:rFonts w:cs="Arial"/>
          <w:sz w:val="24"/>
        </w:rPr>
      </w:pPr>
      <w:r w:rsidRPr="00F031C6">
        <w:rPr>
          <w:rFonts w:cs="Arial"/>
          <w:i/>
          <w:sz w:val="24"/>
        </w:rPr>
        <w:t>“It made me want one (a transplant</w:t>
      </w:r>
      <w:r w:rsidR="004C4436" w:rsidRPr="00F031C6">
        <w:rPr>
          <w:rFonts w:cs="Arial"/>
          <w:i/>
          <w:sz w:val="24"/>
        </w:rPr>
        <w:t>) more</w:t>
      </w:r>
      <w:r w:rsidRPr="00F031C6">
        <w:rPr>
          <w:rFonts w:cs="Arial"/>
          <w:i/>
          <w:sz w:val="24"/>
        </w:rPr>
        <w:t>. I was told that I would live a normal life, like you know no more coming off dialysis would be amazing”.</w:t>
      </w:r>
    </w:p>
    <w:p w14:paraId="51F8CBAE" w14:textId="77777777" w:rsidR="00C87FDE" w:rsidRPr="00F031C6" w:rsidRDefault="00C87FDE" w:rsidP="00C87FDE">
      <w:pPr>
        <w:rPr>
          <w:rFonts w:ascii="Arial" w:hAnsi="Arial" w:cs="Arial"/>
          <w:b/>
        </w:rPr>
      </w:pPr>
    </w:p>
    <w:p w14:paraId="50AAB14B" w14:textId="77777777" w:rsidR="00AA5992" w:rsidRPr="00F031C6" w:rsidRDefault="00F53E3D" w:rsidP="00C87FDE">
      <w:pPr>
        <w:rPr>
          <w:rFonts w:ascii="Arial" w:hAnsi="Arial" w:cs="Arial"/>
          <w:b/>
        </w:rPr>
      </w:pPr>
      <w:r w:rsidRPr="00F031C6">
        <w:rPr>
          <w:rFonts w:ascii="Arial" w:hAnsi="Arial" w:cs="Arial"/>
          <w:b/>
        </w:rPr>
        <w:t>I</w:t>
      </w:r>
      <w:r w:rsidR="00AA5992" w:rsidRPr="00F031C6">
        <w:rPr>
          <w:rFonts w:ascii="Arial" w:hAnsi="Arial" w:cs="Arial"/>
          <w:b/>
        </w:rPr>
        <w:t xml:space="preserve">mprovement in patient’s and family and friends' health literacy </w:t>
      </w:r>
      <w:r w:rsidR="004C4436" w:rsidRPr="00F031C6">
        <w:rPr>
          <w:rFonts w:ascii="Arial" w:hAnsi="Arial" w:cs="Arial"/>
          <w:b/>
        </w:rPr>
        <w:t>about the</w:t>
      </w:r>
      <w:r w:rsidR="00AA5992" w:rsidRPr="00F031C6">
        <w:rPr>
          <w:rFonts w:ascii="Arial" w:hAnsi="Arial" w:cs="Arial"/>
          <w:b/>
        </w:rPr>
        <w:t xml:space="preserve"> benefits and process for </w:t>
      </w:r>
      <w:r w:rsidR="000133E2" w:rsidRPr="00F031C6">
        <w:rPr>
          <w:rFonts w:ascii="Arial" w:hAnsi="Arial" w:cs="Arial"/>
          <w:b/>
        </w:rPr>
        <w:t>live kidney</w:t>
      </w:r>
      <w:r w:rsidR="00AA5992" w:rsidRPr="00F031C6">
        <w:rPr>
          <w:rFonts w:ascii="Arial" w:hAnsi="Arial" w:cs="Arial"/>
          <w:b/>
        </w:rPr>
        <w:t xml:space="preserve"> transplants</w:t>
      </w:r>
    </w:p>
    <w:p w14:paraId="3F607758" w14:textId="77777777" w:rsidR="00AA5992" w:rsidRPr="00F031C6" w:rsidRDefault="00AA5992" w:rsidP="00AA5992">
      <w:pPr>
        <w:rPr>
          <w:rFonts w:ascii="Arial" w:hAnsi="Arial" w:cs="Arial"/>
        </w:rPr>
      </w:pPr>
      <w:r w:rsidRPr="00F031C6">
        <w:rPr>
          <w:rFonts w:ascii="Arial" w:hAnsi="Arial" w:cs="Arial"/>
        </w:rPr>
        <w:t xml:space="preserve">Most </w:t>
      </w:r>
      <w:r w:rsidR="004C4436" w:rsidRPr="00F031C6">
        <w:rPr>
          <w:rFonts w:ascii="Arial" w:hAnsi="Arial" w:cs="Arial"/>
        </w:rPr>
        <w:t>participants stated</w:t>
      </w:r>
      <w:r w:rsidRPr="00F031C6">
        <w:rPr>
          <w:rFonts w:ascii="Arial" w:hAnsi="Arial" w:cs="Arial"/>
        </w:rPr>
        <w:t xml:space="preserve"> that the home-based education programme provided themselves as well as their family and friends, with advice, education, encouragement, and answers to questions.</w:t>
      </w:r>
    </w:p>
    <w:p w14:paraId="72CF306D" w14:textId="77777777" w:rsidR="000133E2" w:rsidRPr="00F031C6" w:rsidRDefault="000133E2" w:rsidP="00AA5992">
      <w:pPr>
        <w:rPr>
          <w:rFonts w:ascii="Arial" w:hAnsi="Arial" w:cs="Arial"/>
        </w:rPr>
      </w:pPr>
    </w:p>
    <w:p w14:paraId="1181AE0D" w14:textId="77777777" w:rsidR="00AA5992" w:rsidRPr="00F031C6" w:rsidRDefault="00AA5992" w:rsidP="00494E65">
      <w:pPr>
        <w:pStyle w:val="ListParagraph"/>
        <w:numPr>
          <w:ilvl w:val="0"/>
          <w:numId w:val="15"/>
        </w:numPr>
        <w:rPr>
          <w:rFonts w:cs="Arial"/>
          <w:i/>
          <w:sz w:val="24"/>
        </w:rPr>
      </w:pPr>
      <w:r w:rsidRPr="00F031C6">
        <w:rPr>
          <w:rFonts w:cs="Arial"/>
          <w:i/>
          <w:sz w:val="24"/>
        </w:rPr>
        <w:t>“I actually thought that they were really awesome and quite willing to explain it to me and overall they were pretty insightful. Pretty much they answered all my family’s questions they wanted answered… My mum and a few of my brothers asked about being a kidney donor, they wanted to know all the procedures they’d go through. They pretty much answer</w:t>
      </w:r>
      <w:r w:rsidR="003915EC" w:rsidRPr="00F031C6">
        <w:rPr>
          <w:rFonts w:cs="Arial"/>
          <w:i/>
          <w:sz w:val="24"/>
        </w:rPr>
        <w:t>ed all our questions and more.”</w:t>
      </w:r>
    </w:p>
    <w:p w14:paraId="36FEE44B" w14:textId="77777777" w:rsidR="00AA5992" w:rsidRPr="00F031C6" w:rsidRDefault="00AA5992" w:rsidP="00494E65">
      <w:pPr>
        <w:pStyle w:val="ListParagraph"/>
        <w:numPr>
          <w:ilvl w:val="0"/>
          <w:numId w:val="15"/>
        </w:numPr>
        <w:rPr>
          <w:rFonts w:cs="Arial"/>
          <w:i/>
          <w:sz w:val="24"/>
        </w:rPr>
      </w:pPr>
      <w:r w:rsidRPr="00F031C6">
        <w:rPr>
          <w:rFonts w:cs="Arial"/>
          <w:i/>
          <w:sz w:val="24"/>
        </w:rPr>
        <w:t>“It made me more understanding of what was going on… Live kidney and the dead one, and that live kidney are better than the dead</w:t>
      </w:r>
      <w:r w:rsidR="003915EC" w:rsidRPr="00F031C6">
        <w:rPr>
          <w:rFonts w:cs="Arial"/>
          <w:i/>
          <w:sz w:val="24"/>
        </w:rPr>
        <w:t xml:space="preserve"> one”.</w:t>
      </w:r>
    </w:p>
    <w:p w14:paraId="6B88D43B" w14:textId="77777777" w:rsidR="00AA5992" w:rsidRPr="00F031C6" w:rsidRDefault="00AA5992" w:rsidP="00494E65">
      <w:pPr>
        <w:pStyle w:val="ListParagraph"/>
        <w:numPr>
          <w:ilvl w:val="0"/>
          <w:numId w:val="15"/>
        </w:numPr>
        <w:rPr>
          <w:rFonts w:cs="Arial"/>
          <w:sz w:val="24"/>
        </w:rPr>
      </w:pPr>
      <w:r w:rsidRPr="00F031C6">
        <w:rPr>
          <w:rFonts w:cs="Arial"/>
          <w:i/>
          <w:sz w:val="24"/>
        </w:rPr>
        <w:t xml:space="preserve">“I liked how informative it was. How it had choices, I liked how we could make decisions without feeling we had to give answers straight away. That </w:t>
      </w:r>
      <w:r w:rsidRPr="00F031C6">
        <w:rPr>
          <w:rFonts w:cs="Arial"/>
          <w:i/>
          <w:sz w:val="24"/>
        </w:rPr>
        <w:lastRenderedPageBreak/>
        <w:t>understanding kidney transplant meant there were a number of different ways to receive a kidney, like you could have an angel kidney or a live kidney”.</w:t>
      </w:r>
    </w:p>
    <w:p w14:paraId="7B42C41B" w14:textId="77777777" w:rsidR="00AA5992" w:rsidRPr="00F031C6" w:rsidRDefault="00AA5992" w:rsidP="00494E65">
      <w:pPr>
        <w:pStyle w:val="ListParagraph"/>
        <w:numPr>
          <w:ilvl w:val="0"/>
          <w:numId w:val="15"/>
        </w:numPr>
        <w:rPr>
          <w:rFonts w:cs="Arial"/>
          <w:i/>
          <w:sz w:val="24"/>
        </w:rPr>
      </w:pPr>
      <w:r w:rsidRPr="00F031C6">
        <w:rPr>
          <w:rFonts w:cs="Arial"/>
          <w:i/>
          <w:sz w:val="24"/>
        </w:rPr>
        <w:t>“It was also very comforting, telling my family it’s not the end of the world. Before it took time for me to accept it, but when they come around and had a talk about it, it sort of encouraged, gave me hope, and helped me talk about it. Before I didn’t really want to talk about it, didn’t want to think about that I was going to have dialysis, I thought there is no hope, this is it I’m dying. But this kind of education, this kind of treatment I have, there</w:t>
      </w:r>
      <w:r w:rsidR="003915EC" w:rsidRPr="00F031C6">
        <w:rPr>
          <w:rFonts w:cs="Arial"/>
          <w:i/>
          <w:sz w:val="24"/>
        </w:rPr>
        <w:t>’s hope”.</w:t>
      </w:r>
    </w:p>
    <w:p w14:paraId="4B6A3692" w14:textId="77777777" w:rsidR="00AA5992" w:rsidRPr="00F031C6" w:rsidRDefault="00AA5992" w:rsidP="00AA5992">
      <w:pPr>
        <w:rPr>
          <w:rFonts w:ascii="Arial" w:hAnsi="Arial" w:cs="Arial"/>
          <w:i/>
        </w:rPr>
      </w:pPr>
    </w:p>
    <w:p w14:paraId="44BC5522" w14:textId="77777777" w:rsidR="00AA5992" w:rsidRPr="00F031C6" w:rsidRDefault="00AA5992" w:rsidP="00AA5992">
      <w:pPr>
        <w:rPr>
          <w:rFonts w:ascii="Arial" w:hAnsi="Arial" w:cs="Arial"/>
          <w:b/>
          <w:i/>
        </w:rPr>
      </w:pPr>
      <w:r w:rsidRPr="00F031C6">
        <w:rPr>
          <w:rFonts w:ascii="Arial" w:hAnsi="Arial" w:cs="Arial"/>
        </w:rPr>
        <w:t>However some p</w:t>
      </w:r>
      <w:r w:rsidR="000133E2" w:rsidRPr="00F031C6">
        <w:rPr>
          <w:rFonts w:ascii="Arial" w:hAnsi="Arial" w:cs="Arial"/>
        </w:rPr>
        <w:t>articipants</w:t>
      </w:r>
      <w:r w:rsidRPr="00F031C6">
        <w:rPr>
          <w:rFonts w:ascii="Arial" w:hAnsi="Arial" w:cs="Arial"/>
        </w:rPr>
        <w:t xml:space="preserve"> stated that the home-based education programme achieved little or no improvement in their understanding of the benefits and process around </w:t>
      </w:r>
      <w:r w:rsidR="000133E2" w:rsidRPr="00F031C6">
        <w:rPr>
          <w:rFonts w:ascii="Arial" w:hAnsi="Arial" w:cs="Arial"/>
        </w:rPr>
        <w:t xml:space="preserve">live </w:t>
      </w:r>
      <w:r w:rsidR="00412D38" w:rsidRPr="00F031C6">
        <w:rPr>
          <w:rFonts w:ascii="Arial" w:hAnsi="Arial" w:cs="Arial"/>
        </w:rPr>
        <w:t>kidney</w:t>
      </w:r>
      <w:r w:rsidRPr="00F031C6">
        <w:rPr>
          <w:rFonts w:ascii="Arial" w:hAnsi="Arial" w:cs="Arial"/>
        </w:rPr>
        <w:t xml:space="preserve"> transplants because they already knew the information. They suggested that the home-based educators should check before </w:t>
      </w:r>
      <w:r w:rsidR="00FB6A86" w:rsidRPr="00F031C6">
        <w:rPr>
          <w:rFonts w:ascii="Arial" w:hAnsi="Arial" w:cs="Arial"/>
        </w:rPr>
        <w:t>setting up the meeting</w:t>
      </w:r>
      <w:r w:rsidR="00811F39" w:rsidRPr="00F031C6">
        <w:rPr>
          <w:rFonts w:ascii="Arial" w:hAnsi="Arial" w:cs="Arial"/>
        </w:rPr>
        <w:t>,</w:t>
      </w:r>
      <w:r w:rsidR="00FB6A86" w:rsidRPr="00F031C6">
        <w:rPr>
          <w:rFonts w:ascii="Arial" w:hAnsi="Arial" w:cs="Arial"/>
        </w:rPr>
        <w:t xml:space="preserve"> what participants </w:t>
      </w:r>
      <w:r w:rsidRPr="00F031C6">
        <w:rPr>
          <w:rFonts w:ascii="Arial" w:hAnsi="Arial" w:cs="Arial"/>
        </w:rPr>
        <w:t>a</w:t>
      </w:r>
      <w:r w:rsidR="003915EC" w:rsidRPr="00F031C6">
        <w:rPr>
          <w:rFonts w:ascii="Arial" w:hAnsi="Arial" w:cs="Arial"/>
        </w:rPr>
        <w:t>lready knew about the process.</w:t>
      </w:r>
    </w:p>
    <w:p w14:paraId="081AC7E1" w14:textId="77777777" w:rsidR="00284EC1" w:rsidRPr="00F031C6" w:rsidRDefault="00AA5992" w:rsidP="00494E65">
      <w:pPr>
        <w:pStyle w:val="ListParagraph"/>
        <w:numPr>
          <w:ilvl w:val="0"/>
          <w:numId w:val="19"/>
        </w:numPr>
        <w:rPr>
          <w:rFonts w:cs="Arial"/>
          <w:sz w:val="24"/>
        </w:rPr>
      </w:pPr>
      <w:r w:rsidRPr="00F031C6">
        <w:rPr>
          <w:rFonts w:cs="Arial"/>
          <w:i/>
          <w:sz w:val="24"/>
        </w:rPr>
        <w:t>“It told us no more than what we already knew and what we’d a</w:t>
      </w:r>
      <w:r w:rsidR="00FB6A86" w:rsidRPr="00F031C6">
        <w:rPr>
          <w:rFonts w:cs="Arial"/>
          <w:i/>
          <w:sz w:val="24"/>
        </w:rPr>
        <w:t xml:space="preserve">lready </w:t>
      </w:r>
      <w:r w:rsidRPr="00F031C6">
        <w:rPr>
          <w:rFonts w:cs="Arial"/>
          <w:i/>
          <w:sz w:val="24"/>
        </w:rPr>
        <w:t>discussed at the hospital. I could understand h</w:t>
      </w:r>
      <w:r w:rsidR="00FB6A86" w:rsidRPr="00F031C6">
        <w:rPr>
          <w:rFonts w:cs="Arial"/>
          <w:i/>
          <w:sz w:val="24"/>
        </w:rPr>
        <w:t xml:space="preserve">ow it could be helpful to some </w:t>
      </w:r>
      <w:r w:rsidRPr="00F031C6">
        <w:rPr>
          <w:rFonts w:cs="Arial"/>
          <w:i/>
          <w:sz w:val="24"/>
        </w:rPr>
        <w:t>people but it wasn’t to us because we’d alre</w:t>
      </w:r>
      <w:r w:rsidR="00FB6A86" w:rsidRPr="00F031C6">
        <w:rPr>
          <w:rFonts w:cs="Arial"/>
          <w:i/>
          <w:sz w:val="24"/>
        </w:rPr>
        <w:t xml:space="preserve">ady been through that, we were </w:t>
      </w:r>
      <w:r w:rsidRPr="00F031C6">
        <w:rPr>
          <w:rFonts w:cs="Arial"/>
          <w:i/>
          <w:sz w:val="24"/>
        </w:rPr>
        <w:t>well informed”.</w:t>
      </w:r>
    </w:p>
    <w:p w14:paraId="0672C401" w14:textId="77777777" w:rsidR="00AA5992" w:rsidRPr="00F031C6" w:rsidRDefault="00AA5992" w:rsidP="00494E65">
      <w:pPr>
        <w:pStyle w:val="ListParagraph"/>
        <w:numPr>
          <w:ilvl w:val="0"/>
          <w:numId w:val="19"/>
        </w:numPr>
        <w:rPr>
          <w:rFonts w:cs="Arial"/>
          <w:sz w:val="24"/>
        </w:rPr>
      </w:pPr>
      <w:r w:rsidRPr="00F031C6">
        <w:rPr>
          <w:rFonts w:cs="Arial"/>
          <w:i/>
          <w:sz w:val="24"/>
        </w:rPr>
        <w:t xml:space="preserve">“A query should be made to them, do they understand the process </w:t>
      </w:r>
      <w:r w:rsidR="00284EC1" w:rsidRPr="00F031C6">
        <w:rPr>
          <w:rFonts w:cs="Arial"/>
          <w:i/>
          <w:sz w:val="24"/>
        </w:rPr>
        <w:tab/>
      </w:r>
      <w:r w:rsidRPr="00F031C6">
        <w:rPr>
          <w:rFonts w:cs="Arial"/>
          <w:i/>
          <w:sz w:val="24"/>
        </w:rPr>
        <w:t xml:space="preserve">and what’s involved before you go out because … in some cases like ours, they may not need to come out. If there was a pre-check done somewhere maybe at </w:t>
      </w:r>
      <w:r w:rsidR="00FB6A86" w:rsidRPr="00F031C6">
        <w:rPr>
          <w:rFonts w:cs="Arial"/>
          <w:i/>
          <w:sz w:val="24"/>
        </w:rPr>
        <w:t>t</w:t>
      </w:r>
      <w:r w:rsidRPr="00F031C6">
        <w:rPr>
          <w:rFonts w:cs="Arial"/>
          <w:i/>
          <w:sz w:val="24"/>
        </w:rPr>
        <w:t>he hospital, sort of saved resources if you’d like”.</w:t>
      </w:r>
    </w:p>
    <w:p w14:paraId="7BD615DA" w14:textId="77777777" w:rsidR="00AA5992" w:rsidRPr="00F031C6" w:rsidRDefault="00AA5992" w:rsidP="00AA5992">
      <w:pPr>
        <w:rPr>
          <w:rFonts w:ascii="Arial" w:hAnsi="Arial" w:cs="Arial"/>
          <w:b/>
          <w:i/>
        </w:rPr>
      </w:pPr>
    </w:p>
    <w:p w14:paraId="5F1154F0" w14:textId="77777777" w:rsidR="00AA5992" w:rsidRPr="00F031C6" w:rsidRDefault="004C4436" w:rsidP="00AA5992">
      <w:pPr>
        <w:rPr>
          <w:rFonts w:ascii="Arial" w:hAnsi="Arial" w:cs="Arial"/>
        </w:rPr>
      </w:pPr>
      <w:r w:rsidRPr="00F031C6">
        <w:rPr>
          <w:rFonts w:ascii="Arial" w:hAnsi="Arial" w:cs="Arial"/>
        </w:rPr>
        <w:t>One participant</w:t>
      </w:r>
      <w:r w:rsidR="00AA5992" w:rsidRPr="00F031C6">
        <w:rPr>
          <w:rFonts w:ascii="Arial" w:hAnsi="Arial" w:cs="Arial"/>
        </w:rPr>
        <w:t xml:space="preserve"> </w:t>
      </w:r>
      <w:r w:rsidR="00811F39" w:rsidRPr="00F031C6">
        <w:rPr>
          <w:rFonts w:ascii="Arial" w:hAnsi="Arial" w:cs="Arial"/>
        </w:rPr>
        <w:t>out of the 25</w:t>
      </w:r>
      <w:r w:rsidR="00AA5992" w:rsidRPr="00F031C6">
        <w:rPr>
          <w:rFonts w:ascii="Arial" w:hAnsi="Arial" w:cs="Arial"/>
        </w:rPr>
        <w:t xml:space="preserve"> reported that the home-based education programme brought on negative emotions and thoughts about t</w:t>
      </w:r>
      <w:r w:rsidR="003915EC" w:rsidRPr="00F031C6">
        <w:rPr>
          <w:rFonts w:ascii="Arial" w:hAnsi="Arial" w:cs="Arial"/>
        </w:rPr>
        <w:t>heir own future.</w:t>
      </w:r>
    </w:p>
    <w:p w14:paraId="36F4680F" w14:textId="77777777" w:rsidR="00AA5992" w:rsidRPr="00F031C6" w:rsidRDefault="00AA5992" w:rsidP="00494E65">
      <w:pPr>
        <w:pStyle w:val="ListParagraph"/>
        <w:numPr>
          <w:ilvl w:val="0"/>
          <w:numId w:val="20"/>
        </w:numPr>
        <w:rPr>
          <w:rFonts w:cs="Arial"/>
          <w:i/>
          <w:sz w:val="24"/>
        </w:rPr>
      </w:pPr>
      <w:r w:rsidRPr="00F031C6">
        <w:rPr>
          <w:rFonts w:cs="Arial"/>
          <w:i/>
          <w:sz w:val="24"/>
        </w:rPr>
        <w:t>“It was nothing to do with what the ladies there had done. It was just how I felt about what my future looks like, pretty bleak really. It was only because I was still in denial and was wishful, being hopeful really. But they were very accommodating, very supportive. It was just myself knowing eventually</w:t>
      </w:r>
      <w:r w:rsidR="003915EC" w:rsidRPr="00F031C6">
        <w:rPr>
          <w:rFonts w:cs="Arial"/>
          <w:i/>
          <w:sz w:val="24"/>
        </w:rPr>
        <w:t xml:space="preserve"> I may be looking at dialysis”.</w:t>
      </w:r>
    </w:p>
    <w:p w14:paraId="5948DE5D" w14:textId="77777777" w:rsidR="00AA5992" w:rsidRPr="00F031C6" w:rsidRDefault="00AA5992" w:rsidP="00AA5992">
      <w:pPr>
        <w:rPr>
          <w:rFonts w:ascii="Arial" w:hAnsi="Arial" w:cs="Arial"/>
          <w:i/>
        </w:rPr>
      </w:pPr>
    </w:p>
    <w:p w14:paraId="5B878A99" w14:textId="77777777" w:rsidR="00AA5992" w:rsidRPr="00F031C6" w:rsidRDefault="00AA5992" w:rsidP="00AA5992">
      <w:pPr>
        <w:rPr>
          <w:rFonts w:ascii="Arial" w:hAnsi="Arial" w:cs="Arial"/>
        </w:rPr>
      </w:pPr>
      <w:r w:rsidRPr="00F031C6">
        <w:rPr>
          <w:rFonts w:ascii="Arial" w:hAnsi="Arial" w:cs="Arial"/>
        </w:rPr>
        <w:t xml:space="preserve">Other </w:t>
      </w:r>
      <w:r w:rsidR="004C4436" w:rsidRPr="00F031C6">
        <w:rPr>
          <w:rFonts w:ascii="Arial" w:hAnsi="Arial" w:cs="Arial"/>
        </w:rPr>
        <w:t>participants reported</w:t>
      </w:r>
      <w:r w:rsidRPr="00F031C6">
        <w:rPr>
          <w:rFonts w:ascii="Arial" w:hAnsi="Arial" w:cs="Arial"/>
        </w:rPr>
        <w:t xml:space="preserve"> that the home-based education programme could be improved by providing potential recipients and family and </w:t>
      </w:r>
      <w:r w:rsidR="004C4436" w:rsidRPr="00F031C6">
        <w:rPr>
          <w:rFonts w:ascii="Arial" w:hAnsi="Arial" w:cs="Arial"/>
        </w:rPr>
        <w:t>friends with</w:t>
      </w:r>
      <w:r w:rsidRPr="00F031C6">
        <w:rPr>
          <w:rFonts w:ascii="Arial" w:hAnsi="Arial" w:cs="Arial"/>
        </w:rPr>
        <w:t xml:space="preserve"> more written information about </w:t>
      </w:r>
      <w:r w:rsidR="00412D38" w:rsidRPr="00F031C6">
        <w:rPr>
          <w:rFonts w:ascii="Arial" w:hAnsi="Arial" w:cs="Arial"/>
        </w:rPr>
        <w:t>live kidney</w:t>
      </w:r>
      <w:r w:rsidRPr="00F031C6">
        <w:rPr>
          <w:rFonts w:ascii="Arial" w:hAnsi="Arial" w:cs="Arial"/>
        </w:rPr>
        <w:t xml:space="preserve"> transplants</w:t>
      </w:r>
      <w:r w:rsidR="004C4436" w:rsidRPr="00F031C6">
        <w:rPr>
          <w:rFonts w:ascii="Arial" w:hAnsi="Arial" w:cs="Arial"/>
        </w:rPr>
        <w:t>.</w:t>
      </w:r>
    </w:p>
    <w:p w14:paraId="79DCF03C" w14:textId="77777777" w:rsidR="00AA5992" w:rsidRPr="00F031C6" w:rsidRDefault="00AA5992" w:rsidP="00494E65">
      <w:pPr>
        <w:pStyle w:val="ListParagraph"/>
        <w:numPr>
          <w:ilvl w:val="0"/>
          <w:numId w:val="20"/>
        </w:numPr>
        <w:rPr>
          <w:rFonts w:cs="Arial"/>
          <w:i/>
          <w:sz w:val="24"/>
        </w:rPr>
      </w:pPr>
      <w:r w:rsidRPr="00F031C6">
        <w:rPr>
          <w:rFonts w:cs="Arial"/>
          <w:i/>
          <w:sz w:val="24"/>
        </w:rPr>
        <w:t>“I’d give more information on transplant on paper, cause if someone doesn’t have a good memory, or sometimes they don’t pick it up or forget type of thing. Like on the criteria of transplant…in terms of body weight, goal weight…the procedures leading up to the transplant and when you go through the transplant…when you have a transplant you’ll be off for a couple of weeks and then you got to go in…every morning and go to Auckland and receive medication…then you don’t have to go in very much but for the first few months, it’s every day”.</w:t>
      </w:r>
    </w:p>
    <w:p w14:paraId="2BF93A24" w14:textId="77777777" w:rsidR="00AA5992" w:rsidRPr="00F031C6" w:rsidRDefault="00AA5992" w:rsidP="00494E65">
      <w:pPr>
        <w:pStyle w:val="ListParagraph"/>
        <w:numPr>
          <w:ilvl w:val="0"/>
          <w:numId w:val="20"/>
        </w:numPr>
        <w:rPr>
          <w:rFonts w:cs="Arial"/>
          <w:i/>
          <w:sz w:val="24"/>
        </w:rPr>
      </w:pPr>
      <w:r w:rsidRPr="00F031C6">
        <w:rPr>
          <w:rFonts w:cs="Arial"/>
          <w:i/>
          <w:sz w:val="24"/>
        </w:rPr>
        <w:t xml:space="preserve">“If you needed peer-support or anything like that… it doesn’t give you a phone number or an agency to ring or an email or anything that actually works. You generally don’t get that information until you’re maybe a month out from getting surgery, at which point it’s too late”. </w:t>
      </w:r>
    </w:p>
    <w:p w14:paraId="133832CD" w14:textId="77777777" w:rsidR="00AA5992" w:rsidRPr="00F031C6" w:rsidRDefault="00AA5992" w:rsidP="00AA5992">
      <w:pPr>
        <w:rPr>
          <w:rFonts w:ascii="Arial" w:hAnsi="Arial" w:cs="Arial"/>
        </w:rPr>
      </w:pPr>
    </w:p>
    <w:p w14:paraId="6E018D08" w14:textId="77777777" w:rsidR="00AA5992" w:rsidRPr="00F031C6" w:rsidRDefault="00AA5992" w:rsidP="00AA5992">
      <w:pPr>
        <w:rPr>
          <w:rFonts w:ascii="Arial" w:hAnsi="Arial" w:cs="Arial"/>
          <w:b/>
          <w:i/>
        </w:rPr>
      </w:pPr>
      <w:r w:rsidRPr="00F031C6" w:rsidDel="009255B5">
        <w:rPr>
          <w:rFonts w:ascii="Arial" w:hAnsi="Arial" w:cs="Arial"/>
        </w:rPr>
        <w:t xml:space="preserve"> </w:t>
      </w:r>
      <w:r w:rsidR="004C4436" w:rsidRPr="00F031C6">
        <w:rPr>
          <w:rFonts w:ascii="Arial" w:hAnsi="Arial" w:cs="Arial"/>
        </w:rPr>
        <w:t>One participant</w:t>
      </w:r>
      <w:r w:rsidR="00811F39" w:rsidRPr="00F031C6">
        <w:rPr>
          <w:rFonts w:ascii="Arial" w:hAnsi="Arial" w:cs="Arial"/>
        </w:rPr>
        <w:t xml:space="preserve"> out of the </w:t>
      </w:r>
      <w:r w:rsidR="004C4436" w:rsidRPr="00F031C6">
        <w:rPr>
          <w:rFonts w:ascii="Arial" w:hAnsi="Arial" w:cs="Arial"/>
        </w:rPr>
        <w:t>25 mentioned</w:t>
      </w:r>
      <w:r w:rsidRPr="00F031C6">
        <w:rPr>
          <w:rFonts w:ascii="Arial" w:hAnsi="Arial" w:cs="Arial"/>
        </w:rPr>
        <w:t xml:space="preserve"> that the information about </w:t>
      </w:r>
      <w:r w:rsidR="00412D38" w:rsidRPr="00F031C6">
        <w:rPr>
          <w:rFonts w:ascii="Arial" w:hAnsi="Arial" w:cs="Arial"/>
        </w:rPr>
        <w:t>live kidney</w:t>
      </w:r>
      <w:r w:rsidRPr="00F031C6">
        <w:rPr>
          <w:rFonts w:ascii="Arial" w:hAnsi="Arial" w:cs="Arial"/>
        </w:rPr>
        <w:t xml:space="preserve"> transplants given in the home-based education meeting was overwhelming for themselves and their guests.</w:t>
      </w:r>
    </w:p>
    <w:p w14:paraId="4C8C4C57" w14:textId="77777777" w:rsidR="00AA5992" w:rsidRPr="00F031C6" w:rsidRDefault="00AA5992" w:rsidP="00494E65">
      <w:pPr>
        <w:pStyle w:val="ListParagraph"/>
        <w:numPr>
          <w:ilvl w:val="0"/>
          <w:numId w:val="21"/>
        </w:numPr>
        <w:rPr>
          <w:rFonts w:cs="Arial"/>
          <w:sz w:val="24"/>
        </w:rPr>
      </w:pPr>
      <w:r w:rsidRPr="00F031C6">
        <w:rPr>
          <w:rFonts w:cs="Arial"/>
          <w:sz w:val="24"/>
        </w:rPr>
        <w:lastRenderedPageBreak/>
        <w:t>“</w:t>
      </w:r>
      <w:r w:rsidRPr="00F031C6">
        <w:rPr>
          <w:rFonts w:cs="Arial"/>
          <w:i/>
          <w:sz w:val="24"/>
        </w:rPr>
        <w:t>Trying to understand everything at the same time. We needed to know about kidney donors, live donors, and everything. It was overwhelming. It was just trying to let everything sink in at the same time. You get some families that really don’t understand a lot…to them it’s a scary thing”.</w:t>
      </w:r>
    </w:p>
    <w:p w14:paraId="3D5976C1" w14:textId="77777777" w:rsidR="00811F39" w:rsidRPr="00F031C6" w:rsidRDefault="00811F39" w:rsidP="00811F39">
      <w:pPr>
        <w:pStyle w:val="ListParagraph"/>
        <w:rPr>
          <w:rFonts w:cs="Arial"/>
          <w:sz w:val="24"/>
        </w:rPr>
      </w:pPr>
    </w:p>
    <w:p w14:paraId="2C2D9917" w14:textId="77777777" w:rsidR="00AA5992" w:rsidRPr="00F031C6" w:rsidRDefault="00AA5992" w:rsidP="00C87FDE">
      <w:pPr>
        <w:rPr>
          <w:rFonts w:ascii="Arial" w:hAnsi="Arial" w:cs="Arial"/>
          <w:b/>
        </w:rPr>
      </w:pPr>
      <w:r w:rsidRPr="00F031C6">
        <w:rPr>
          <w:rFonts w:ascii="Arial" w:hAnsi="Arial" w:cs="Arial"/>
          <w:b/>
        </w:rPr>
        <w:t xml:space="preserve">Changes in communication about </w:t>
      </w:r>
      <w:r w:rsidR="00412D38" w:rsidRPr="00F031C6">
        <w:rPr>
          <w:rFonts w:ascii="Arial" w:hAnsi="Arial" w:cs="Arial"/>
          <w:b/>
        </w:rPr>
        <w:t>live kidney</w:t>
      </w:r>
      <w:r w:rsidRPr="00F031C6">
        <w:rPr>
          <w:rFonts w:ascii="Arial" w:hAnsi="Arial" w:cs="Arial"/>
          <w:b/>
        </w:rPr>
        <w:t xml:space="preserve"> transplants between the </w:t>
      </w:r>
      <w:r w:rsidR="004C4436" w:rsidRPr="00F031C6">
        <w:rPr>
          <w:rFonts w:ascii="Arial" w:hAnsi="Arial" w:cs="Arial"/>
          <w:b/>
        </w:rPr>
        <w:t>participant and</w:t>
      </w:r>
      <w:r w:rsidRPr="00F031C6">
        <w:rPr>
          <w:rFonts w:ascii="Arial" w:hAnsi="Arial" w:cs="Arial"/>
          <w:b/>
        </w:rPr>
        <w:t xml:space="preserve"> family and friends who attended the meeting </w:t>
      </w:r>
    </w:p>
    <w:p w14:paraId="6C56CC10" w14:textId="77777777" w:rsidR="00AA5992" w:rsidRPr="00F031C6" w:rsidRDefault="00AA5992" w:rsidP="00AA5992">
      <w:pPr>
        <w:rPr>
          <w:rFonts w:ascii="Arial" w:hAnsi="Arial" w:cs="Arial"/>
        </w:rPr>
      </w:pPr>
      <w:r w:rsidRPr="00F031C6">
        <w:rPr>
          <w:rFonts w:ascii="Arial" w:hAnsi="Arial" w:cs="Arial"/>
        </w:rPr>
        <w:t>Over half of the 25 participants stated that the home-based education programme changed the way they talk with the</w:t>
      </w:r>
      <w:r w:rsidR="00FB6A86" w:rsidRPr="00F031C6">
        <w:rPr>
          <w:rFonts w:ascii="Arial" w:hAnsi="Arial" w:cs="Arial"/>
        </w:rPr>
        <w:t xml:space="preserve">ir family and </w:t>
      </w:r>
      <w:r w:rsidR="004C4436" w:rsidRPr="00F031C6">
        <w:rPr>
          <w:rFonts w:ascii="Arial" w:hAnsi="Arial" w:cs="Arial"/>
        </w:rPr>
        <w:t>friends about</w:t>
      </w:r>
      <w:r w:rsidR="00FB6A86" w:rsidRPr="00F031C6">
        <w:rPr>
          <w:rFonts w:ascii="Arial" w:hAnsi="Arial" w:cs="Arial"/>
        </w:rPr>
        <w:t xml:space="preserve"> live kidney</w:t>
      </w:r>
      <w:r w:rsidRPr="00F031C6">
        <w:rPr>
          <w:rFonts w:ascii="Arial" w:hAnsi="Arial" w:cs="Arial"/>
        </w:rPr>
        <w:t xml:space="preserve"> transplants. </w:t>
      </w:r>
    </w:p>
    <w:p w14:paraId="58DF714E" w14:textId="77777777" w:rsidR="00AA5992" w:rsidRPr="00F031C6" w:rsidRDefault="00AA5992" w:rsidP="00494E65">
      <w:pPr>
        <w:pStyle w:val="ListParagraph"/>
        <w:numPr>
          <w:ilvl w:val="0"/>
          <w:numId w:val="21"/>
        </w:numPr>
        <w:rPr>
          <w:rFonts w:cs="Arial"/>
          <w:i/>
          <w:sz w:val="24"/>
        </w:rPr>
      </w:pPr>
      <w:r w:rsidRPr="00F031C6">
        <w:rPr>
          <w:rFonts w:cs="Arial"/>
          <w:i/>
          <w:sz w:val="24"/>
        </w:rPr>
        <w:t>“They know a bit more now, so we can have a lot more and longer conversations about those sorts of things</w:t>
      </w:r>
    </w:p>
    <w:p w14:paraId="0F0AA1F8" w14:textId="77777777" w:rsidR="00AA5992" w:rsidRPr="00F031C6" w:rsidRDefault="00AA5992" w:rsidP="00494E65">
      <w:pPr>
        <w:pStyle w:val="ListParagraph"/>
        <w:numPr>
          <w:ilvl w:val="0"/>
          <w:numId w:val="21"/>
        </w:numPr>
        <w:rPr>
          <w:rFonts w:cs="Arial"/>
          <w:i/>
          <w:sz w:val="24"/>
        </w:rPr>
      </w:pPr>
      <w:r w:rsidRPr="00F031C6">
        <w:rPr>
          <w:rFonts w:cs="Arial"/>
          <w:i/>
          <w:sz w:val="24"/>
        </w:rPr>
        <w:t xml:space="preserve">“We were able to discuss it more after the ladies left and we’ve been pretty open about it”. </w:t>
      </w:r>
    </w:p>
    <w:p w14:paraId="25F45866" w14:textId="77777777" w:rsidR="00AA5992" w:rsidRPr="00F031C6" w:rsidRDefault="00AA5992" w:rsidP="00494E65">
      <w:pPr>
        <w:pStyle w:val="ListParagraph"/>
        <w:numPr>
          <w:ilvl w:val="0"/>
          <w:numId w:val="21"/>
        </w:numPr>
        <w:rPr>
          <w:rFonts w:cs="Arial"/>
          <w:i/>
          <w:sz w:val="24"/>
        </w:rPr>
      </w:pPr>
      <w:r w:rsidRPr="00F031C6">
        <w:rPr>
          <w:rFonts w:cs="Arial"/>
          <w:i/>
          <w:sz w:val="24"/>
        </w:rPr>
        <w:t>“It takes a lot of courage for them to speak about it, because it’s a big problem for me. But now, it’s just a thing to talk about more and more, how am I doing</w:t>
      </w:r>
    </w:p>
    <w:p w14:paraId="29F00877" w14:textId="77777777" w:rsidR="00FB6A86" w:rsidRPr="00F031C6" w:rsidRDefault="00FB6A86" w:rsidP="00AA5992">
      <w:pPr>
        <w:rPr>
          <w:rFonts w:ascii="Arial" w:hAnsi="Arial" w:cs="Arial"/>
        </w:rPr>
      </w:pPr>
    </w:p>
    <w:p w14:paraId="788174AD" w14:textId="77777777" w:rsidR="00AA5992" w:rsidRPr="00F031C6" w:rsidRDefault="00AA5992" w:rsidP="00AA5992">
      <w:pPr>
        <w:rPr>
          <w:rFonts w:ascii="Arial" w:hAnsi="Arial" w:cs="Arial"/>
        </w:rPr>
      </w:pPr>
      <w:r w:rsidRPr="00F031C6">
        <w:rPr>
          <w:rFonts w:ascii="Arial" w:hAnsi="Arial" w:cs="Arial"/>
        </w:rPr>
        <w:t xml:space="preserve">However </w:t>
      </w:r>
      <w:r w:rsidR="004C4436" w:rsidRPr="00F031C6">
        <w:rPr>
          <w:rFonts w:ascii="Arial" w:hAnsi="Arial" w:cs="Arial"/>
        </w:rPr>
        <w:t>some patients</w:t>
      </w:r>
      <w:r w:rsidRPr="00F031C6">
        <w:rPr>
          <w:rFonts w:ascii="Arial" w:hAnsi="Arial" w:cs="Arial"/>
        </w:rPr>
        <w:t xml:space="preserve"> mentioned that the home-based education programme did not change, or had negative impacts to their communication </w:t>
      </w:r>
      <w:r w:rsidR="009039F8" w:rsidRPr="00F031C6">
        <w:rPr>
          <w:rFonts w:ascii="Arial" w:hAnsi="Arial" w:cs="Arial"/>
        </w:rPr>
        <w:t>with family and friends about live kidney</w:t>
      </w:r>
      <w:r w:rsidR="003915EC" w:rsidRPr="00F031C6">
        <w:rPr>
          <w:rFonts w:ascii="Arial" w:hAnsi="Arial" w:cs="Arial"/>
        </w:rPr>
        <w:t xml:space="preserve"> transplants.</w:t>
      </w:r>
    </w:p>
    <w:p w14:paraId="1965FA93" w14:textId="77777777" w:rsidR="00AA5992" w:rsidRPr="00F031C6" w:rsidRDefault="00AA5992" w:rsidP="00494E65">
      <w:pPr>
        <w:pStyle w:val="ListParagraph"/>
        <w:numPr>
          <w:ilvl w:val="0"/>
          <w:numId w:val="22"/>
        </w:numPr>
        <w:rPr>
          <w:rFonts w:cs="Arial"/>
          <w:i/>
          <w:sz w:val="24"/>
        </w:rPr>
      </w:pPr>
      <w:r w:rsidRPr="00F031C6">
        <w:rPr>
          <w:rFonts w:cs="Arial"/>
          <w:i/>
          <w:sz w:val="24"/>
        </w:rPr>
        <w:t>“That was only a one-off kind of thing. The family spoke about it and after that meeting that was pretty much i</w:t>
      </w:r>
      <w:r w:rsidR="003915EC" w:rsidRPr="00F031C6">
        <w:rPr>
          <w:rFonts w:cs="Arial"/>
          <w:i/>
          <w:sz w:val="24"/>
        </w:rPr>
        <w:t>t”.</w:t>
      </w:r>
    </w:p>
    <w:p w14:paraId="784A9844" w14:textId="77777777" w:rsidR="00AA5992" w:rsidRPr="00F031C6" w:rsidRDefault="00AA5992" w:rsidP="00494E65">
      <w:pPr>
        <w:pStyle w:val="ListParagraph"/>
        <w:numPr>
          <w:ilvl w:val="0"/>
          <w:numId w:val="22"/>
        </w:numPr>
        <w:rPr>
          <w:rFonts w:cs="Arial"/>
          <w:i/>
          <w:sz w:val="24"/>
        </w:rPr>
      </w:pPr>
      <w:r w:rsidRPr="00F031C6">
        <w:rPr>
          <w:rFonts w:cs="Arial"/>
          <w:i/>
          <w:sz w:val="24"/>
        </w:rPr>
        <w:t>“They were more worried about that I was going to die, and really there was nothing they could do about donation because they’d all put their hand up for testing and such but had been told they would be no help. So, again it was sort of a pointless meeting. The only thing that came out of it was that all the support people I had in place were effectively no good to me anymore, because they were more worried about the death thing than they were about helping me find a donor or how the dead donor list wo</w:t>
      </w:r>
      <w:r w:rsidR="003915EC" w:rsidRPr="00F031C6">
        <w:rPr>
          <w:rFonts w:cs="Arial"/>
          <w:i/>
          <w:sz w:val="24"/>
        </w:rPr>
        <w:t>rked”.</w:t>
      </w:r>
    </w:p>
    <w:p w14:paraId="60C051C0" w14:textId="77777777" w:rsidR="00811F39" w:rsidRPr="00F031C6" w:rsidRDefault="00811F39" w:rsidP="00811F39">
      <w:pPr>
        <w:pStyle w:val="ListParagraph"/>
        <w:rPr>
          <w:rFonts w:cs="Arial"/>
          <w:i/>
          <w:sz w:val="24"/>
        </w:rPr>
      </w:pPr>
    </w:p>
    <w:p w14:paraId="4D0D2610" w14:textId="77777777" w:rsidR="00AA5992" w:rsidRPr="00F031C6" w:rsidRDefault="00412D38" w:rsidP="00C87FDE">
      <w:pPr>
        <w:rPr>
          <w:rFonts w:ascii="Arial" w:hAnsi="Arial" w:cs="Arial"/>
          <w:b/>
          <w:i/>
        </w:rPr>
      </w:pPr>
      <w:r w:rsidRPr="00F031C6">
        <w:rPr>
          <w:rFonts w:ascii="Arial" w:hAnsi="Arial" w:cs="Arial"/>
          <w:b/>
        </w:rPr>
        <w:t>Health</w:t>
      </w:r>
      <w:r w:rsidR="00AA5992" w:rsidRPr="00F031C6">
        <w:rPr>
          <w:rFonts w:ascii="Arial" w:hAnsi="Arial" w:cs="Arial"/>
          <w:b/>
        </w:rPr>
        <w:t xml:space="preserve"> educators were culturally similar to/sensitive to Pa</w:t>
      </w:r>
      <w:r w:rsidR="00A335A3" w:rsidRPr="00F031C6">
        <w:rPr>
          <w:rFonts w:ascii="Arial" w:hAnsi="Arial" w:cs="Arial"/>
          <w:b/>
        </w:rPr>
        <w:t>sifika</w:t>
      </w:r>
      <w:r w:rsidR="00811F39" w:rsidRPr="00F031C6">
        <w:rPr>
          <w:rFonts w:ascii="Arial" w:hAnsi="Arial" w:cs="Arial"/>
          <w:b/>
        </w:rPr>
        <w:t xml:space="preserve"> </w:t>
      </w:r>
      <w:r w:rsidR="00AA5992" w:rsidRPr="00F031C6">
        <w:rPr>
          <w:rFonts w:ascii="Arial" w:hAnsi="Arial" w:cs="Arial"/>
          <w:b/>
        </w:rPr>
        <w:t>and Maaori patients</w:t>
      </w:r>
    </w:p>
    <w:p w14:paraId="0C7A228F" w14:textId="77777777" w:rsidR="00AA5992" w:rsidRPr="00F031C6" w:rsidRDefault="00AA5992" w:rsidP="00494E65">
      <w:pPr>
        <w:pStyle w:val="ListParagraph"/>
        <w:numPr>
          <w:ilvl w:val="0"/>
          <w:numId w:val="23"/>
        </w:numPr>
        <w:rPr>
          <w:rFonts w:cs="Arial"/>
          <w:i/>
          <w:sz w:val="24"/>
        </w:rPr>
      </w:pPr>
      <w:r w:rsidRPr="00F031C6">
        <w:rPr>
          <w:rFonts w:cs="Arial"/>
          <w:i/>
          <w:sz w:val="24"/>
        </w:rPr>
        <w:t>“They were really good. When they came over we did a karakia which is a prayer, sat down, then after we did that I stood up and I welcomed them in Māori, then I got up, and we all got up. That’s how we do it because we’re Māori. And honestly they were really good to us. I wouldn’t change anything on the way they did their presentation, it was good and it was informative. After we finished that we had a prayer then finished, and we had lunch and then we had a big feed. I think they were there for about an hou</w:t>
      </w:r>
      <w:r w:rsidR="003915EC" w:rsidRPr="00F031C6">
        <w:rPr>
          <w:rFonts w:cs="Arial"/>
          <w:i/>
          <w:sz w:val="24"/>
        </w:rPr>
        <w:t>r and a half, maybe two hours”.</w:t>
      </w:r>
    </w:p>
    <w:p w14:paraId="448C8D42" w14:textId="77777777" w:rsidR="00AA5992" w:rsidRPr="00F031C6" w:rsidRDefault="00AA5992" w:rsidP="00494E65">
      <w:pPr>
        <w:pStyle w:val="ListParagraph"/>
        <w:numPr>
          <w:ilvl w:val="0"/>
          <w:numId w:val="23"/>
        </w:numPr>
        <w:rPr>
          <w:rFonts w:cs="Arial"/>
          <w:i/>
          <w:sz w:val="24"/>
        </w:rPr>
      </w:pPr>
      <w:r w:rsidRPr="00F031C6">
        <w:rPr>
          <w:rFonts w:cs="Arial"/>
          <w:i/>
          <w:sz w:val="24"/>
        </w:rPr>
        <w:t>“I liked that the person speaking was very open to my family and she felt very com</w:t>
      </w:r>
      <w:r w:rsidR="003915EC" w:rsidRPr="00F031C6">
        <w:rPr>
          <w:rFonts w:cs="Arial"/>
          <w:i/>
          <w:sz w:val="24"/>
        </w:rPr>
        <w:t>fortable talking to my family”.</w:t>
      </w:r>
    </w:p>
    <w:p w14:paraId="5F13F77D" w14:textId="77777777" w:rsidR="00AA5992" w:rsidRPr="00F031C6" w:rsidRDefault="00AA5992" w:rsidP="00494E65">
      <w:pPr>
        <w:pStyle w:val="ListParagraph"/>
        <w:numPr>
          <w:ilvl w:val="0"/>
          <w:numId w:val="23"/>
        </w:numPr>
        <w:rPr>
          <w:rFonts w:cs="Arial"/>
          <w:i/>
          <w:sz w:val="24"/>
        </w:rPr>
      </w:pPr>
      <w:r w:rsidRPr="00F031C6">
        <w:rPr>
          <w:rFonts w:cs="Arial"/>
          <w:sz w:val="24"/>
        </w:rPr>
        <w:t>“</w:t>
      </w:r>
      <w:r w:rsidRPr="00F031C6">
        <w:rPr>
          <w:rFonts w:cs="Arial"/>
          <w:i/>
          <w:sz w:val="24"/>
        </w:rPr>
        <w:t>Another thing I liked about it, they brought food. My family liked it too”</w:t>
      </w:r>
      <w:r w:rsidR="009039F8" w:rsidRPr="00F031C6">
        <w:rPr>
          <w:rFonts w:cs="Arial"/>
          <w:i/>
          <w:sz w:val="24"/>
        </w:rPr>
        <w:t>.</w:t>
      </w:r>
    </w:p>
    <w:p w14:paraId="1C0A6070" w14:textId="77777777" w:rsidR="00811F39" w:rsidRPr="00F031C6" w:rsidRDefault="00811F39" w:rsidP="00811F39">
      <w:pPr>
        <w:pStyle w:val="Heading3"/>
        <w:ind w:left="720"/>
        <w:rPr>
          <w:rFonts w:ascii="Arial" w:eastAsiaTheme="minorEastAsia" w:hAnsi="Arial" w:cs="Arial"/>
          <w:bCs w:val="0"/>
          <w:color w:val="auto"/>
        </w:rPr>
      </w:pPr>
    </w:p>
    <w:p w14:paraId="55225CFD" w14:textId="77777777" w:rsidR="00AA5992" w:rsidRPr="00F031C6" w:rsidRDefault="00AA5992" w:rsidP="00C87FDE">
      <w:pPr>
        <w:rPr>
          <w:rFonts w:ascii="Arial" w:hAnsi="Arial" w:cs="Arial"/>
          <w:b/>
        </w:rPr>
      </w:pPr>
      <w:r w:rsidRPr="00F031C6">
        <w:rPr>
          <w:rFonts w:ascii="Arial" w:hAnsi="Arial" w:cs="Arial"/>
          <w:b/>
        </w:rPr>
        <w:t>Provision of information using lay-terms</w:t>
      </w:r>
    </w:p>
    <w:p w14:paraId="22562782" w14:textId="77777777" w:rsidR="00AA5992" w:rsidRPr="00F031C6" w:rsidRDefault="00AA5992" w:rsidP="00494E65">
      <w:pPr>
        <w:pStyle w:val="ListParagraph"/>
        <w:numPr>
          <w:ilvl w:val="0"/>
          <w:numId w:val="24"/>
        </w:numPr>
        <w:rPr>
          <w:rFonts w:cs="Arial"/>
          <w:i/>
          <w:sz w:val="24"/>
        </w:rPr>
      </w:pPr>
      <w:r w:rsidRPr="00F031C6">
        <w:rPr>
          <w:rFonts w:cs="Arial"/>
          <w:sz w:val="24"/>
        </w:rPr>
        <w:t>“</w:t>
      </w:r>
      <w:r w:rsidRPr="00F031C6">
        <w:rPr>
          <w:rFonts w:cs="Arial"/>
          <w:i/>
          <w:sz w:val="24"/>
        </w:rPr>
        <w:t xml:space="preserve">Cause we had a lot of young people in there. They broke it down enough for the normal Joe public to understand”. “It was easy to </w:t>
      </w:r>
      <w:r w:rsidR="003915EC" w:rsidRPr="00F031C6">
        <w:rPr>
          <w:rFonts w:cs="Arial"/>
          <w:i/>
          <w:sz w:val="24"/>
        </w:rPr>
        <w:t>understand, in layman’s terms”.</w:t>
      </w:r>
    </w:p>
    <w:p w14:paraId="5E3678A5" w14:textId="77777777" w:rsidR="00AA5992" w:rsidRPr="00F031C6" w:rsidRDefault="00AA5992" w:rsidP="00494E65">
      <w:pPr>
        <w:pStyle w:val="ListParagraph"/>
        <w:numPr>
          <w:ilvl w:val="0"/>
          <w:numId w:val="24"/>
        </w:numPr>
        <w:rPr>
          <w:rFonts w:cs="Arial"/>
          <w:i/>
          <w:sz w:val="24"/>
        </w:rPr>
      </w:pPr>
      <w:r w:rsidRPr="00F031C6">
        <w:rPr>
          <w:rFonts w:cs="Arial"/>
          <w:i/>
          <w:sz w:val="24"/>
        </w:rPr>
        <w:lastRenderedPageBreak/>
        <w:t>“I think those two nurses have pretty much got it covered. They very much catered for the crowd that was there… they could speak our language, could make us understand”.</w:t>
      </w:r>
    </w:p>
    <w:p w14:paraId="6ABF4AA6" w14:textId="77777777" w:rsidR="00AA5992" w:rsidRPr="00F031C6" w:rsidRDefault="00AA5992" w:rsidP="00AA5992">
      <w:pPr>
        <w:rPr>
          <w:rFonts w:ascii="Arial" w:hAnsi="Arial" w:cs="Arial"/>
        </w:rPr>
      </w:pPr>
    </w:p>
    <w:p w14:paraId="479FB40C" w14:textId="77777777" w:rsidR="00AA5992" w:rsidRPr="00F031C6" w:rsidRDefault="00412D38" w:rsidP="00C87FDE">
      <w:pPr>
        <w:rPr>
          <w:rFonts w:ascii="Arial" w:hAnsi="Arial" w:cs="Arial"/>
          <w:b/>
          <w:i/>
        </w:rPr>
      </w:pPr>
      <w:r w:rsidRPr="00F031C6">
        <w:rPr>
          <w:rFonts w:ascii="Arial" w:hAnsi="Arial" w:cs="Arial"/>
          <w:b/>
        </w:rPr>
        <w:t xml:space="preserve">Benefits of family and </w:t>
      </w:r>
      <w:r w:rsidR="004C4436" w:rsidRPr="00F031C6">
        <w:rPr>
          <w:rFonts w:ascii="Arial" w:hAnsi="Arial" w:cs="Arial"/>
          <w:b/>
        </w:rPr>
        <w:t>friends attending the</w:t>
      </w:r>
      <w:r w:rsidRPr="00F031C6">
        <w:rPr>
          <w:rFonts w:ascii="Arial" w:hAnsi="Arial" w:cs="Arial"/>
          <w:b/>
        </w:rPr>
        <w:t xml:space="preserve"> meeting</w:t>
      </w:r>
    </w:p>
    <w:p w14:paraId="54CAFFDB" w14:textId="77777777" w:rsidR="00AA5992" w:rsidRPr="00F031C6" w:rsidRDefault="00AA5992" w:rsidP="00AA5992">
      <w:pPr>
        <w:rPr>
          <w:rFonts w:ascii="Arial" w:hAnsi="Arial" w:cs="Arial"/>
        </w:rPr>
      </w:pPr>
      <w:r w:rsidRPr="00F031C6">
        <w:rPr>
          <w:rFonts w:ascii="Arial" w:hAnsi="Arial" w:cs="Arial"/>
        </w:rPr>
        <w:t xml:space="preserve">Most </w:t>
      </w:r>
      <w:r w:rsidR="004C4436" w:rsidRPr="00F031C6">
        <w:rPr>
          <w:rFonts w:ascii="Arial" w:hAnsi="Arial" w:cs="Arial"/>
        </w:rPr>
        <w:t>participants reported that</w:t>
      </w:r>
      <w:r w:rsidRPr="00F031C6">
        <w:rPr>
          <w:rFonts w:ascii="Arial" w:hAnsi="Arial" w:cs="Arial"/>
        </w:rPr>
        <w:t xml:space="preserve"> </w:t>
      </w:r>
      <w:r w:rsidR="004C4436" w:rsidRPr="00F031C6">
        <w:rPr>
          <w:rFonts w:ascii="Arial" w:hAnsi="Arial" w:cs="Arial"/>
        </w:rPr>
        <w:t>organizing</w:t>
      </w:r>
      <w:r w:rsidRPr="00F031C6">
        <w:rPr>
          <w:rFonts w:ascii="Arial" w:hAnsi="Arial" w:cs="Arial"/>
        </w:rPr>
        <w:t xml:space="preserve"> their family and friends to attend the home-based education meeting was easy and worthwhile.</w:t>
      </w:r>
    </w:p>
    <w:p w14:paraId="0AC66A0D" w14:textId="77777777" w:rsidR="00AA5992" w:rsidRPr="00F031C6" w:rsidRDefault="00AA5992" w:rsidP="00494E65">
      <w:pPr>
        <w:pStyle w:val="ListParagraph"/>
        <w:numPr>
          <w:ilvl w:val="0"/>
          <w:numId w:val="25"/>
        </w:numPr>
        <w:rPr>
          <w:rFonts w:cs="Arial"/>
          <w:i/>
          <w:sz w:val="24"/>
        </w:rPr>
      </w:pPr>
      <w:r w:rsidRPr="00F031C6">
        <w:rPr>
          <w:rFonts w:cs="Arial"/>
          <w:i/>
          <w:sz w:val="24"/>
        </w:rPr>
        <w:t>“It was good, had</w:t>
      </w:r>
      <w:r w:rsidR="003915EC" w:rsidRPr="00F031C6">
        <w:rPr>
          <w:rFonts w:cs="Arial"/>
          <w:i/>
          <w:sz w:val="24"/>
        </w:rPr>
        <w:t xml:space="preserve"> it in our house. It was easy”.</w:t>
      </w:r>
    </w:p>
    <w:p w14:paraId="78DF2101" w14:textId="77777777" w:rsidR="00AA5992" w:rsidRPr="00F031C6" w:rsidRDefault="00AA5992" w:rsidP="00494E65">
      <w:pPr>
        <w:pStyle w:val="ListParagraph"/>
        <w:numPr>
          <w:ilvl w:val="0"/>
          <w:numId w:val="25"/>
        </w:numPr>
        <w:rPr>
          <w:rFonts w:cs="Arial"/>
          <w:i/>
          <w:sz w:val="24"/>
        </w:rPr>
      </w:pPr>
      <w:r w:rsidRPr="00F031C6">
        <w:rPr>
          <w:rFonts w:cs="Arial"/>
          <w:i/>
          <w:sz w:val="24"/>
        </w:rPr>
        <w:t xml:space="preserve">“It was a lot more relaxing, a lot less stressful (compared to) a formal </w:t>
      </w:r>
      <w:r w:rsidR="003915EC" w:rsidRPr="00F031C6">
        <w:rPr>
          <w:rFonts w:cs="Arial"/>
          <w:i/>
          <w:sz w:val="24"/>
        </w:rPr>
        <w:t>situation being in a hospital”.</w:t>
      </w:r>
    </w:p>
    <w:p w14:paraId="23020A9E" w14:textId="77777777" w:rsidR="00AA5992" w:rsidRPr="00F031C6" w:rsidRDefault="00AA5992" w:rsidP="00494E65">
      <w:pPr>
        <w:pStyle w:val="ListParagraph"/>
        <w:numPr>
          <w:ilvl w:val="0"/>
          <w:numId w:val="25"/>
        </w:numPr>
        <w:rPr>
          <w:rFonts w:cs="Arial"/>
          <w:i/>
          <w:sz w:val="24"/>
        </w:rPr>
      </w:pPr>
      <w:r w:rsidRPr="00F031C6">
        <w:rPr>
          <w:rFonts w:cs="Arial"/>
          <w:i/>
          <w:sz w:val="24"/>
        </w:rPr>
        <w:t>“It was exciting because it was kind of like, this could be a breakthrough. I knew that after the meeting my friends and family would have a better insight and you never know they could one day just put their hand up. I actually put my meeting up on Facebook and had a whole heap of friends and family who came along. Some friends that weren’t able to show they were just commenting on what a good thing I was doing, puttin</w:t>
      </w:r>
      <w:r w:rsidR="003915EC" w:rsidRPr="00F031C6">
        <w:rPr>
          <w:rFonts w:cs="Arial"/>
          <w:i/>
          <w:sz w:val="24"/>
        </w:rPr>
        <w:t>g the word out there”.</w:t>
      </w:r>
    </w:p>
    <w:p w14:paraId="205E0E91" w14:textId="77777777" w:rsidR="00AA5992" w:rsidRPr="00F031C6" w:rsidRDefault="00AA5992" w:rsidP="00494E65">
      <w:pPr>
        <w:pStyle w:val="ListParagraph"/>
        <w:numPr>
          <w:ilvl w:val="0"/>
          <w:numId w:val="25"/>
        </w:numPr>
        <w:rPr>
          <w:rFonts w:cs="Arial"/>
          <w:i/>
          <w:sz w:val="24"/>
        </w:rPr>
      </w:pPr>
      <w:r w:rsidRPr="00F031C6">
        <w:rPr>
          <w:rFonts w:cs="Arial"/>
          <w:i/>
          <w:sz w:val="24"/>
        </w:rPr>
        <w:t>“My wife did most of it. Because I’ve got a kidney page on Facebook and a few followers on there, so all she did was posted it on there she just asked all th</w:t>
      </w:r>
      <w:r w:rsidR="003915EC" w:rsidRPr="00F031C6">
        <w:rPr>
          <w:rFonts w:cs="Arial"/>
          <w:i/>
          <w:sz w:val="24"/>
        </w:rPr>
        <w:t>ose people to come and listen”.</w:t>
      </w:r>
    </w:p>
    <w:p w14:paraId="536188DF" w14:textId="77777777" w:rsidR="009039F8" w:rsidRPr="00F031C6" w:rsidRDefault="009039F8" w:rsidP="009039F8">
      <w:pPr>
        <w:rPr>
          <w:rFonts w:ascii="Arial" w:hAnsi="Arial" w:cs="Arial"/>
        </w:rPr>
      </w:pPr>
    </w:p>
    <w:p w14:paraId="5FCCB5B1" w14:textId="77777777" w:rsidR="00AA5992" w:rsidRPr="00F031C6" w:rsidRDefault="00AA5992" w:rsidP="009039F8">
      <w:pPr>
        <w:rPr>
          <w:rFonts w:ascii="Arial" w:hAnsi="Arial" w:cs="Arial"/>
        </w:rPr>
      </w:pPr>
      <w:r w:rsidRPr="00F031C6">
        <w:rPr>
          <w:rFonts w:ascii="Arial" w:hAnsi="Arial" w:cs="Arial"/>
        </w:rPr>
        <w:t>Some participants</w:t>
      </w:r>
      <w:r w:rsidR="00811F39" w:rsidRPr="00F031C6">
        <w:rPr>
          <w:rFonts w:ascii="Arial" w:hAnsi="Arial" w:cs="Arial"/>
        </w:rPr>
        <w:t xml:space="preserve"> also stated that the programme </w:t>
      </w:r>
      <w:r w:rsidRPr="00F031C6">
        <w:rPr>
          <w:rFonts w:ascii="Arial" w:hAnsi="Arial" w:cs="Arial"/>
        </w:rPr>
        <w:t xml:space="preserve">helped their family and </w:t>
      </w:r>
      <w:r w:rsidR="004C4436" w:rsidRPr="00F031C6">
        <w:rPr>
          <w:rFonts w:ascii="Arial" w:hAnsi="Arial" w:cs="Arial"/>
        </w:rPr>
        <w:t>friends at</w:t>
      </w:r>
      <w:r w:rsidRPr="00F031C6">
        <w:rPr>
          <w:rFonts w:ascii="Arial" w:hAnsi="Arial" w:cs="Arial"/>
        </w:rPr>
        <w:t xml:space="preserve"> the meetings understand and know what the </w:t>
      </w:r>
      <w:r w:rsidR="004C4436" w:rsidRPr="00F031C6">
        <w:rPr>
          <w:rFonts w:ascii="Arial" w:hAnsi="Arial" w:cs="Arial"/>
        </w:rPr>
        <w:t>participants endure</w:t>
      </w:r>
    </w:p>
    <w:p w14:paraId="4B63299B" w14:textId="77777777" w:rsidR="00AA5992" w:rsidRPr="00F031C6" w:rsidRDefault="00AA5992" w:rsidP="00494E65">
      <w:pPr>
        <w:pStyle w:val="ListParagraph"/>
        <w:numPr>
          <w:ilvl w:val="0"/>
          <w:numId w:val="25"/>
        </w:numPr>
        <w:rPr>
          <w:rFonts w:cs="Arial"/>
          <w:i/>
          <w:sz w:val="24"/>
        </w:rPr>
      </w:pPr>
      <w:r w:rsidRPr="00F031C6">
        <w:rPr>
          <w:rFonts w:cs="Arial"/>
          <w:i/>
          <w:sz w:val="24"/>
        </w:rPr>
        <w:t>“I think for them it was just more of an understanding of what we go through. Because me and my mum are on the machine I suppose for them it’s more of a ‘Wow I didn’t realise what you g</w:t>
      </w:r>
      <w:r w:rsidR="00FA15F6" w:rsidRPr="00F031C6">
        <w:rPr>
          <w:rFonts w:cs="Arial"/>
          <w:i/>
          <w:sz w:val="24"/>
        </w:rPr>
        <w:t>uys go through’ kind of thing”.</w:t>
      </w:r>
    </w:p>
    <w:p w14:paraId="36400523" w14:textId="77777777" w:rsidR="00AA5992" w:rsidRPr="00F031C6" w:rsidRDefault="00AA5992" w:rsidP="00494E65">
      <w:pPr>
        <w:pStyle w:val="ListParagraph"/>
        <w:numPr>
          <w:ilvl w:val="0"/>
          <w:numId w:val="25"/>
        </w:numPr>
        <w:rPr>
          <w:rFonts w:cs="Arial"/>
          <w:i/>
          <w:sz w:val="24"/>
        </w:rPr>
      </w:pPr>
      <w:r w:rsidRPr="00F031C6">
        <w:rPr>
          <w:rFonts w:cs="Arial"/>
          <w:i/>
          <w:sz w:val="24"/>
        </w:rPr>
        <w:t>“My family now knows what kind of situation I am in”.</w:t>
      </w:r>
    </w:p>
    <w:p w14:paraId="5111E3C9" w14:textId="77777777" w:rsidR="00AA5992" w:rsidRPr="00F031C6" w:rsidRDefault="00AA5992" w:rsidP="00494E65">
      <w:pPr>
        <w:pStyle w:val="ListParagraph"/>
        <w:numPr>
          <w:ilvl w:val="0"/>
          <w:numId w:val="25"/>
        </w:numPr>
        <w:rPr>
          <w:rFonts w:cs="Arial"/>
          <w:i/>
          <w:sz w:val="24"/>
        </w:rPr>
      </w:pPr>
      <w:r w:rsidRPr="00F031C6">
        <w:rPr>
          <w:rFonts w:cs="Arial"/>
          <w:i/>
          <w:sz w:val="24"/>
        </w:rPr>
        <w:t>“It was really good because my kids understand too; they were l</w:t>
      </w:r>
      <w:r w:rsidR="00FA15F6" w:rsidRPr="00F031C6">
        <w:rPr>
          <w:rFonts w:cs="Arial"/>
          <w:i/>
          <w:sz w:val="24"/>
        </w:rPr>
        <w:t>istening to what was going on”.</w:t>
      </w:r>
    </w:p>
    <w:p w14:paraId="365C6837" w14:textId="77777777" w:rsidR="009039F8" w:rsidRPr="00F031C6" w:rsidRDefault="009039F8" w:rsidP="00AA5992">
      <w:pPr>
        <w:rPr>
          <w:rFonts w:ascii="Arial" w:hAnsi="Arial" w:cs="Arial"/>
        </w:rPr>
      </w:pPr>
    </w:p>
    <w:p w14:paraId="1216E9CA" w14:textId="77777777" w:rsidR="00AA5992" w:rsidRPr="00F031C6" w:rsidRDefault="009039F8" w:rsidP="00AA5992">
      <w:pPr>
        <w:rPr>
          <w:rFonts w:ascii="Arial" w:hAnsi="Arial" w:cs="Arial"/>
        </w:rPr>
      </w:pPr>
      <w:r w:rsidRPr="00F031C6">
        <w:rPr>
          <w:rFonts w:ascii="Arial" w:hAnsi="Arial" w:cs="Arial"/>
        </w:rPr>
        <w:t>Other participants</w:t>
      </w:r>
      <w:r w:rsidR="00AA5992" w:rsidRPr="00F031C6">
        <w:rPr>
          <w:rFonts w:ascii="Arial" w:hAnsi="Arial" w:cs="Arial"/>
        </w:rPr>
        <w:t xml:space="preserve"> reported </w:t>
      </w:r>
      <w:r w:rsidR="004C4436" w:rsidRPr="00F031C6">
        <w:rPr>
          <w:rFonts w:ascii="Arial" w:hAnsi="Arial" w:cs="Arial"/>
        </w:rPr>
        <w:t>a difficulty organizing family and friends to attend the meetings due to inconvenient timing, short notice, or feeling uncomfortable asking family and friends to attend as the purpose of the meeting was</w:t>
      </w:r>
      <w:r w:rsidR="00FA15F6" w:rsidRPr="00F031C6">
        <w:rPr>
          <w:rFonts w:ascii="Arial" w:hAnsi="Arial" w:cs="Arial"/>
        </w:rPr>
        <w:t xml:space="preserve"> perceived as a burden.</w:t>
      </w:r>
    </w:p>
    <w:p w14:paraId="14139BC3" w14:textId="77777777" w:rsidR="00AA5992" w:rsidRPr="00F031C6" w:rsidRDefault="00AA5992" w:rsidP="00494E65">
      <w:pPr>
        <w:pStyle w:val="ListParagraph"/>
        <w:numPr>
          <w:ilvl w:val="0"/>
          <w:numId w:val="26"/>
        </w:numPr>
        <w:rPr>
          <w:rFonts w:cs="Arial"/>
          <w:i/>
          <w:sz w:val="24"/>
        </w:rPr>
      </w:pPr>
      <w:r w:rsidRPr="00F031C6">
        <w:rPr>
          <w:rFonts w:cs="Arial"/>
          <w:i/>
          <w:sz w:val="24"/>
        </w:rPr>
        <w:t>“It was hard getting the family together... I mean we had families who wan</w:t>
      </w:r>
      <w:r w:rsidR="00FA15F6" w:rsidRPr="00F031C6">
        <w:rPr>
          <w:rFonts w:cs="Arial"/>
          <w:i/>
          <w:sz w:val="24"/>
        </w:rPr>
        <w:t>ted to come but they couldn’t”.</w:t>
      </w:r>
    </w:p>
    <w:p w14:paraId="4F4B5637" w14:textId="77777777" w:rsidR="00AA5992" w:rsidRPr="00F031C6" w:rsidRDefault="00AA5992" w:rsidP="00494E65">
      <w:pPr>
        <w:pStyle w:val="ListParagraph"/>
        <w:numPr>
          <w:ilvl w:val="0"/>
          <w:numId w:val="26"/>
        </w:numPr>
        <w:rPr>
          <w:rFonts w:cs="Arial"/>
          <w:i/>
          <w:sz w:val="24"/>
        </w:rPr>
      </w:pPr>
      <w:r w:rsidRPr="00F031C6">
        <w:rPr>
          <w:rFonts w:cs="Arial"/>
          <w:i/>
          <w:sz w:val="24"/>
        </w:rPr>
        <w:t xml:space="preserve">“Lack of people at the meeting - just my own children. My brothers and sisters…had work so the timing just wasn’t very convenient for them. It was such short notice because I got contacted by them that they were coming, and then I kind of forgot about it until I got the phone call the night before they came as a reminder. It’d be nice if they were to contact you a week or two weeks prior, so if they have to they can actually take time off </w:t>
      </w:r>
      <w:r w:rsidR="00FA15F6" w:rsidRPr="00F031C6">
        <w:rPr>
          <w:rFonts w:cs="Arial"/>
          <w:i/>
          <w:sz w:val="24"/>
        </w:rPr>
        <w:t>work for a few hours”.</w:t>
      </w:r>
    </w:p>
    <w:p w14:paraId="183755AC" w14:textId="77777777" w:rsidR="00AA5992" w:rsidRPr="00F031C6" w:rsidRDefault="00AA5992" w:rsidP="00494E65">
      <w:pPr>
        <w:pStyle w:val="ListParagraph"/>
        <w:numPr>
          <w:ilvl w:val="0"/>
          <w:numId w:val="26"/>
        </w:numPr>
        <w:rPr>
          <w:rFonts w:cs="Arial"/>
          <w:i/>
          <w:sz w:val="24"/>
        </w:rPr>
      </w:pPr>
      <w:r w:rsidRPr="00F031C6">
        <w:rPr>
          <w:rFonts w:cs="Arial"/>
          <w:i/>
          <w:sz w:val="24"/>
        </w:rPr>
        <w:t>“I found it difficult to gather family and friends. Basically you’re asking people to attend and hope that they are potential donors. ‘If you’re available to come, I have a discussion on about my kidney progress’… I didn’t want people to feel obl</w:t>
      </w:r>
      <w:r w:rsidR="009039F8" w:rsidRPr="00F031C6">
        <w:rPr>
          <w:rFonts w:cs="Arial"/>
          <w:i/>
          <w:sz w:val="24"/>
        </w:rPr>
        <w:t>igated if they didn’t want to”.</w:t>
      </w:r>
    </w:p>
    <w:p w14:paraId="1DDE6B39" w14:textId="77777777" w:rsidR="00811F39" w:rsidRPr="00F031C6" w:rsidRDefault="00811F39" w:rsidP="00811F39">
      <w:pPr>
        <w:pStyle w:val="ListParagraph"/>
        <w:rPr>
          <w:rFonts w:cs="Arial"/>
          <w:i/>
          <w:sz w:val="24"/>
        </w:rPr>
      </w:pPr>
    </w:p>
    <w:p w14:paraId="78C424F9" w14:textId="77777777" w:rsidR="00AA5992" w:rsidRPr="00F031C6" w:rsidRDefault="00AA5992" w:rsidP="00AA5992">
      <w:pPr>
        <w:rPr>
          <w:rFonts w:ascii="Arial" w:hAnsi="Arial" w:cs="Arial"/>
        </w:rPr>
      </w:pPr>
      <w:r w:rsidRPr="00F031C6">
        <w:rPr>
          <w:rFonts w:ascii="Arial" w:hAnsi="Arial" w:cs="Arial"/>
        </w:rPr>
        <w:t>Some participants identified a range of ways they thought the home-based educat</w:t>
      </w:r>
      <w:r w:rsidR="00811F39" w:rsidRPr="00F031C6">
        <w:rPr>
          <w:rFonts w:ascii="Arial" w:hAnsi="Arial" w:cs="Arial"/>
        </w:rPr>
        <w:t>ion programme could be improved</w:t>
      </w:r>
      <w:r w:rsidRPr="00F031C6">
        <w:rPr>
          <w:rFonts w:ascii="Arial" w:hAnsi="Arial" w:cs="Arial"/>
        </w:rPr>
        <w:t>.</w:t>
      </w:r>
    </w:p>
    <w:p w14:paraId="17CB584D" w14:textId="77777777" w:rsidR="00811F39" w:rsidRPr="00F031C6" w:rsidRDefault="00811F39" w:rsidP="00811F39">
      <w:pPr>
        <w:pStyle w:val="Heading3"/>
        <w:ind w:left="720"/>
        <w:rPr>
          <w:rFonts w:ascii="Arial" w:eastAsiaTheme="minorEastAsia" w:hAnsi="Arial" w:cs="Arial"/>
          <w:bCs w:val="0"/>
          <w:color w:val="auto"/>
        </w:rPr>
      </w:pPr>
    </w:p>
    <w:p w14:paraId="6F072E8D" w14:textId="77777777" w:rsidR="00AA5992" w:rsidRPr="00F031C6" w:rsidRDefault="00AA5992" w:rsidP="00C87FDE">
      <w:pPr>
        <w:rPr>
          <w:rFonts w:ascii="Arial" w:hAnsi="Arial" w:cs="Arial"/>
          <w:b/>
        </w:rPr>
      </w:pPr>
      <w:r w:rsidRPr="00F031C6">
        <w:rPr>
          <w:rFonts w:ascii="Arial" w:hAnsi="Arial" w:cs="Arial"/>
          <w:b/>
        </w:rPr>
        <w:t xml:space="preserve">Need for greater community engagement to increase </w:t>
      </w:r>
      <w:r w:rsidR="00412D38" w:rsidRPr="00F031C6">
        <w:rPr>
          <w:rFonts w:ascii="Arial" w:hAnsi="Arial" w:cs="Arial"/>
          <w:b/>
        </w:rPr>
        <w:t>live kidney</w:t>
      </w:r>
      <w:r w:rsidRPr="00F031C6">
        <w:rPr>
          <w:rFonts w:ascii="Arial" w:hAnsi="Arial" w:cs="Arial"/>
          <w:b/>
        </w:rPr>
        <w:t xml:space="preserve"> transplants</w:t>
      </w:r>
    </w:p>
    <w:p w14:paraId="0191DA5A" w14:textId="77777777" w:rsidR="00AA5992" w:rsidRPr="00F031C6" w:rsidRDefault="00AA5992" w:rsidP="00AA5992">
      <w:pPr>
        <w:rPr>
          <w:rFonts w:ascii="Arial" w:hAnsi="Arial" w:cs="Arial"/>
        </w:rPr>
      </w:pPr>
      <w:r w:rsidRPr="00F031C6">
        <w:rPr>
          <w:rFonts w:ascii="Arial" w:hAnsi="Arial" w:cs="Arial"/>
        </w:rPr>
        <w:t xml:space="preserve">While participants thought the home-based education programme is a good initiative to increase </w:t>
      </w:r>
      <w:r w:rsidR="009039F8" w:rsidRPr="00F031C6">
        <w:rPr>
          <w:rFonts w:ascii="Arial" w:hAnsi="Arial" w:cs="Arial"/>
        </w:rPr>
        <w:t>live kidney</w:t>
      </w:r>
      <w:r w:rsidRPr="00F031C6">
        <w:rPr>
          <w:rFonts w:ascii="Arial" w:hAnsi="Arial" w:cs="Arial"/>
        </w:rPr>
        <w:t xml:space="preserve"> transplants</w:t>
      </w:r>
      <w:r w:rsidR="00333340" w:rsidRPr="00F031C6">
        <w:rPr>
          <w:rFonts w:ascii="Arial" w:hAnsi="Arial" w:cs="Arial"/>
        </w:rPr>
        <w:t>,</w:t>
      </w:r>
      <w:r w:rsidRPr="00F031C6">
        <w:rPr>
          <w:rFonts w:ascii="Arial" w:hAnsi="Arial" w:cs="Arial"/>
        </w:rPr>
        <w:t xml:space="preserve"> they identified the need for wider community engagement to address the issue</w:t>
      </w:r>
      <w:r w:rsidR="00333340" w:rsidRPr="00F031C6">
        <w:rPr>
          <w:rFonts w:ascii="Arial" w:hAnsi="Arial" w:cs="Arial"/>
        </w:rPr>
        <w:t>.</w:t>
      </w:r>
    </w:p>
    <w:p w14:paraId="53725D60" w14:textId="77777777" w:rsidR="00AA5992" w:rsidRPr="00F031C6" w:rsidRDefault="00AA5992" w:rsidP="00494E65">
      <w:pPr>
        <w:pStyle w:val="ListParagraph"/>
        <w:numPr>
          <w:ilvl w:val="0"/>
          <w:numId w:val="27"/>
        </w:numPr>
        <w:rPr>
          <w:rFonts w:cs="Arial"/>
          <w:i/>
          <w:sz w:val="24"/>
        </w:rPr>
      </w:pPr>
      <w:r w:rsidRPr="00F031C6">
        <w:rPr>
          <w:rFonts w:cs="Arial"/>
          <w:i/>
          <w:sz w:val="24"/>
        </w:rPr>
        <w:t>“It’s a good concept to try and get those donations, it just needs to be more widely published I think. Make other people more interested”.</w:t>
      </w:r>
    </w:p>
    <w:p w14:paraId="65750BEF" w14:textId="77777777" w:rsidR="00AA5992" w:rsidRPr="00F031C6" w:rsidRDefault="00AA5992" w:rsidP="00494E65">
      <w:pPr>
        <w:pStyle w:val="ListParagraph"/>
        <w:numPr>
          <w:ilvl w:val="0"/>
          <w:numId w:val="27"/>
        </w:numPr>
        <w:rPr>
          <w:rFonts w:cs="Arial"/>
          <w:i/>
          <w:sz w:val="24"/>
        </w:rPr>
      </w:pPr>
      <w:r w:rsidRPr="00F031C6">
        <w:rPr>
          <w:rFonts w:cs="Arial"/>
          <w:i/>
          <w:sz w:val="24"/>
        </w:rPr>
        <w:t>“I just think there nee</w:t>
      </w:r>
      <w:r w:rsidR="00FA15F6" w:rsidRPr="00F031C6">
        <w:rPr>
          <w:rFonts w:cs="Arial"/>
          <w:i/>
          <w:sz w:val="24"/>
        </w:rPr>
        <w:t>ds to be more of those things”.</w:t>
      </w:r>
    </w:p>
    <w:p w14:paraId="5657AFE2" w14:textId="77777777" w:rsidR="009039F8" w:rsidRPr="00F031C6" w:rsidRDefault="009039F8" w:rsidP="00AA5992">
      <w:pPr>
        <w:rPr>
          <w:rFonts w:ascii="Arial" w:hAnsi="Arial" w:cs="Arial"/>
          <w:b/>
        </w:rPr>
      </w:pPr>
    </w:p>
    <w:p w14:paraId="7D0345B1" w14:textId="77777777" w:rsidR="00AA5992" w:rsidRPr="00F031C6" w:rsidRDefault="004C4436" w:rsidP="00C87FDE">
      <w:pPr>
        <w:rPr>
          <w:rFonts w:ascii="Arial" w:hAnsi="Arial" w:cs="Arial"/>
          <w:b/>
        </w:rPr>
      </w:pPr>
      <w:r w:rsidRPr="00F031C6">
        <w:rPr>
          <w:rFonts w:ascii="Arial" w:hAnsi="Arial" w:cs="Arial"/>
          <w:b/>
        </w:rPr>
        <w:t>Need to</w:t>
      </w:r>
      <w:r w:rsidR="00AA5992" w:rsidRPr="00F031C6">
        <w:rPr>
          <w:rFonts w:ascii="Arial" w:hAnsi="Arial" w:cs="Arial"/>
          <w:b/>
        </w:rPr>
        <w:t xml:space="preserve"> follow up to check if any family and friends were willing to donate </w:t>
      </w:r>
    </w:p>
    <w:p w14:paraId="01959A48" w14:textId="77777777" w:rsidR="00AA5992" w:rsidRPr="00F031C6" w:rsidRDefault="00AA5992" w:rsidP="00AA5992">
      <w:pPr>
        <w:rPr>
          <w:rFonts w:ascii="Arial" w:hAnsi="Arial" w:cs="Arial"/>
        </w:rPr>
      </w:pPr>
      <w:r w:rsidRPr="00F031C6">
        <w:rPr>
          <w:rFonts w:ascii="Arial" w:hAnsi="Arial" w:cs="Arial"/>
        </w:rPr>
        <w:t xml:space="preserve">Some </w:t>
      </w:r>
      <w:r w:rsidR="009039F8" w:rsidRPr="00F031C6">
        <w:rPr>
          <w:rFonts w:ascii="Arial" w:hAnsi="Arial" w:cs="Arial"/>
        </w:rPr>
        <w:t>participants wanted</w:t>
      </w:r>
      <w:r w:rsidRPr="00F031C6">
        <w:rPr>
          <w:rFonts w:ascii="Arial" w:hAnsi="Arial" w:cs="Arial"/>
        </w:rPr>
        <w:t xml:space="preserve"> the educator </w:t>
      </w:r>
      <w:r w:rsidR="00333340" w:rsidRPr="00F031C6">
        <w:rPr>
          <w:rFonts w:ascii="Arial" w:hAnsi="Arial" w:cs="Arial"/>
        </w:rPr>
        <w:t xml:space="preserve">to </w:t>
      </w:r>
      <w:r w:rsidRPr="00F031C6">
        <w:rPr>
          <w:rFonts w:ascii="Arial" w:hAnsi="Arial" w:cs="Arial"/>
        </w:rPr>
        <w:t>check either at the end of the meeting or later whether family and friends were willing to consider donation and if so what they needed to do. (</w:t>
      </w:r>
      <w:r w:rsidR="00333340" w:rsidRPr="00F031C6">
        <w:rPr>
          <w:rFonts w:ascii="Arial" w:hAnsi="Arial" w:cs="Arial"/>
        </w:rPr>
        <w:t>These p</w:t>
      </w:r>
      <w:r w:rsidRPr="00F031C6">
        <w:rPr>
          <w:rFonts w:ascii="Arial" w:hAnsi="Arial" w:cs="Arial"/>
        </w:rPr>
        <w:t xml:space="preserve">articipants did not </w:t>
      </w:r>
      <w:r w:rsidR="00333340" w:rsidRPr="00F031C6">
        <w:rPr>
          <w:rFonts w:ascii="Arial" w:hAnsi="Arial" w:cs="Arial"/>
        </w:rPr>
        <w:t>seem to be aware of issues around coercion).</w:t>
      </w:r>
    </w:p>
    <w:p w14:paraId="634C5CC0" w14:textId="77777777" w:rsidR="00AA5992" w:rsidRPr="00F031C6" w:rsidRDefault="00AA5992" w:rsidP="00494E65">
      <w:pPr>
        <w:pStyle w:val="ListParagraph"/>
        <w:numPr>
          <w:ilvl w:val="0"/>
          <w:numId w:val="28"/>
        </w:numPr>
        <w:rPr>
          <w:rFonts w:cs="Arial"/>
          <w:i/>
          <w:sz w:val="24"/>
        </w:rPr>
      </w:pPr>
      <w:r w:rsidRPr="00F031C6">
        <w:rPr>
          <w:rFonts w:cs="Arial"/>
          <w:i/>
          <w:sz w:val="24"/>
        </w:rPr>
        <w:t xml:space="preserve">“All it does is brought awareness to that day and brought it to people’s attention, but after that…you don’t hear nothing about it. So there’s no follow-up. There were people there on the day willing to donate. For me personally, I don’t want to go around and ask people for kidneys. But if they’re keen as, it’d be good if someone else could follow-up on it. At the end of the discussion, if someone comes up to them and says how they go about it, they give some information to them, and maybe a few weeks later they give them a call, see how things went”. </w:t>
      </w:r>
    </w:p>
    <w:p w14:paraId="038F0C1E" w14:textId="77777777" w:rsidR="00AA5992" w:rsidRPr="00F031C6" w:rsidRDefault="00AA5992" w:rsidP="00494E65">
      <w:pPr>
        <w:pStyle w:val="ListParagraph"/>
        <w:numPr>
          <w:ilvl w:val="0"/>
          <w:numId w:val="28"/>
        </w:numPr>
        <w:rPr>
          <w:rFonts w:cs="Arial"/>
          <w:i/>
          <w:sz w:val="24"/>
        </w:rPr>
      </w:pPr>
      <w:r w:rsidRPr="00F031C6">
        <w:rPr>
          <w:rFonts w:cs="Arial"/>
          <w:i/>
          <w:sz w:val="24"/>
        </w:rPr>
        <w:t xml:space="preserve">“A follow-up. Because a lot of times you’re left there with all this wonderful information and you’re sort of wondering, where to from here? If we make choices, how soon quickly can they come back to us? What’s the next step after that? I know they always get back to you. But when you’re making choices, you need to know if there’s someone at the other end who can still guide us through it, past the initial stage. The initial stage is they talk briefly about everything not in much depth, but in the later stage they need to come back </w:t>
      </w:r>
      <w:r w:rsidR="009039F8" w:rsidRPr="00F031C6">
        <w:rPr>
          <w:rFonts w:cs="Arial"/>
          <w:i/>
          <w:sz w:val="24"/>
        </w:rPr>
        <w:t>and talk at a different level”.</w:t>
      </w:r>
    </w:p>
    <w:p w14:paraId="21D09C17" w14:textId="77777777" w:rsidR="00AA5992" w:rsidRPr="00F031C6" w:rsidRDefault="00AA5992" w:rsidP="00AA5992">
      <w:pPr>
        <w:rPr>
          <w:rFonts w:ascii="Arial" w:hAnsi="Arial" w:cs="Arial"/>
        </w:rPr>
      </w:pPr>
    </w:p>
    <w:p w14:paraId="5B00D2E1" w14:textId="77777777" w:rsidR="00AA5992" w:rsidRPr="00F031C6" w:rsidRDefault="00AA5992" w:rsidP="00C87FDE">
      <w:pPr>
        <w:rPr>
          <w:rFonts w:ascii="Arial" w:hAnsi="Arial" w:cs="Arial"/>
          <w:b/>
        </w:rPr>
      </w:pPr>
      <w:r w:rsidRPr="00F031C6">
        <w:rPr>
          <w:rFonts w:ascii="Arial" w:hAnsi="Arial" w:cs="Arial"/>
          <w:b/>
        </w:rPr>
        <w:t xml:space="preserve">Need for information at an earlier stage about </w:t>
      </w:r>
      <w:r w:rsidR="009039F8" w:rsidRPr="00F031C6">
        <w:rPr>
          <w:rFonts w:ascii="Arial" w:hAnsi="Arial" w:cs="Arial"/>
          <w:b/>
        </w:rPr>
        <w:t>live kidney</w:t>
      </w:r>
      <w:r w:rsidRPr="00F031C6">
        <w:rPr>
          <w:rFonts w:ascii="Arial" w:hAnsi="Arial" w:cs="Arial"/>
          <w:b/>
        </w:rPr>
        <w:t xml:space="preserve"> transplants </w:t>
      </w:r>
      <w:r w:rsidR="004C4436" w:rsidRPr="00F031C6">
        <w:rPr>
          <w:rFonts w:ascii="Arial" w:hAnsi="Arial" w:cs="Arial"/>
          <w:b/>
        </w:rPr>
        <w:t>being a</w:t>
      </w:r>
      <w:r w:rsidRPr="00F031C6">
        <w:rPr>
          <w:rFonts w:ascii="Arial" w:hAnsi="Arial" w:cs="Arial"/>
          <w:b/>
        </w:rPr>
        <w:t xml:space="preserve"> potential treatment option</w:t>
      </w:r>
    </w:p>
    <w:p w14:paraId="49A6E83D" w14:textId="77777777" w:rsidR="00AA5992" w:rsidRPr="00F031C6" w:rsidRDefault="00AA5992" w:rsidP="00AA5992">
      <w:pPr>
        <w:rPr>
          <w:rFonts w:ascii="Arial" w:hAnsi="Arial" w:cs="Arial"/>
        </w:rPr>
      </w:pPr>
      <w:r w:rsidRPr="00F031C6">
        <w:rPr>
          <w:rFonts w:ascii="Arial" w:hAnsi="Arial" w:cs="Arial"/>
        </w:rPr>
        <w:t xml:space="preserve">One </w:t>
      </w:r>
      <w:r w:rsidR="00333340" w:rsidRPr="00F031C6">
        <w:rPr>
          <w:rFonts w:ascii="Arial" w:hAnsi="Arial" w:cs="Arial"/>
        </w:rPr>
        <w:t xml:space="preserve">participant </w:t>
      </w:r>
      <w:r w:rsidR="009039F8" w:rsidRPr="00F031C6">
        <w:rPr>
          <w:rFonts w:ascii="Arial" w:hAnsi="Arial" w:cs="Arial"/>
        </w:rPr>
        <w:t>said information</w:t>
      </w:r>
      <w:r w:rsidRPr="00F031C6">
        <w:rPr>
          <w:rFonts w:ascii="Arial" w:hAnsi="Arial" w:cs="Arial"/>
        </w:rPr>
        <w:t xml:space="preserve"> about </w:t>
      </w:r>
      <w:r w:rsidR="009039F8" w:rsidRPr="00F031C6">
        <w:rPr>
          <w:rFonts w:ascii="Arial" w:hAnsi="Arial" w:cs="Arial"/>
        </w:rPr>
        <w:t>live kidney</w:t>
      </w:r>
      <w:r w:rsidRPr="00F031C6">
        <w:rPr>
          <w:rFonts w:ascii="Arial" w:hAnsi="Arial" w:cs="Arial"/>
        </w:rPr>
        <w:t xml:space="preserve"> transplant as a treatment option should have been shared at an earlier stage following diagnosis of end-stage kidney disease.</w:t>
      </w:r>
    </w:p>
    <w:p w14:paraId="23285895" w14:textId="77777777" w:rsidR="00AA5992" w:rsidRPr="00F031C6" w:rsidRDefault="00AA5992" w:rsidP="00494E65">
      <w:pPr>
        <w:pStyle w:val="ListParagraph"/>
        <w:numPr>
          <w:ilvl w:val="0"/>
          <w:numId w:val="29"/>
        </w:numPr>
        <w:rPr>
          <w:rFonts w:cs="Arial"/>
          <w:sz w:val="24"/>
        </w:rPr>
      </w:pPr>
      <w:r w:rsidRPr="00F031C6">
        <w:rPr>
          <w:rFonts w:cs="Arial"/>
          <w:sz w:val="24"/>
        </w:rPr>
        <w:t>“When you first go on dialysis a lot of people are quite shocked because you’ve got to get your head around the machine… but they don’t really push transplant when you first start, I don’t really know why. Because I suppose a lot of people go through a lot of mental things, some go through depression, some trying to get their head around the fact they’ve got this problem, and I suppose they don’t want to overload you with trying to push to go for transplant. I wish I had gotten this information three to four years ago… because I would have been on the transplant list by then… because with this information you c</w:t>
      </w:r>
      <w:r w:rsidR="009039F8" w:rsidRPr="00F031C6">
        <w:rPr>
          <w:rFonts w:cs="Arial"/>
          <w:sz w:val="24"/>
        </w:rPr>
        <w:t>an push hard for a transplant”.</w:t>
      </w:r>
    </w:p>
    <w:p w14:paraId="5DDB1F99" w14:textId="77777777" w:rsidR="00B014D5" w:rsidRPr="00F031C6" w:rsidRDefault="00B014D5" w:rsidP="00B014D5">
      <w:pPr>
        <w:rPr>
          <w:rFonts w:ascii="Arial" w:hAnsi="Arial" w:cs="Arial"/>
        </w:rPr>
      </w:pPr>
      <w:r w:rsidRPr="00F031C6">
        <w:rPr>
          <w:rFonts w:ascii="Arial" w:hAnsi="Arial" w:cs="Arial"/>
        </w:rPr>
        <w:br w:type="column"/>
      </w:r>
    </w:p>
    <w:p w14:paraId="3A5817C2" w14:textId="77777777" w:rsidR="006F5081" w:rsidRPr="00F031C6" w:rsidRDefault="006F5081" w:rsidP="00494E65">
      <w:pPr>
        <w:pStyle w:val="Heading2"/>
        <w:numPr>
          <w:ilvl w:val="1"/>
          <w:numId w:val="36"/>
        </w:numPr>
        <w:ind w:left="567" w:hanging="567"/>
        <w:rPr>
          <w:rFonts w:ascii="Arial" w:hAnsi="Arial" w:cs="Arial"/>
        </w:rPr>
      </w:pPr>
      <w:bookmarkStart w:id="20" w:name="_Toc461206339"/>
      <w:r w:rsidRPr="00F031C6">
        <w:rPr>
          <w:rFonts w:ascii="Arial" w:hAnsi="Arial" w:cs="Arial"/>
        </w:rPr>
        <w:t>Peer Support Program</w:t>
      </w:r>
      <w:r w:rsidR="0003608B" w:rsidRPr="00F031C6">
        <w:rPr>
          <w:rFonts w:ascii="Arial" w:hAnsi="Arial" w:cs="Arial"/>
        </w:rPr>
        <w:t>me</w:t>
      </w:r>
      <w:bookmarkEnd w:id="20"/>
    </w:p>
    <w:p w14:paraId="60944BE2" w14:textId="77777777" w:rsidR="00333340" w:rsidRPr="00F031C6" w:rsidRDefault="00333340" w:rsidP="00333340">
      <w:pPr>
        <w:rPr>
          <w:rFonts w:ascii="Arial" w:hAnsi="Arial" w:cs="Arial"/>
        </w:rPr>
      </w:pPr>
    </w:p>
    <w:p w14:paraId="34301836" w14:textId="77777777" w:rsidR="00395F62" w:rsidRPr="00F031C6" w:rsidRDefault="00395F62" w:rsidP="00395F62">
      <w:pPr>
        <w:rPr>
          <w:rFonts w:ascii="Arial" w:hAnsi="Arial" w:cs="Arial"/>
        </w:rPr>
      </w:pPr>
      <w:r w:rsidRPr="00F031C6">
        <w:rPr>
          <w:rFonts w:ascii="Arial" w:hAnsi="Arial" w:cs="Arial"/>
        </w:rPr>
        <w:t xml:space="preserve">The Peer Support Programme was a group of live kidney donors and recipients who volunteered to talk to and/or meet with prospective donors and recipients going through the work-up process so the peer supporters could answer questions, provide support and share their experiences. </w:t>
      </w:r>
    </w:p>
    <w:p w14:paraId="341D93CE" w14:textId="77777777" w:rsidR="00395F62" w:rsidRPr="00F031C6" w:rsidRDefault="00395F62" w:rsidP="00395F62">
      <w:pPr>
        <w:rPr>
          <w:rFonts w:ascii="Arial" w:hAnsi="Arial" w:cs="Arial"/>
        </w:rPr>
      </w:pPr>
    </w:p>
    <w:p w14:paraId="6DBC048C" w14:textId="77777777" w:rsidR="00395F62" w:rsidRPr="00F031C6" w:rsidRDefault="00395F62" w:rsidP="00395F62">
      <w:pPr>
        <w:rPr>
          <w:rFonts w:ascii="Arial" w:hAnsi="Arial" w:cs="Arial"/>
        </w:rPr>
      </w:pPr>
      <w:r w:rsidRPr="00F031C6">
        <w:rPr>
          <w:rFonts w:ascii="Arial" w:hAnsi="Arial" w:cs="Arial"/>
        </w:rPr>
        <w:t>The programme was delivered by KSA and managed by Paula Daye who had previous experience as a renal nurse and delivering healthcare services. A total of 10 peer support volunteers (PSVs) were recruited initially through expressions of interest and then more formally using a job description and a person specification. Nine of the  volunteers were non-Maaori or non-Pasifika.</w:t>
      </w:r>
    </w:p>
    <w:p w14:paraId="61077055" w14:textId="77777777" w:rsidR="00395F62" w:rsidRPr="00F031C6" w:rsidRDefault="00395F62" w:rsidP="00395F62">
      <w:pPr>
        <w:rPr>
          <w:rFonts w:ascii="Arial" w:hAnsi="Arial" w:cs="Arial"/>
        </w:rPr>
      </w:pPr>
    </w:p>
    <w:p w14:paraId="756D6848" w14:textId="77777777" w:rsidR="00395F62" w:rsidRPr="00F031C6" w:rsidRDefault="00395F62" w:rsidP="00395F62">
      <w:pPr>
        <w:rPr>
          <w:rFonts w:ascii="Arial" w:hAnsi="Arial" w:cs="Arial"/>
        </w:rPr>
      </w:pPr>
      <w:r w:rsidRPr="00F031C6">
        <w:rPr>
          <w:rFonts w:ascii="Arial" w:hAnsi="Arial" w:cs="Arial"/>
        </w:rPr>
        <w:t xml:space="preserve">The programme had an Advisory Group - clinical Lead, renal physician, transplant coordinators, health psychologist, Maaori and Pasifika representatives and the Executive Officer of the KSA. </w:t>
      </w:r>
    </w:p>
    <w:p w14:paraId="01469895" w14:textId="77777777" w:rsidR="00395F62" w:rsidRPr="00F031C6" w:rsidRDefault="00395F62" w:rsidP="00395F62">
      <w:pPr>
        <w:rPr>
          <w:rFonts w:ascii="Arial" w:hAnsi="Arial" w:cs="Arial"/>
        </w:rPr>
      </w:pPr>
    </w:p>
    <w:p w14:paraId="0C583A83" w14:textId="77777777" w:rsidR="00395F62" w:rsidRPr="00F031C6" w:rsidRDefault="00395F62" w:rsidP="00395F62">
      <w:pPr>
        <w:rPr>
          <w:rFonts w:ascii="Arial" w:hAnsi="Arial" w:cs="Arial"/>
        </w:rPr>
      </w:pPr>
      <w:r w:rsidRPr="00F031C6">
        <w:rPr>
          <w:rFonts w:ascii="Arial" w:hAnsi="Arial" w:cs="Arial"/>
        </w:rPr>
        <w:t xml:space="preserve">Peer support volunteers attended a one day training programme in November 2014. Topics included transplant coordination, cultural awareness, home based education, health literacy, using the LKD resources, confidentially and keeping yourself safe. A refresher training was provided in February 2015 and included a session with the health psychologist about starting the conversation, as well as keeping records. </w:t>
      </w:r>
    </w:p>
    <w:p w14:paraId="2FC977C7" w14:textId="77777777" w:rsidR="00395F62" w:rsidRPr="00F031C6" w:rsidRDefault="00395F62" w:rsidP="00395F62">
      <w:pPr>
        <w:rPr>
          <w:rFonts w:ascii="Arial" w:hAnsi="Arial" w:cs="Arial"/>
        </w:rPr>
      </w:pPr>
    </w:p>
    <w:p w14:paraId="5F04D782" w14:textId="77777777" w:rsidR="00395F62" w:rsidRPr="00F031C6" w:rsidRDefault="00395F62" w:rsidP="00395F62">
      <w:pPr>
        <w:rPr>
          <w:rFonts w:ascii="Arial" w:hAnsi="Arial" w:cs="Arial"/>
        </w:rPr>
      </w:pPr>
      <w:r w:rsidRPr="00F031C6">
        <w:rPr>
          <w:rFonts w:ascii="Arial" w:hAnsi="Arial" w:cs="Arial"/>
        </w:rPr>
        <w:t xml:space="preserve">A booklet was developed about the programme and was distributed to all renal services throughout New Zealand. </w:t>
      </w:r>
    </w:p>
    <w:p w14:paraId="57CC7FFD" w14:textId="77777777" w:rsidR="00395F62" w:rsidRPr="00F031C6" w:rsidRDefault="00395F62" w:rsidP="00395F62">
      <w:pPr>
        <w:rPr>
          <w:rFonts w:ascii="Arial" w:hAnsi="Arial" w:cs="Arial"/>
        </w:rPr>
      </w:pPr>
    </w:p>
    <w:p w14:paraId="5B56E254" w14:textId="77777777" w:rsidR="00395F62" w:rsidRPr="00F031C6" w:rsidRDefault="00395F62" w:rsidP="00395F62">
      <w:pPr>
        <w:rPr>
          <w:rFonts w:ascii="Arial" w:hAnsi="Arial" w:cs="Arial"/>
        </w:rPr>
      </w:pPr>
      <w:r w:rsidRPr="00F031C6">
        <w:rPr>
          <w:rFonts w:ascii="Arial" w:hAnsi="Arial" w:cs="Arial"/>
        </w:rPr>
        <w:t xml:space="preserve">The programme had a complex referral process to ensure confidentiality, and to achieve the best match between potential donors/recipients and the peer support volunteers. </w:t>
      </w:r>
    </w:p>
    <w:p w14:paraId="2F358D0E" w14:textId="77777777" w:rsidR="00395F62" w:rsidRPr="00F031C6" w:rsidRDefault="00395F62" w:rsidP="00395F62">
      <w:pPr>
        <w:rPr>
          <w:rFonts w:ascii="Arial" w:hAnsi="Arial" w:cs="Arial"/>
        </w:rPr>
      </w:pPr>
    </w:p>
    <w:p w14:paraId="34711213" w14:textId="77777777" w:rsidR="00395F62" w:rsidRPr="00F031C6" w:rsidRDefault="00395F62" w:rsidP="00494E65">
      <w:pPr>
        <w:pStyle w:val="ListParagraph"/>
        <w:numPr>
          <w:ilvl w:val="0"/>
          <w:numId w:val="38"/>
        </w:numPr>
        <w:spacing w:after="200" w:line="276" w:lineRule="auto"/>
        <w:rPr>
          <w:rFonts w:cs="Arial"/>
          <w:sz w:val="24"/>
        </w:rPr>
      </w:pPr>
      <w:r w:rsidRPr="00F031C6">
        <w:rPr>
          <w:rFonts w:cs="Arial"/>
          <w:sz w:val="24"/>
        </w:rPr>
        <w:t>Manager receives referral</w:t>
      </w:r>
    </w:p>
    <w:p w14:paraId="70CF4162" w14:textId="77777777" w:rsidR="00395F62" w:rsidRPr="00F031C6" w:rsidRDefault="00395F62" w:rsidP="00494E65">
      <w:pPr>
        <w:pStyle w:val="ListParagraph"/>
        <w:numPr>
          <w:ilvl w:val="0"/>
          <w:numId w:val="38"/>
        </w:numPr>
        <w:spacing w:after="200" w:line="276" w:lineRule="auto"/>
        <w:rPr>
          <w:rFonts w:cs="Arial"/>
          <w:sz w:val="24"/>
        </w:rPr>
      </w:pPr>
      <w:r w:rsidRPr="00F031C6">
        <w:rPr>
          <w:rFonts w:cs="Arial"/>
          <w:sz w:val="24"/>
        </w:rPr>
        <w:t xml:space="preserve"> Manager contacts client and takes details </w:t>
      </w:r>
    </w:p>
    <w:p w14:paraId="5A0C4EAD" w14:textId="77777777" w:rsidR="00395F62" w:rsidRPr="00F031C6" w:rsidRDefault="00395F62" w:rsidP="00494E65">
      <w:pPr>
        <w:pStyle w:val="ListParagraph"/>
        <w:numPr>
          <w:ilvl w:val="0"/>
          <w:numId w:val="38"/>
        </w:numPr>
        <w:spacing w:after="200" w:line="276" w:lineRule="auto"/>
        <w:rPr>
          <w:rFonts w:cs="Arial"/>
          <w:sz w:val="24"/>
        </w:rPr>
      </w:pPr>
      <w:r w:rsidRPr="00F031C6">
        <w:rPr>
          <w:rFonts w:cs="Arial"/>
          <w:sz w:val="24"/>
        </w:rPr>
        <w:t xml:space="preserve">Manager completes registration form and records in database </w:t>
      </w:r>
    </w:p>
    <w:p w14:paraId="25332947" w14:textId="77777777" w:rsidR="00395F62" w:rsidRPr="00F031C6" w:rsidRDefault="00395F62" w:rsidP="00494E65">
      <w:pPr>
        <w:pStyle w:val="ListParagraph"/>
        <w:numPr>
          <w:ilvl w:val="0"/>
          <w:numId w:val="38"/>
        </w:numPr>
        <w:spacing w:after="200" w:line="276" w:lineRule="auto"/>
        <w:rPr>
          <w:rFonts w:cs="Arial"/>
          <w:sz w:val="24"/>
        </w:rPr>
      </w:pPr>
      <w:r w:rsidRPr="00F031C6">
        <w:rPr>
          <w:rFonts w:cs="Arial"/>
          <w:sz w:val="24"/>
        </w:rPr>
        <w:t xml:space="preserve">Manager selects suitable PSV making the best match possible considering recipient/donor, age, ethnicity, gender interests and so on. </w:t>
      </w:r>
    </w:p>
    <w:p w14:paraId="36C347E2" w14:textId="77777777" w:rsidR="00395F62" w:rsidRPr="00F031C6" w:rsidRDefault="00395F62" w:rsidP="00494E65">
      <w:pPr>
        <w:pStyle w:val="ListParagraph"/>
        <w:numPr>
          <w:ilvl w:val="0"/>
          <w:numId w:val="38"/>
        </w:numPr>
        <w:spacing w:after="200" w:line="276" w:lineRule="auto"/>
        <w:rPr>
          <w:rFonts w:cs="Arial"/>
          <w:sz w:val="24"/>
        </w:rPr>
      </w:pPr>
      <w:r w:rsidRPr="00F031C6">
        <w:rPr>
          <w:rFonts w:cs="Arial"/>
          <w:sz w:val="24"/>
        </w:rPr>
        <w:t>Contacts PSV and if available advises the client  the name of the PSV and when to expect a call or text</w:t>
      </w:r>
    </w:p>
    <w:p w14:paraId="7CA980B0" w14:textId="77777777" w:rsidR="00395F62" w:rsidRPr="00F031C6" w:rsidRDefault="00395F62" w:rsidP="00494E65">
      <w:pPr>
        <w:pStyle w:val="ListParagraph"/>
        <w:numPr>
          <w:ilvl w:val="0"/>
          <w:numId w:val="38"/>
        </w:numPr>
        <w:spacing w:after="200" w:line="276" w:lineRule="auto"/>
        <w:rPr>
          <w:rFonts w:cs="Arial"/>
          <w:sz w:val="24"/>
        </w:rPr>
      </w:pPr>
      <w:r w:rsidRPr="00F031C6">
        <w:rPr>
          <w:rFonts w:cs="Arial"/>
          <w:sz w:val="24"/>
        </w:rPr>
        <w:t xml:space="preserve">PSV contacts the client  </w:t>
      </w:r>
    </w:p>
    <w:p w14:paraId="0DBAED1B" w14:textId="77777777" w:rsidR="00395F62" w:rsidRPr="00F031C6" w:rsidRDefault="00395F62" w:rsidP="00494E65">
      <w:pPr>
        <w:pStyle w:val="ListParagraph"/>
        <w:numPr>
          <w:ilvl w:val="0"/>
          <w:numId w:val="38"/>
        </w:numPr>
        <w:spacing w:after="200" w:line="276" w:lineRule="auto"/>
        <w:rPr>
          <w:rFonts w:cs="Arial"/>
          <w:sz w:val="24"/>
        </w:rPr>
      </w:pPr>
      <w:r w:rsidRPr="00F031C6">
        <w:rPr>
          <w:rFonts w:cs="Arial"/>
          <w:sz w:val="24"/>
        </w:rPr>
        <w:t xml:space="preserve">Following contact PSV provides verbal report to the Manager </w:t>
      </w:r>
    </w:p>
    <w:p w14:paraId="5726E060" w14:textId="77777777" w:rsidR="00395F62" w:rsidRPr="00F031C6" w:rsidRDefault="00395F62" w:rsidP="00494E65">
      <w:pPr>
        <w:pStyle w:val="ListParagraph"/>
        <w:numPr>
          <w:ilvl w:val="0"/>
          <w:numId w:val="38"/>
        </w:numPr>
        <w:spacing w:after="200" w:line="276" w:lineRule="auto"/>
        <w:rPr>
          <w:rFonts w:cs="Arial"/>
          <w:sz w:val="24"/>
        </w:rPr>
      </w:pPr>
      <w:r w:rsidRPr="00F031C6">
        <w:rPr>
          <w:rFonts w:cs="Arial"/>
          <w:sz w:val="24"/>
        </w:rPr>
        <w:t xml:space="preserve">Manager adds notes to the database. </w:t>
      </w:r>
    </w:p>
    <w:p w14:paraId="097AAC3A" w14:textId="77777777" w:rsidR="00395F62" w:rsidRPr="00F031C6" w:rsidRDefault="00395F62" w:rsidP="00494E65">
      <w:pPr>
        <w:pStyle w:val="ListParagraph"/>
        <w:numPr>
          <w:ilvl w:val="0"/>
          <w:numId w:val="38"/>
        </w:numPr>
        <w:spacing w:after="200" w:line="276" w:lineRule="auto"/>
        <w:rPr>
          <w:rFonts w:cs="Arial"/>
          <w:sz w:val="24"/>
        </w:rPr>
      </w:pPr>
      <w:r w:rsidRPr="00F031C6">
        <w:rPr>
          <w:rFonts w:cs="Arial"/>
          <w:sz w:val="24"/>
        </w:rPr>
        <w:t>Manager completes contact sheet /client report for project reporting</w:t>
      </w:r>
    </w:p>
    <w:p w14:paraId="422DEF62" w14:textId="77777777" w:rsidR="00395F62" w:rsidRPr="00F031C6" w:rsidRDefault="00395F62" w:rsidP="00494E65">
      <w:pPr>
        <w:pStyle w:val="ListParagraph"/>
        <w:numPr>
          <w:ilvl w:val="0"/>
          <w:numId w:val="38"/>
        </w:numPr>
        <w:spacing w:after="200" w:line="276" w:lineRule="auto"/>
        <w:rPr>
          <w:rFonts w:cs="Arial"/>
          <w:sz w:val="24"/>
        </w:rPr>
      </w:pPr>
      <w:r w:rsidRPr="00F031C6">
        <w:rPr>
          <w:rFonts w:cs="Arial"/>
          <w:sz w:val="24"/>
        </w:rPr>
        <w:t xml:space="preserve">Manager </w:t>
      </w:r>
      <w:r w:rsidR="004C4436" w:rsidRPr="00F031C6">
        <w:rPr>
          <w:rFonts w:cs="Arial"/>
          <w:sz w:val="24"/>
        </w:rPr>
        <w:t>checks whether</w:t>
      </w:r>
      <w:r w:rsidRPr="00F031C6">
        <w:rPr>
          <w:rFonts w:cs="Arial"/>
          <w:sz w:val="24"/>
        </w:rPr>
        <w:t xml:space="preserve"> further contact has been arranged- if so how?</w:t>
      </w:r>
    </w:p>
    <w:p w14:paraId="774552EC" w14:textId="77777777" w:rsidR="00395F62" w:rsidRPr="00F031C6" w:rsidRDefault="00395F62" w:rsidP="00494E65">
      <w:pPr>
        <w:pStyle w:val="ListParagraph"/>
        <w:numPr>
          <w:ilvl w:val="0"/>
          <w:numId w:val="38"/>
        </w:numPr>
        <w:spacing w:after="200" w:line="276" w:lineRule="auto"/>
        <w:rPr>
          <w:rFonts w:cs="Arial"/>
          <w:sz w:val="24"/>
        </w:rPr>
      </w:pPr>
      <w:r w:rsidRPr="00F031C6">
        <w:rPr>
          <w:rFonts w:cs="Arial"/>
          <w:sz w:val="24"/>
        </w:rPr>
        <w:t xml:space="preserve">Reporting process is repeated for further contacts. </w:t>
      </w:r>
    </w:p>
    <w:p w14:paraId="398B1D26" w14:textId="77777777" w:rsidR="00395F62" w:rsidRPr="00F031C6" w:rsidRDefault="00395F62" w:rsidP="00395F62">
      <w:pPr>
        <w:rPr>
          <w:rFonts w:ascii="Arial" w:hAnsi="Arial" w:cs="Arial"/>
        </w:rPr>
      </w:pPr>
      <w:r w:rsidRPr="00F031C6">
        <w:rPr>
          <w:rFonts w:ascii="Arial" w:hAnsi="Arial" w:cs="Arial"/>
        </w:rPr>
        <w:t>If client self refers to the Manager then</w:t>
      </w:r>
    </w:p>
    <w:p w14:paraId="28EA068F" w14:textId="77777777" w:rsidR="00395F62" w:rsidRPr="00F031C6" w:rsidRDefault="00395F62" w:rsidP="00494E65">
      <w:pPr>
        <w:pStyle w:val="ListParagraph"/>
        <w:numPr>
          <w:ilvl w:val="0"/>
          <w:numId w:val="39"/>
        </w:numPr>
        <w:spacing w:after="200" w:line="276" w:lineRule="auto"/>
        <w:rPr>
          <w:rFonts w:cs="Arial"/>
          <w:sz w:val="24"/>
        </w:rPr>
      </w:pPr>
      <w:r w:rsidRPr="00F031C6">
        <w:rPr>
          <w:rFonts w:cs="Arial"/>
          <w:sz w:val="24"/>
        </w:rPr>
        <w:t>The client  phones the manager</w:t>
      </w:r>
    </w:p>
    <w:p w14:paraId="350A67ED" w14:textId="77777777" w:rsidR="00395F62" w:rsidRPr="00F031C6" w:rsidRDefault="00395F62" w:rsidP="00494E65">
      <w:pPr>
        <w:pStyle w:val="ListParagraph"/>
        <w:numPr>
          <w:ilvl w:val="0"/>
          <w:numId w:val="39"/>
        </w:numPr>
        <w:spacing w:after="200" w:line="276" w:lineRule="auto"/>
        <w:rPr>
          <w:rFonts w:cs="Arial"/>
          <w:sz w:val="24"/>
        </w:rPr>
      </w:pPr>
      <w:r w:rsidRPr="00F031C6">
        <w:rPr>
          <w:rFonts w:cs="Arial"/>
          <w:sz w:val="24"/>
        </w:rPr>
        <w:t xml:space="preserve">Manager phones suitable PSV </w:t>
      </w:r>
    </w:p>
    <w:p w14:paraId="6B41CFFA" w14:textId="77777777" w:rsidR="00395F62" w:rsidRPr="00F031C6" w:rsidRDefault="00395F62" w:rsidP="00494E65">
      <w:pPr>
        <w:pStyle w:val="ListParagraph"/>
        <w:numPr>
          <w:ilvl w:val="0"/>
          <w:numId w:val="39"/>
        </w:numPr>
        <w:spacing w:after="200" w:line="276" w:lineRule="auto"/>
        <w:rPr>
          <w:rFonts w:cs="Arial"/>
          <w:sz w:val="24"/>
        </w:rPr>
      </w:pPr>
      <w:r w:rsidRPr="00F031C6">
        <w:rPr>
          <w:rFonts w:cs="Arial"/>
          <w:sz w:val="24"/>
        </w:rPr>
        <w:t>PSV contacts the client</w:t>
      </w:r>
    </w:p>
    <w:p w14:paraId="56D4A4B4" w14:textId="77777777" w:rsidR="00395F62" w:rsidRPr="00F031C6" w:rsidRDefault="00395F62" w:rsidP="00494E65">
      <w:pPr>
        <w:pStyle w:val="ListParagraph"/>
        <w:numPr>
          <w:ilvl w:val="0"/>
          <w:numId w:val="39"/>
        </w:numPr>
        <w:spacing w:after="200" w:line="276" w:lineRule="auto"/>
        <w:rPr>
          <w:rFonts w:cs="Arial"/>
          <w:sz w:val="24"/>
        </w:rPr>
      </w:pPr>
      <w:r w:rsidRPr="00F031C6">
        <w:rPr>
          <w:rFonts w:cs="Arial"/>
          <w:sz w:val="24"/>
        </w:rPr>
        <w:t>PSV reports back</w:t>
      </w:r>
    </w:p>
    <w:p w14:paraId="36BF6309" w14:textId="77777777" w:rsidR="00395F62" w:rsidRPr="00F031C6" w:rsidRDefault="00395F62" w:rsidP="00494E65">
      <w:pPr>
        <w:pStyle w:val="ListParagraph"/>
        <w:numPr>
          <w:ilvl w:val="0"/>
          <w:numId w:val="39"/>
        </w:numPr>
        <w:spacing w:after="200" w:line="276" w:lineRule="auto"/>
        <w:rPr>
          <w:rFonts w:cs="Arial"/>
          <w:sz w:val="24"/>
        </w:rPr>
      </w:pPr>
      <w:r w:rsidRPr="00F031C6">
        <w:rPr>
          <w:rFonts w:cs="Arial"/>
          <w:sz w:val="24"/>
        </w:rPr>
        <w:lastRenderedPageBreak/>
        <w:t>Manager completes report</w:t>
      </w:r>
    </w:p>
    <w:p w14:paraId="67471B58" w14:textId="77777777" w:rsidR="00395F62" w:rsidRPr="00F031C6" w:rsidRDefault="00395F62" w:rsidP="00F031C6">
      <w:pPr>
        <w:rPr>
          <w:rFonts w:ascii="Arial" w:hAnsi="Arial" w:cs="Arial"/>
        </w:rPr>
      </w:pPr>
      <w:r w:rsidRPr="00F031C6">
        <w:rPr>
          <w:rFonts w:ascii="Arial" w:hAnsi="Arial" w:cs="Arial"/>
        </w:rPr>
        <w:t xml:space="preserve">The programme started in June 2014 with more than half </w:t>
      </w:r>
      <w:r w:rsidR="007C30F5" w:rsidRPr="00F031C6">
        <w:rPr>
          <w:rFonts w:ascii="Arial" w:hAnsi="Arial" w:cs="Arial"/>
        </w:rPr>
        <w:t xml:space="preserve">the referrals </w:t>
      </w:r>
      <w:r w:rsidRPr="00F031C6">
        <w:rPr>
          <w:rFonts w:ascii="Arial" w:hAnsi="Arial" w:cs="Arial"/>
        </w:rPr>
        <w:t xml:space="preserve">coming from KSA, a third </w:t>
      </w:r>
      <w:r w:rsidR="004C4436" w:rsidRPr="00F031C6">
        <w:rPr>
          <w:rFonts w:ascii="Arial" w:hAnsi="Arial" w:cs="Arial"/>
        </w:rPr>
        <w:t>from self</w:t>
      </w:r>
      <w:r w:rsidR="007C30F5" w:rsidRPr="00F031C6">
        <w:rPr>
          <w:rFonts w:ascii="Arial" w:hAnsi="Arial" w:cs="Arial"/>
        </w:rPr>
        <w:t>-referrals</w:t>
      </w:r>
      <w:r w:rsidRPr="00F031C6">
        <w:rPr>
          <w:rFonts w:ascii="Arial" w:hAnsi="Arial" w:cs="Arial"/>
        </w:rPr>
        <w:t xml:space="preserve"> and the rest from the health psychologist</w:t>
      </w:r>
      <w:r w:rsidR="007C30F5" w:rsidRPr="00F031C6">
        <w:rPr>
          <w:rFonts w:ascii="Arial" w:hAnsi="Arial" w:cs="Arial"/>
        </w:rPr>
        <w:t xml:space="preserve"> at CMH</w:t>
      </w:r>
      <w:r w:rsidRPr="00F031C6">
        <w:rPr>
          <w:rFonts w:ascii="Arial" w:hAnsi="Arial" w:cs="Arial"/>
        </w:rPr>
        <w:t>. Thirteen people</w:t>
      </w:r>
      <w:r w:rsidR="007C30F5" w:rsidRPr="00F031C6">
        <w:rPr>
          <w:rFonts w:ascii="Arial" w:hAnsi="Arial" w:cs="Arial"/>
        </w:rPr>
        <w:t xml:space="preserve"> used the programme. </w:t>
      </w:r>
      <w:r w:rsidRPr="00F031C6">
        <w:rPr>
          <w:rFonts w:ascii="Arial" w:hAnsi="Arial" w:cs="Arial"/>
        </w:rPr>
        <w:t>There are a number of reasons for the small number of users:</w:t>
      </w:r>
    </w:p>
    <w:p w14:paraId="2DF0FF53" w14:textId="77777777" w:rsidR="00395F62" w:rsidRPr="00F031C6" w:rsidRDefault="00395F62" w:rsidP="00494E65">
      <w:pPr>
        <w:pStyle w:val="NormalWeb"/>
        <w:numPr>
          <w:ilvl w:val="0"/>
          <w:numId w:val="33"/>
        </w:numPr>
        <w:contextualSpacing/>
        <w:rPr>
          <w:rFonts w:ascii="Arial" w:hAnsi="Arial" w:cs="Arial"/>
        </w:rPr>
      </w:pPr>
      <w:r w:rsidRPr="00F031C6">
        <w:rPr>
          <w:rFonts w:ascii="Arial" w:hAnsi="Arial" w:cs="Arial"/>
        </w:rPr>
        <w:t>the programme was not instituted until part way through the project.</w:t>
      </w:r>
    </w:p>
    <w:p w14:paraId="117FCC67" w14:textId="77777777" w:rsidR="00395F62" w:rsidRPr="00F031C6" w:rsidRDefault="00395F62" w:rsidP="00494E65">
      <w:pPr>
        <w:pStyle w:val="NormalWeb"/>
        <w:numPr>
          <w:ilvl w:val="0"/>
          <w:numId w:val="33"/>
        </w:numPr>
        <w:contextualSpacing/>
        <w:rPr>
          <w:rFonts w:ascii="Arial" w:hAnsi="Arial" w:cs="Arial"/>
        </w:rPr>
      </w:pPr>
      <w:r w:rsidRPr="00F031C6">
        <w:rPr>
          <w:rFonts w:ascii="Arial" w:hAnsi="Arial" w:cs="Arial"/>
        </w:rPr>
        <w:t>There were no referrals from the renal service.</w:t>
      </w:r>
    </w:p>
    <w:p w14:paraId="6ED13633" w14:textId="77777777" w:rsidR="00395F62" w:rsidRPr="00F031C6" w:rsidRDefault="00395F62" w:rsidP="00494E65">
      <w:pPr>
        <w:pStyle w:val="NormalWeb"/>
        <w:numPr>
          <w:ilvl w:val="0"/>
          <w:numId w:val="33"/>
        </w:numPr>
        <w:contextualSpacing/>
        <w:rPr>
          <w:rFonts w:ascii="Arial" w:hAnsi="Arial" w:cs="Arial"/>
        </w:rPr>
      </w:pPr>
      <w:r w:rsidRPr="00F031C6">
        <w:rPr>
          <w:rFonts w:ascii="Arial" w:hAnsi="Arial" w:cs="Arial"/>
        </w:rPr>
        <w:t>The programme was run by an organisation outside the renal service which elongated the referral process</w:t>
      </w:r>
    </w:p>
    <w:p w14:paraId="6B1937DD" w14:textId="77777777" w:rsidR="00E74184" w:rsidRPr="00F031C6" w:rsidRDefault="00E74184" w:rsidP="00B014D5">
      <w:pPr>
        <w:rPr>
          <w:rFonts w:ascii="Arial" w:hAnsi="Arial" w:cs="Arial"/>
        </w:rPr>
      </w:pPr>
    </w:p>
    <w:p w14:paraId="41810482" w14:textId="77777777" w:rsidR="003E7E3B" w:rsidRDefault="003E7E3B" w:rsidP="00494E65">
      <w:pPr>
        <w:pStyle w:val="Heading3"/>
        <w:numPr>
          <w:ilvl w:val="2"/>
          <w:numId w:val="36"/>
        </w:numPr>
        <w:rPr>
          <w:rFonts w:ascii="Arial" w:hAnsi="Arial" w:cs="Arial"/>
        </w:rPr>
      </w:pPr>
      <w:bookmarkStart w:id="21" w:name="_Toc461206340"/>
      <w:r w:rsidRPr="00F031C6">
        <w:rPr>
          <w:rFonts w:ascii="Arial" w:hAnsi="Arial" w:cs="Arial"/>
        </w:rPr>
        <w:t>Evaluation</w:t>
      </w:r>
      <w:bookmarkEnd w:id="21"/>
      <w:r w:rsidRPr="00F031C6">
        <w:rPr>
          <w:rFonts w:ascii="Arial" w:hAnsi="Arial" w:cs="Arial"/>
        </w:rPr>
        <w:t xml:space="preserve"> </w:t>
      </w:r>
    </w:p>
    <w:p w14:paraId="0D96C65F" w14:textId="77777777" w:rsidR="00F031C6" w:rsidRPr="00F031C6" w:rsidRDefault="00F031C6" w:rsidP="00F031C6"/>
    <w:p w14:paraId="6C44E780" w14:textId="77777777" w:rsidR="0035215E" w:rsidRPr="00F031C6" w:rsidRDefault="00EF48CB" w:rsidP="0035215E">
      <w:pPr>
        <w:rPr>
          <w:rFonts w:ascii="Arial" w:hAnsi="Arial" w:cs="Arial"/>
        </w:rPr>
      </w:pPr>
      <w:r w:rsidRPr="00F031C6">
        <w:rPr>
          <w:rFonts w:ascii="Arial" w:hAnsi="Arial" w:cs="Arial"/>
        </w:rPr>
        <w:t>In terms of the evaluation interviews, t</w:t>
      </w:r>
      <w:r w:rsidR="0035215E" w:rsidRPr="00F031C6">
        <w:rPr>
          <w:rFonts w:ascii="Arial" w:hAnsi="Arial" w:cs="Arial"/>
        </w:rPr>
        <w:t xml:space="preserve">hree participants </w:t>
      </w:r>
      <w:r w:rsidRPr="00F031C6">
        <w:rPr>
          <w:rFonts w:ascii="Arial" w:hAnsi="Arial" w:cs="Arial"/>
        </w:rPr>
        <w:t xml:space="preserve">had </w:t>
      </w:r>
      <w:r w:rsidR="0035215E" w:rsidRPr="00F031C6">
        <w:rPr>
          <w:rFonts w:ascii="Arial" w:hAnsi="Arial" w:cs="Arial"/>
        </w:rPr>
        <w:t xml:space="preserve">used the peer-support programme and all recommended the programme to </w:t>
      </w:r>
      <w:r w:rsidR="004C4436" w:rsidRPr="00F031C6">
        <w:rPr>
          <w:rFonts w:ascii="Arial" w:hAnsi="Arial" w:cs="Arial"/>
        </w:rPr>
        <w:t xml:space="preserve">others. </w:t>
      </w:r>
      <w:r w:rsidR="0035215E" w:rsidRPr="00F031C6">
        <w:rPr>
          <w:rFonts w:ascii="Arial" w:hAnsi="Arial" w:cs="Arial"/>
        </w:rPr>
        <w:t xml:space="preserve">One </w:t>
      </w:r>
      <w:r w:rsidR="004C4436" w:rsidRPr="00F031C6">
        <w:rPr>
          <w:rFonts w:ascii="Arial" w:hAnsi="Arial" w:cs="Arial"/>
        </w:rPr>
        <w:t>participant found</w:t>
      </w:r>
      <w:r w:rsidR="0035215E" w:rsidRPr="00F031C6">
        <w:rPr>
          <w:rFonts w:ascii="Arial" w:hAnsi="Arial" w:cs="Arial"/>
        </w:rPr>
        <w:t xml:space="preserve"> that the programme helped them decide to donate</w:t>
      </w:r>
      <w:r w:rsidRPr="00F031C6">
        <w:rPr>
          <w:rFonts w:ascii="Arial" w:hAnsi="Arial" w:cs="Arial"/>
        </w:rPr>
        <w:t>.</w:t>
      </w:r>
    </w:p>
    <w:p w14:paraId="2A721429" w14:textId="77777777" w:rsidR="0035215E" w:rsidRPr="00F031C6" w:rsidRDefault="0035215E" w:rsidP="00494E65">
      <w:pPr>
        <w:pStyle w:val="ListParagraph"/>
        <w:numPr>
          <w:ilvl w:val="0"/>
          <w:numId w:val="29"/>
        </w:numPr>
        <w:rPr>
          <w:rFonts w:cs="Arial"/>
          <w:i/>
          <w:sz w:val="24"/>
        </w:rPr>
      </w:pPr>
      <w:r w:rsidRPr="00F031C6">
        <w:rPr>
          <w:rFonts w:cs="Arial"/>
          <w:i/>
          <w:sz w:val="24"/>
        </w:rPr>
        <w:t>“Yes, if I didn’t have that peer-support, if you didn’t have a partner or whatever, it’d be r</w:t>
      </w:r>
      <w:r w:rsidR="00FA15F6" w:rsidRPr="00F031C6">
        <w:rPr>
          <w:rFonts w:cs="Arial"/>
          <w:i/>
          <w:sz w:val="24"/>
        </w:rPr>
        <w:t>eal hard without that support”.</w:t>
      </w:r>
    </w:p>
    <w:p w14:paraId="757C29B4" w14:textId="77777777" w:rsidR="0035215E" w:rsidRPr="00F031C6" w:rsidRDefault="0035215E" w:rsidP="0035215E">
      <w:pPr>
        <w:rPr>
          <w:rFonts w:ascii="Arial" w:hAnsi="Arial" w:cs="Arial"/>
        </w:rPr>
      </w:pPr>
    </w:p>
    <w:p w14:paraId="3758E32A" w14:textId="77777777" w:rsidR="0035215E" w:rsidRPr="00F031C6" w:rsidRDefault="0035215E" w:rsidP="0035215E">
      <w:pPr>
        <w:rPr>
          <w:rFonts w:ascii="Arial" w:hAnsi="Arial" w:cs="Arial"/>
        </w:rPr>
      </w:pPr>
      <w:r w:rsidRPr="00F031C6">
        <w:rPr>
          <w:rFonts w:ascii="Arial" w:hAnsi="Arial" w:cs="Arial"/>
        </w:rPr>
        <w:t xml:space="preserve">The three participants identified key areas where the programme assisted them </w:t>
      </w:r>
    </w:p>
    <w:p w14:paraId="680F9700" w14:textId="77777777" w:rsidR="0035215E" w:rsidRPr="00F031C6" w:rsidRDefault="0035215E" w:rsidP="00575BFF">
      <w:pPr>
        <w:rPr>
          <w:rFonts w:ascii="Arial" w:hAnsi="Arial" w:cs="Arial"/>
          <w:b/>
        </w:rPr>
      </w:pPr>
      <w:r w:rsidRPr="00F031C6">
        <w:rPr>
          <w:rFonts w:ascii="Arial" w:hAnsi="Arial" w:cs="Arial"/>
          <w:b/>
        </w:rPr>
        <w:t xml:space="preserve">Help with referral to healthcare professionals they may have been unaware of </w:t>
      </w:r>
    </w:p>
    <w:p w14:paraId="3920C58C" w14:textId="77777777" w:rsidR="0035215E" w:rsidRPr="00F031C6" w:rsidRDefault="0035215E" w:rsidP="00494E65">
      <w:pPr>
        <w:pStyle w:val="ListParagraph"/>
        <w:numPr>
          <w:ilvl w:val="0"/>
          <w:numId w:val="29"/>
        </w:numPr>
        <w:rPr>
          <w:rFonts w:cs="Arial"/>
          <w:i/>
          <w:sz w:val="24"/>
        </w:rPr>
      </w:pPr>
      <w:r w:rsidRPr="00F031C6">
        <w:rPr>
          <w:rFonts w:cs="Arial"/>
          <w:i/>
          <w:sz w:val="24"/>
        </w:rPr>
        <w:t>“The main thing was that they put me on to a psychiatrist or a counsellor… because I wasn’t aware that I was entitled to receive that supp</w:t>
      </w:r>
      <w:r w:rsidR="00FA15F6" w:rsidRPr="00F031C6">
        <w:rPr>
          <w:rFonts w:cs="Arial"/>
          <w:i/>
          <w:sz w:val="24"/>
        </w:rPr>
        <w:t>ort and I certainly needed it”.</w:t>
      </w:r>
    </w:p>
    <w:p w14:paraId="394770F0" w14:textId="77777777" w:rsidR="0035215E" w:rsidRPr="00F031C6" w:rsidRDefault="0035215E" w:rsidP="0035215E">
      <w:pPr>
        <w:rPr>
          <w:rFonts w:ascii="Arial" w:hAnsi="Arial" w:cs="Arial"/>
        </w:rPr>
      </w:pPr>
    </w:p>
    <w:p w14:paraId="04C4824E" w14:textId="77777777" w:rsidR="0035215E" w:rsidRPr="00F031C6" w:rsidRDefault="0035215E" w:rsidP="00575BFF">
      <w:pPr>
        <w:rPr>
          <w:rFonts w:ascii="Arial" w:hAnsi="Arial" w:cs="Arial"/>
          <w:b/>
        </w:rPr>
      </w:pPr>
      <w:r w:rsidRPr="00F031C6">
        <w:rPr>
          <w:rFonts w:ascii="Arial" w:hAnsi="Arial" w:cs="Arial"/>
          <w:b/>
        </w:rPr>
        <w:t>Meeting donors and recipients of kidney transplants</w:t>
      </w:r>
    </w:p>
    <w:p w14:paraId="01C79905" w14:textId="77777777" w:rsidR="0035215E" w:rsidRPr="00F031C6" w:rsidRDefault="0035215E" w:rsidP="0035215E">
      <w:pPr>
        <w:rPr>
          <w:rFonts w:ascii="Arial" w:hAnsi="Arial" w:cs="Arial"/>
        </w:rPr>
      </w:pPr>
      <w:r w:rsidRPr="00F031C6">
        <w:rPr>
          <w:rFonts w:ascii="Arial" w:hAnsi="Arial" w:cs="Arial"/>
        </w:rPr>
        <w:t xml:space="preserve">Meeting other kidney transplant patients improved understanding of the different perspectives and issues </w:t>
      </w:r>
      <w:r w:rsidR="004C4436" w:rsidRPr="00F031C6">
        <w:rPr>
          <w:rFonts w:ascii="Arial" w:hAnsi="Arial" w:cs="Arial"/>
        </w:rPr>
        <w:t>for donors</w:t>
      </w:r>
      <w:r w:rsidRPr="00F031C6">
        <w:rPr>
          <w:rFonts w:ascii="Arial" w:hAnsi="Arial" w:cs="Arial"/>
        </w:rPr>
        <w:t xml:space="preserve"> and recipients.</w:t>
      </w:r>
    </w:p>
    <w:p w14:paraId="61460E82" w14:textId="77777777" w:rsidR="0035215E" w:rsidRPr="00F031C6" w:rsidRDefault="0035215E" w:rsidP="00494E65">
      <w:pPr>
        <w:pStyle w:val="ListParagraph"/>
        <w:numPr>
          <w:ilvl w:val="0"/>
          <w:numId w:val="29"/>
        </w:numPr>
        <w:rPr>
          <w:rFonts w:cs="Arial"/>
          <w:i/>
          <w:sz w:val="24"/>
        </w:rPr>
      </w:pPr>
      <w:r w:rsidRPr="00F031C6">
        <w:rPr>
          <w:rFonts w:cs="Arial"/>
          <w:i/>
          <w:sz w:val="24"/>
        </w:rPr>
        <w:t>“I was introduced to a couple of people like donors and recipients and so that was quite helpful. The fact that they’ve been through it. You got a perspective from both sides. For me it was a lot more helpful talking to the recipients, because it gave me an understanding of some of the things that my recipient was going through; whereas you have a tendency to look at it just from a donor’s point of view, but a recipient has their own issues to deal with as well. So because of the issues we were both facing, talking to the recipient for me was really helpful because it allowed me to see potentially where my recipient was coming from”.</w:t>
      </w:r>
    </w:p>
    <w:p w14:paraId="57A78C2F" w14:textId="77777777" w:rsidR="0035215E" w:rsidRPr="00F031C6" w:rsidRDefault="0035215E" w:rsidP="0035215E">
      <w:pPr>
        <w:rPr>
          <w:rFonts w:ascii="Arial" w:hAnsi="Arial" w:cs="Arial"/>
        </w:rPr>
      </w:pPr>
    </w:p>
    <w:p w14:paraId="51B9DAB0" w14:textId="77777777" w:rsidR="0035215E" w:rsidRPr="00F031C6" w:rsidRDefault="00F53E3D" w:rsidP="00575BFF">
      <w:pPr>
        <w:rPr>
          <w:rFonts w:ascii="Arial" w:hAnsi="Arial" w:cs="Arial"/>
          <w:b/>
        </w:rPr>
      </w:pPr>
      <w:r w:rsidRPr="00F031C6">
        <w:rPr>
          <w:rFonts w:ascii="Arial" w:hAnsi="Arial" w:cs="Arial"/>
          <w:b/>
        </w:rPr>
        <w:t>I</w:t>
      </w:r>
      <w:r w:rsidR="0035215E" w:rsidRPr="00F031C6">
        <w:rPr>
          <w:rFonts w:ascii="Arial" w:hAnsi="Arial" w:cs="Arial"/>
          <w:b/>
        </w:rPr>
        <w:t>ncreased confidence to adhere and adjust to treatment recommendations</w:t>
      </w:r>
    </w:p>
    <w:p w14:paraId="62077631" w14:textId="77777777" w:rsidR="0035215E" w:rsidRPr="00F031C6" w:rsidRDefault="0035215E" w:rsidP="0035215E">
      <w:pPr>
        <w:rPr>
          <w:rFonts w:ascii="Arial" w:hAnsi="Arial" w:cs="Arial"/>
        </w:rPr>
      </w:pPr>
      <w:r w:rsidRPr="00F031C6">
        <w:rPr>
          <w:rFonts w:ascii="Arial" w:hAnsi="Arial" w:cs="Arial"/>
        </w:rPr>
        <w:t>The peer-support person increased some participants' confidence to follow healthcare recommendations before and after transplant surgery.</w:t>
      </w:r>
    </w:p>
    <w:p w14:paraId="534E10FD" w14:textId="77777777" w:rsidR="0035215E" w:rsidRPr="00F031C6" w:rsidRDefault="0035215E" w:rsidP="00494E65">
      <w:pPr>
        <w:pStyle w:val="ListParagraph"/>
        <w:numPr>
          <w:ilvl w:val="0"/>
          <w:numId w:val="29"/>
        </w:numPr>
        <w:rPr>
          <w:rFonts w:cs="Arial"/>
          <w:sz w:val="24"/>
        </w:rPr>
      </w:pPr>
      <w:r w:rsidRPr="00F031C6">
        <w:rPr>
          <w:rFonts w:cs="Arial"/>
          <w:sz w:val="24"/>
        </w:rPr>
        <w:t>“</w:t>
      </w:r>
      <w:r w:rsidRPr="00F031C6">
        <w:rPr>
          <w:rFonts w:cs="Arial"/>
          <w:i/>
          <w:sz w:val="24"/>
        </w:rPr>
        <w:t>He was really great because he gave me a lot of confidence that as long as I take my pills and keep myself fit and so on and so forth, what you can expect. When I had the operation I rang him, and he was a good guy”.</w:t>
      </w:r>
    </w:p>
    <w:p w14:paraId="74EE95EB" w14:textId="77777777" w:rsidR="0035215E" w:rsidRPr="00F031C6" w:rsidRDefault="0035215E" w:rsidP="0035215E">
      <w:pPr>
        <w:rPr>
          <w:rFonts w:ascii="Arial" w:hAnsi="Arial" w:cs="Arial"/>
        </w:rPr>
      </w:pPr>
    </w:p>
    <w:p w14:paraId="7FFA5AAB" w14:textId="77777777" w:rsidR="00F031C6" w:rsidRPr="00F031C6" w:rsidRDefault="0035215E" w:rsidP="0035215E">
      <w:pPr>
        <w:rPr>
          <w:rFonts w:ascii="Arial" w:hAnsi="Arial" w:cs="Arial"/>
          <w:b/>
        </w:rPr>
      </w:pPr>
      <w:r w:rsidRPr="00F031C6">
        <w:rPr>
          <w:rFonts w:ascii="Arial" w:hAnsi="Arial" w:cs="Arial"/>
        </w:rPr>
        <w:t>These three participants also identifie</w:t>
      </w:r>
      <w:r w:rsidR="00EF48CB" w:rsidRPr="00F031C6">
        <w:rPr>
          <w:rFonts w:ascii="Arial" w:hAnsi="Arial" w:cs="Arial"/>
        </w:rPr>
        <w:t>d areas where the Peer Support P</w:t>
      </w:r>
      <w:r w:rsidRPr="00F031C6">
        <w:rPr>
          <w:rFonts w:ascii="Arial" w:hAnsi="Arial" w:cs="Arial"/>
        </w:rPr>
        <w:t xml:space="preserve">rogramme could be improved </w:t>
      </w:r>
    </w:p>
    <w:p w14:paraId="42754D87" w14:textId="77777777" w:rsidR="0035215E" w:rsidRPr="00F031C6" w:rsidRDefault="0035215E" w:rsidP="00575BFF">
      <w:pPr>
        <w:rPr>
          <w:rFonts w:ascii="Arial" w:hAnsi="Arial" w:cs="Arial"/>
          <w:b/>
        </w:rPr>
      </w:pPr>
      <w:r w:rsidRPr="00F031C6">
        <w:rPr>
          <w:rFonts w:ascii="Arial" w:hAnsi="Arial" w:cs="Arial"/>
          <w:b/>
        </w:rPr>
        <w:t xml:space="preserve">Inability to meet face to face because of limited time </w:t>
      </w:r>
    </w:p>
    <w:p w14:paraId="292C142D" w14:textId="77777777" w:rsidR="0035215E" w:rsidRPr="00F031C6" w:rsidRDefault="0035215E" w:rsidP="0035215E">
      <w:pPr>
        <w:rPr>
          <w:rFonts w:ascii="Arial" w:hAnsi="Arial" w:cs="Arial"/>
        </w:rPr>
      </w:pPr>
      <w:r w:rsidRPr="00F031C6">
        <w:rPr>
          <w:rFonts w:ascii="Arial" w:hAnsi="Arial" w:cs="Arial"/>
        </w:rPr>
        <w:t xml:space="preserve">Two </w:t>
      </w:r>
      <w:r w:rsidR="004C4436" w:rsidRPr="00F031C6">
        <w:rPr>
          <w:rFonts w:ascii="Arial" w:hAnsi="Arial" w:cs="Arial"/>
        </w:rPr>
        <w:t>participants missed</w:t>
      </w:r>
      <w:r w:rsidRPr="00F031C6">
        <w:rPr>
          <w:rFonts w:ascii="Arial" w:hAnsi="Arial" w:cs="Arial"/>
        </w:rPr>
        <w:t xml:space="preserve"> the opportunity to meet their peer support person face to </w:t>
      </w:r>
      <w:r w:rsidR="004C4436" w:rsidRPr="00F031C6">
        <w:rPr>
          <w:rFonts w:ascii="Arial" w:hAnsi="Arial" w:cs="Arial"/>
        </w:rPr>
        <w:t>face because</w:t>
      </w:r>
      <w:r w:rsidRPr="00F031C6">
        <w:rPr>
          <w:rFonts w:ascii="Arial" w:hAnsi="Arial" w:cs="Arial"/>
        </w:rPr>
        <w:t xml:space="preserve"> they </w:t>
      </w:r>
      <w:r w:rsidR="004C4436" w:rsidRPr="00F031C6">
        <w:rPr>
          <w:rFonts w:ascii="Arial" w:hAnsi="Arial" w:cs="Arial"/>
        </w:rPr>
        <w:t>were busy</w:t>
      </w:r>
      <w:r w:rsidR="00291609" w:rsidRPr="00F031C6">
        <w:rPr>
          <w:rFonts w:ascii="Arial" w:hAnsi="Arial" w:cs="Arial"/>
        </w:rPr>
        <w:t xml:space="preserve"> with the work-up process.</w:t>
      </w:r>
    </w:p>
    <w:p w14:paraId="1B0EDDEA" w14:textId="77777777" w:rsidR="0035215E" w:rsidRPr="00F031C6" w:rsidRDefault="0035215E" w:rsidP="00494E65">
      <w:pPr>
        <w:pStyle w:val="ListParagraph"/>
        <w:numPr>
          <w:ilvl w:val="0"/>
          <w:numId w:val="29"/>
        </w:numPr>
        <w:rPr>
          <w:rFonts w:cs="Arial"/>
          <w:i/>
          <w:sz w:val="24"/>
        </w:rPr>
      </w:pPr>
      <w:r w:rsidRPr="00F031C6">
        <w:rPr>
          <w:rFonts w:cs="Arial"/>
          <w:sz w:val="24"/>
        </w:rPr>
        <w:lastRenderedPageBreak/>
        <w:t>“</w:t>
      </w:r>
      <w:r w:rsidRPr="00F031C6">
        <w:rPr>
          <w:rFonts w:cs="Arial"/>
          <w:i/>
          <w:sz w:val="24"/>
        </w:rPr>
        <w:t>Honestly I missed every opportunity to connect with them. They left voice mails, e-mails, texts, and I’m just so caught up in my work-up I never got the chance to catch up”.</w:t>
      </w:r>
    </w:p>
    <w:p w14:paraId="24640C23" w14:textId="77777777" w:rsidR="0035215E" w:rsidRPr="00F031C6" w:rsidRDefault="0035215E" w:rsidP="00494E65">
      <w:pPr>
        <w:pStyle w:val="ListParagraph"/>
        <w:numPr>
          <w:ilvl w:val="0"/>
          <w:numId w:val="29"/>
        </w:numPr>
        <w:rPr>
          <w:rFonts w:cs="Arial"/>
          <w:i/>
          <w:sz w:val="24"/>
        </w:rPr>
      </w:pPr>
      <w:r w:rsidRPr="00F031C6">
        <w:rPr>
          <w:rFonts w:cs="Arial"/>
          <w:i/>
          <w:sz w:val="24"/>
        </w:rPr>
        <w:t xml:space="preserve">“We really only spoke over the telephone”. </w:t>
      </w:r>
    </w:p>
    <w:p w14:paraId="2D32620C" w14:textId="77777777" w:rsidR="0035215E" w:rsidRPr="00F031C6" w:rsidRDefault="0035215E" w:rsidP="0035215E">
      <w:pPr>
        <w:rPr>
          <w:rFonts w:ascii="Arial" w:hAnsi="Arial" w:cs="Arial"/>
        </w:rPr>
      </w:pPr>
    </w:p>
    <w:p w14:paraId="00E83D35" w14:textId="77777777" w:rsidR="0035215E" w:rsidRPr="00F031C6" w:rsidRDefault="0035215E" w:rsidP="00575BFF">
      <w:pPr>
        <w:rPr>
          <w:rFonts w:ascii="Arial" w:hAnsi="Arial" w:cs="Arial"/>
          <w:b/>
        </w:rPr>
      </w:pPr>
      <w:r w:rsidRPr="00F031C6">
        <w:rPr>
          <w:rFonts w:ascii="Arial" w:hAnsi="Arial" w:cs="Arial"/>
          <w:b/>
        </w:rPr>
        <w:t xml:space="preserve">Contact details for the peer-support programme and other support services needs to be made available when </w:t>
      </w:r>
      <w:r w:rsidR="004C4436" w:rsidRPr="00F031C6">
        <w:rPr>
          <w:rFonts w:ascii="Arial" w:hAnsi="Arial" w:cs="Arial"/>
          <w:b/>
        </w:rPr>
        <w:t>starting the</w:t>
      </w:r>
      <w:r w:rsidRPr="00F031C6">
        <w:rPr>
          <w:rFonts w:ascii="Arial" w:hAnsi="Arial" w:cs="Arial"/>
          <w:b/>
        </w:rPr>
        <w:t xml:space="preserve"> work-up process</w:t>
      </w:r>
    </w:p>
    <w:p w14:paraId="6880BB5F" w14:textId="77777777" w:rsidR="0035215E" w:rsidRPr="00F031C6" w:rsidRDefault="0035215E" w:rsidP="00494E65">
      <w:pPr>
        <w:pStyle w:val="ListParagraph"/>
        <w:numPr>
          <w:ilvl w:val="0"/>
          <w:numId w:val="30"/>
        </w:numPr>
        <w:rPr>
          <w:rFonts w:cs="Arial"/>
          <w:i/>
          <w:sz w:val="24"/>
        </w:rPr>
      </w:pPr>
      <w:r w:rsidRPr="00F031C6">
        <w:rPr>
          <w:rFonts w:cs="Arial"/>
          <w:i/>
          <w:sz w:val="24"/>
        </w:rPr>
        <w:t xml:space="preserve">“When I started the whole work-up process, it would be quite nice if there was a booklet given out to any potential donors and even if it was given out after the first round of tests. But I didn’t, I wasn’t made aware that there was a peer-support service available. Probably would have been 2-3 months into the work-up. Perhaps if the renal coordinators… gave out information that there was a peer-support group. A letter (is needed)…Just that you’ve started your work-up, you may or may not need these services, but there’s a peer-support service available, there’s availability for psychiatry or psychologist or just whatever’s potentially out there to help support…if they were kept up to </w:t>
      </w:r>
      <w:r w:rsidR="00FA15F6" w:rsidRPr="00F031C6">
        <w:rPr>
          <w:rFonts w:cs="Arial"/>
          <w:i/>
          <w:sz w:val="24"/>
        </w:rPr>
        <w:t>date”.</w:t>
      </w:r>
    </w:p>
    <w:p w14:paraId="2DA1104B" w14:textId="77777777" w:rsidR="0035215E" w:rsidRPr="00F031C6" w:rsidRDefault="0035215E" w:rsidP="0035215E">
      <w:pPr>
        <w:rPr>
          <w:rFonts w:ascii="Arial" w:hAnsi="Arial" w:cs="Arial"/>
        </w:rPr>
      </w:pPr>
    </w:p>
    <w:p w14:paraId="16FAD7F4" w14:textId="77777777" w:rsidR="0035215E" w:rsidRPr="00F031C6" w:rsidRDefault="0035215E" w:rsidP="00575BFF">
      <w:pPr>
        <w:rPr>
          <w:rFonts w:ascii="Arial" w:hAnsi="Arial" w:cs="Arial"/>
          <w:b/>
        </w:rPr>
      </w:pPr>
      <w:r w:rsidRPr="00F031C6">
        <w:rPr>
          <w:rFonts w:ascii="Arial" w:hAnsi="Arial" w:cs="Arial"/>
          <w:b/>
        </w:rPr>
        <w:t>Peer-support person needs to be similar to the potential recipient or donor</w:t>
      </w:r>
    </w:p>
    <w:p w14:paraId="303B62CA" w14:textId="77777777" w:rsidR="0035215E" w:rsidRPr="00F031C6" w:rsidRDefault="0035215E" w:rsidP="0035215E">
      <w:pPr>
        <w:rPr>
          <w:rFonts w:ascii="Arial" w:hAnsi="Arial" w:cs="Arial"/>
        </w:rPr>
      </w:pPr>
      <w:r w:rsidRPr="00F031C6">
        <w:rPr>
          <w:rFonts w:ascii="Arial" w:hAnsi="Arial" w:cs="Arial"/>
        </w:rPr>
        <w:t>Some participants felt that the peer-support person was too dissimilar to themselves in terms of ethnicity, lifestyle, work situation, social situation, socioeconomic status, type of kidne</w:t>
      </w:r>
      <w:r w:rsidR="00FA15F6" w:rsidRPr="00F031C6">
        <w:rPr>
          <w:rFonts w:ascii="Arial" w:hAnsi="Arial" w:cs="Arial"/>
        </w:rPr>
        <w:t>y transplant, and other issues.</w:t>
      </w:r>
    </w:p>
    <w:p w14:paraId="7149AD3B" w14:textId="77777777" w:rsidR="0035215E" w:rsidRPr="00F031C6" w:rsidRDefault="0035215E" w:rsidP="00494E65">
      <w:pPr>
        <w:pStyle w:val="ListParagraph"/>
        <w:numPr>
          <w:ilvl w:val="0"/>
          <w:numId w:val="30"/>
        </w:numPr>
        <w:rPr>
          <w:rFonts w:cs="Arial"/>
          <w:i/>
          <w:sz w:val="24"/>
        </w:rPr>
      </w:pPr>
      <w:r w:rsidRPr="00F031C6">
        <w:rPr>
          <w:rFonts w:cs="Arial"/>
          <w:i/>
          <w:sz w:val="24"/>
        </w:rPr>
        <w:t>“He was quite a different person to me. He was a builder that worked for someone else and he had quite a lot of things that didn’t really relate to what I was going through, like owning a business, having a mortgage, keeping</w:t>
      </w:r>
      <w:r w:rsidR="00C95B7A" w:rsidRPr="00F031C6">
        <w:rPr>
          <w:rFonts w:cs="Arial"/>
          <w:i/>
          <w:sz w:val="24"/>
        </w:rPr>
        <w:t xml:space="preserve"> your family fed, it wasn’t a live kidney</w:t>
      </w:r>
      <w:r w:rsidRPr="00F031C6">
        <w:rPr>
          <w:rFonts w:cs="Arial"/>
          <w:i/>
          <w:sz w:val="24"/>
        </w:rPr>
        <w:t xml:space="preserve"> I think it was deceased… I think that it would be really useful if people were matched with their other issues, whether it might be their race. What I was interested in, could you actually work, bring in an income, running a business, how you relate to your family and how they relate to you, when you all of a sudden you get better, it’s over now and there a whole lot of things around that, that somebody more likeminded would be good to talk to. I don’t want to be harsh but those sorts of things are really difficult and I think if you’re a Samoan who hardly spoke English and they live in South Auckland and you had some guy like me who lives and works in Parnell, and you try to talk to them it’s really har</w:t>
      </w:r>
      <w:r w:rsidR="00FA15F6" w:rsidRPr="00F031C6">
        <w:rPr>
          <w:rFonts w:cs="Arial"/>
          <w:i/>
          <w:sz w:val="24"/>
        </w:rPr>
        <w:t>d to establish a relationship”.</w:t>
      </w:r>
    </w:p>
    <w:p w14:paraId="3287A612" w14:textId="77777777" w:rsidR="0035215E" w:rsidRPr="00F031C6" w:rsidRDefault="0035215E" w:rsidP="0035215E">
      <w:pPr>
        <w:rPr>
          <w:rFonts w:ascii="Arial" w:hAnsi="Arial" w:cs="Arial"/>
          <w:b/>
        </w:rPr>
      </w:pPr>
    </w:p>
    <w:p w14:paraId="18FAE146" w14:textId="77777777" w:rsidR="0035215E" w:rsidRPr="00F031C6" w:rsidRDefault="0035215E" w:rsidP="00575BFF">
      <w:pPr>
        <w:rPr>
          <w:rFonts w:ascii="Arial" w:hAnsi="Arial" w:cs="Arial"/>
          <w:b/>
        </w:rPr>
      </w:pPr>
      <w:r w:rsidRPr="00F031C6">
        <w:rPr>
          <w:rFonts w:ascii="Arial" w:hAnsi="Arial" w:cs="Arial"/>
          <w:b/>
        </w:rPr>
        <w:t xml:space="preserve">Need for </w:t>
      </w:r>
      <w:r w:rsidR="004C4436" w:rsidRPr="00F031C6">
        <w:rPr>
          <w:rFonts w:ascii="Arial" w:hAnsi="Arial" w:cs="Arial"/>
          <w:b/>
        </w:rPr>
        <w:t>more support</w:t>
      </w:r>
      <w:r w:rsidRPr="00F031C6">
        <w:rPr>
          <w:rFonts w:ascii="Arial" w:hAnsi="Arial" w:cs="Arial"/>
          <w:b/>
        </w:rPr>
        <w:t xml:space="preserve"> after discharge from hospital</w:t>
      </w:r>
    </w:p>
    <w:p w14:paraId="6BA10103" w14:textId="77777777" w:rsidR="0035215E" w:rsidRPr="00F031C6" w:rsidRDefault="00EF48CB" w:rsidP="0035215E">
      <w:pPr>
        <w:rPr>
          <w:rFonts w:ascii="Arial" w:hAnsi="Arial" w:cs="Arial"/>
        </w:rPr>
      </w:pPr>
      <w:r w:rsidRPr="00F031C6">
        <w:rPr>
          <w:rFonts w:ascii="Arial" w:hAnsi="Arial" w:cs="Arial"/>
        </w:rPr>
        <w:t xml:space="preserve">Two </w:t>
      </w:r>
      <w:r w:rsidR="0035215E" w:rsidRPr="00F031C6">
        <w:rPr>
          <w:rFonts w:ascii="Arial" w:hAnsi="Arial" w:cs="Arial"/>
        </w:rPr>
        <w:t xml:space="preserve">participants </w:t>
      </w:r>
      <w:r w:rsidR="004C4436" w:rsidRPr="00F031C6">
        <w:rPr>
          <w:rFonts w:ascii="Arial" w:hAnsi="Arial" w:cs="Arial"/>
        </w:rPr>
        <w:t>perceived a</w:t>
      </w:r>
      <w:r w:rsidR="0035215E" w:rsidRPr="00F031C6">
        <w:rPr>
          <w:rFonts w:ascii="Arial" w:hAnsi="Arial" w:cs="Arial"/>
        </w:rPr>
        <w:t xml:space="preserve"> lack of support after being discharged from hospital following their surgery.</w:t>
      </w:r>
    </w:p>
    <w:p w14:paraId="1AB0ADFA" w14:textId="77777777" w:rsidR="0035215E" w:rsidRPr="00F031C6" w:rsidRDefault="0035215E" w:rsidP="00494E65">
      <w:pPr>
        <w:pStyle w:val="ListParagraph"/>
        <w:numPr>
          <w:ilvl w:val="0"/>
          <w:numId w:val="30"/>
        </w:numPr>
        <w:rPr>
          <w:rFonts w:cs="Arial"/>
          <w:sz w:val="24"/>
        </w:rPr>
      </w:pPr>
      <w:r w:rsidRPr="00F031C6">
        <w:rPr>
          <w:rFonts w:cs="Arial"/>
          <w:sz w:val="24"/>
        </w:rPr>
        <w:t>“</w:t>
      </w:r>
      <w:r w:rsidRPr="00F031C6">
        <w:rPr>
          <w:rFonts w:cs="Arial"/>
          <w:i/>
          <w:sz w:val="24"/>
        </w:rPr>
        <w:t>When you leave hospital, that’s it, you’re left on your own, and I think a lot of people find that really hard to cope with”.</w:t>
      </w:r>
    </w:p>
    <w:p w14:paraId="070F1A3A" w14:textId="77777777" w:rsidR="0035215E" w:rsidRPr="00F031C6" w:rsidRDefault="0035215E" w:rsidP="0035215E">
      <w:pPr>
        <w:rPr>
          <w:rFonts w:ascii="Arial" w:hAnsi="Arial" w:cs="Arial"/>
        </w:rPr>
      </w:pPr>
    </w:p>
    <w:p w14:paraId="696DE4B5" w14:textId="77777777" w:rsidR="0035215E" w:rsidRPr="00F031C6" w:rsidRDefault="0035215E" w:rsidP="00575BFF">
      <w:pPr>
        <w:rPr>
          <w:rFonts w:ascii="Arial" w:hAnsi="Arial" w:cs="Arial"/>
          <w:b/>
        </w:rPr>
      </w:pPr>
      <w:r w:rsidRPr="00F031C6">
        <w:rPr>
          <w:rFonts w:ascii="Arial" w:hAnsi="Arial" w:cs="Arial"/>
          <w:b/>
        </w:rPr>
        <w:t xml:space="preserve">Need for </w:t>
      </w:r>
      <w:r w:rsidR="004C4436" w:rsidRPr="00F031C6">
        <w:rPr>
          <w:rFonts w:ascii="Arial" w:hAnsi="Arial" w:cs="Arial"/>
          <w:b/>
        </w:rPr>
        <w:t>more support</w:t>
      </w:r>
      <w:r w:rsidRPr="00F031C6">
        <w:rPr>
          <w:rFonts w:ascii="Arial" w:hAnsi="Arial" w:cs="Arial"/>
          <w:b/>
        </w:rPr>
        <w:t xml:space="preserve"> for the participant's spouse</w:t>
      </w:r>
    </w:p>
    <w:p w14:paraId="37EBD217" w14:textId="77777777" w:rsidR="0035215E" w:rsidRPr="00F031C6" w:rsidRDefault="00EF48CB" w:rsidP="0035215E">
      <w:pPr>
        <w:rPr>
          <w:rFonts w:ascii="Arial" w:hAnsi="Arial" w:cs="Arial"/>
        </w:rPr>
      </w:pPr>
      <w:r w:rsidRPr="00F031C6">
        <w:rPr>
          <w:rFonts w:ascii="Arial" w:hAnsi="Arial" w:cs="Arial"/>
        </w:rPr>
        <w:t>Two</w:t>
      </w:r>
      <w:r w:rsidR="0035215E" w:rsidRPr="00F031C6">
        <w:rPr>
          <w:rFonts w:ascii="Arial" w:hAnsi="Arial" w:cs="Arial"/>
        </w:rPr>
        <w:t xml:space="preserve"> participants stated that their spouse was having difficulty adjusting to </w:t>
      </w:r>
      <w:r w:rsidR="004C4436" w:rsidRPr="00F031C6">
        <w:rPr>
          <w:rFonts w:ascii="Arial" w:hAnsi="Arial" w:cs="Arial"/>
        </w:rPr>
        <w:t>their improved</w:t>
      </w:r>
      <w:r w:rsidR="0035215E" w:rsidRPr="00F031C6">
        <w:rPr>
          <w:rFonts w:ascii="Arial" w:hAnsi="Arial" w:cs="Arial"/>
        </w:rPr>
        <w:t xml:space="preserve"> health foll</w:t>
      </w:r>
      <w:r w:rsidR="00FA15F6" w:rsidRPr="00F031C6">
        <w:rPr>
          <w:rFonts w:ascii="Arial" w:hAnsi="Arial" w:cs="Arial"/>
        </w:rPr>
        <w:t>owing the transplant operation.</w:t>
      </w:r>
    </w:p>
    <w:p w14:paraId="6CE78A21" w14:textId="77777777" w:rsidR="006F5081" w:rsidRPr="00F031C6" w:rsidRDefault="0035215E" w:rsidP="00EF48CB">
      <w:pPr>
        <w:pStyle w:val="ListParagraph"/>
        <w:numPr>
          <w:ilvl w:val="0"/>
          <w:numId w:val="30"/>
        </w:numPr>
        <w:rPr>
          <w:rFonts w:cs="Arial"/>
        </w:rPr>
      </w:pPr>
      <w:r w:rsidRPr="00F031C6">
        <w:rPr>
          <w:rFonts w:cs="Arial"/>
          <w:i/>
          <w:sz w:val="24"/>
        </w:rPr>
        <w:t>“My wife, as soon as I got better, more mobile, a bit cheekier and more like my normal self, she then had a hard time, she had a breakdown herself. Cause for three years she’s been helping me on dialysis when I haven’t been able to get up, helping me do my work, she’s been taking the brunt of it and then the person gets much better and they have to let it go,</w:t>
      </w:r>
      <w:r w:rsidR="00C95B7A" w:rsidRPr="00F031C6">
        <w:rPr>
          <w:rFonts w:cs="Arial"/>
          <w:i/>
          <w:sz w:val="24"/>
        </w:rPr>
        <w:t xml:space="preserve"> they have to deal with it”.</w:t>
      </w:r>
      <w:r w:rsidR="00C149F9" w:rsidRPr="00F031C6">
        <w:rPr>
          <w:rFonts w:cs="Arial"/>
        </w:rPr>
        <w:t xml:space="preserve"> </w:t>
      </w:r>
    </w:p>
    <w:p w14:paraId="09AB02A9" w14:textId="77777777" w:rsidR="00B014D5" w:rsidRPr="00F031C6" w:rsidRDefault="00B014D5" w:rsidP="00B014D5">
      <w:pPr>
        <w:rPr>
          <w:rFonts w:ascii="Arial" w:hAnsi="Arial" w:cs="Arial"/>
        </w:rPr>
      </w:pPr>
      <w:r w:rsidRPr="00F031C6">
        <w:rPr>
          <w:rFonts w:ascii="Arial" w:hAnsi="Arial" w:cs="Arial"/>
        </w:rPr>
        <w:br w:type="column"/>
      </w:r>
    </w:p>
    <w:p w14:paraId="0091CBD0" w14:textId="77777777" w:rsidR="006F5081" w:rsidRPr="00F031C6" w:rsidRDefault="006F5081" w:rsidP="00494E65">
      <w:pPr>
        <w:pStyle w:val="Heading2"/>
        <w:numPr>
          <w:ilvl w:val="1"/>
          <w:numId w:val="36"/>
        </w:numPr>
        <w:ind w:hanging="792"/>
        <w:rPr>
          <w:rFonts w:ascii="Arial" w:hAnsi="Arial" w:cs="Arial"/>
        </w:rPr>
      </w:pPr>
      <w:bookmarkStart w:id="22" w:name="_Toc461206341"/>
      <w:r w:rsidRPr="00F031C6">
        <w:rPr>
          <w:rFonts w:ascii="Arial" w:hAnsi="Arial" w:cs="Arial"/>
        </w:rPr>
        <w:t>Pre-dialysis Education</w:t>
      </w:r>
      <w:bookmarkEnd w:id="22"/>
    </w:p>
    <w:p w14:paraId="7444A9CD" w14:textId="77777777" w:rsidR="00BA0F06" w:rsidRPr="00F031C6" w:rsidRDefault="00BA0F06" w:rsidP="00B014D5">
      <w:pPr>
        <w:rPr>
          <w:rFonts w:ascii="Arial" w:hAnsi="Arial" w:cs="Arial"/>
        </w:rPr>
      </w:pPr>
    </w:p>
    <w:p w14:paraId="09330301" w14:textId="77777777" w:rsidR="00BA0F06" w:rsidRPr="00F031C6" w:rsidRDefault="00BA0F06" w:rsidP="00BA0F06">
      <w:pPr>
        <w:rPr>
          <w:rFonts w:ascii="Arial" w:hAnsi="Arial" w:cs="Arial"/>
        </w:rPr>
      </w:pPr>
      <w:r w:rsidRPr="00F031C6">
        <w:rPr>
          <w:rFonts w:ascii="Arial" w:hAnsi="Arial" w:cs="Arial"/>
        </w:rPr>
        <w:t>The study</w:t>
      </w:r>
      <w:r w:rsidRPr="00F031C6">
        <w:rPr>
          <w:rFonts w:ascii="Arial" w:hAnsi="Arial" w:cs="Arial"/>
          <w:i/>
          <w:u w:val="single"/>
        </w:rPr>
        <w:t xml:space="preserve"> </w:t>
      </w:r>
      <w:r w:rsidR="00AB78A0" w:rsidRPr="00F031C6">
        <w:rPr>
          <w:rFonts w:ascii="Arial" w:hAnsi="Arial" w:cs="Arial"/>
        </w:rPr>
        <w:t>population comprised</w:t>
      </w:r>
      <w:r w:rsidRPr="00F031C6">
        <w:rPr>
          <w:rFonts w:ascii="Arial" w:hAnsi="Arial" w:cs="Arial"/>
        </w:rPr>
        <w:t xml:space="preserve"> all adult </w:t>
      </w:r>
      <w:r w:rsidR="00867A54" w:rsidRPr="00F031C6">
        <w:rPr>
          <w:rFonts w:ascii="Arial" w:hAnsi="Arial" w:cs="Arial"/>
        </w:rPr>
        <w:t>(</w:t>
      </w:r>
      <w:r w:rsidR="00412D38" w:rsidRPr="00F031C6">
        <w:rPr>
          <w:rFonts w:ascii="Arial" w:hAnsi="Arial" w:cs="Arial"/>
        </w:rPr>
        <w:t>over 18</w:t>
      </w:r>
      <w:r w:rsidRPr="00F031C6">
        <w:rPr>
          <w:rFonts w:ascii="Arial" w:hAnsi="Arial" w:cs="Arial"/>
        </w:rPr>
        <w:t xml:space="preserve"> years) patients at CM</w:t>
      </w:r>
      <w:r w:rsidR="00867A54" w:rsidRPr="00F031C6">
        <w:rPr>
          <w:rFonts w:ascii="Arial" w:hAnsi="Arial" w:cs="Arial"/>
        </w:rPr>
        <w:t>H</w:t>
      </w:r>
      <w:r w:rsidRPr="00F031C6">
        <w:rPr>
          <w:rFonts w:ascii="Arial" w:hAnsi="Arial" w:cs="Arial"/>
        </w:rPr>
        <w:t>, who have either entered into a pre-dialysis programme or commenced dialysis in the prior 12 months.</w:t>
      </w:r>
    </w:p>
    <w:p w14:paraId="0507012D" w14:textId="77777777" w:rsidR="00BA0F06" w:rsidRPr="00F031C6" w:rsidRDefault="00BA0F06" w:rsidP="00BA0F06">
      <w:pPr>
        <w:rPr>
          <w:rFonts w:ascii="Arial" w:hAnsi="Arial" w:cs="Arial"/>
          <w:b/>
          <w:kern w:val="32"/>
          <w:lang w:val="en-GB" w:eastAsia="zh-CN"/>
        </w:rPr>
      </w:pPr>
    </w:p>
    <w:p w14:paraId="78C4DD95" w14:textId="77777777" w:rsidR="00BA0F06" w:rsidRPr="00F031C6" w:rsidRDefault="00BA0F06" w:rsidP="00BA0F06">
      <w:pPr>
        <w:rPr>
          <w:rFonts w:ascii="Arial" w:hAnsi="Arial" w:cs="Arial"/>
          <w:lang w:val="en-GB"/>
        </w:rPr>
      </w:pPr>
      <w:r w:rsidRPr="00F031C6">
        <w:rPr>
          <w:rFonts w:ascii="Arial" w:hAnsi="Arial" w:cs="Arial"/>
          <w:lang w:val="en-GB"/>
        </w:rPr>
        <w:t xml:space="preserve">19 </w:t>
      </w:r>
      <w:r w:rsidR="004244D2" w:rsidRPr="00F031C6">
        <w:rPr>
          <w:rFonts w:ascii="Arial" w:hAnsi="Arial" w:cs="Arial"/>
          <w:lang w:val="en-GB"/>
        </w:rPr>
        <w:t>participant</w:t>
      </w:r>
      <w:r w:rsidRPr="00F031C6">
        <w:rPr>
          <w:rFonts w:ascii="Arial" w:hAnsi="Arial" w:cs="Arial"/>
          <w:lang w:val="en-GB"/>
        </w:rPr>
        <w:t xml:space="preserve">s </w:t>
      </w:r>
      <w:r w:rsidR="00AB78A0" w:rsidRPr="00F031C6">
        <w:rPr>
          <w:rFonts w:ascii="Arial" w:hAnsi="Arial" w:cs="Arial"/>
          <w:lang w:val="en-GB"/>
        </w:rPr>
        <w:t xml:space="preserve">took part in the interviews and </w:t>
      </w:r>
      <w:r w:rsidRPr="00F031C6">
        <w:rPr>
          <w:rFonts w:ascii="Arial" w:hAnsi="Arial" w:cs="Arial"/>
          <w:lang w:val="en-GB"/>
        </w:rPr>
        <w:t xml:space="preserve">were all known to the renal service. </w:t>
      </w:r>
      <w:r w:rsidR="00AB78A0" w:rsidRPr="00F031C6">
        <w:rPr>
          <w:rFonts w:ascii="Arial" w:hAnsi="Arial" w:cs="Arial"/>
          <w:lang w:val="en-GB"/>
        </w:rPr>
        <w:t>Participants</w:t>
      </w:r>
      <w:r w:rsidRPr="00F031C6">
        <w:rPr>
          <w:rFonts w:ascii="Arial" w:hAnsi="Arial" w:cs="Arial"/>
          <w:lang w:val="en-GB"/>
        </w:rPr>
        <w:t xml:space="preserve"> were all identified as potential transplant recipients. Four of the participants had not yet commenced on dialysis therapy but had received formal education regarding renal replacement therapy options</w:t>
      </w:r>
      <w:r w:rsidR="00AB78A0" w:rsidRPr="00F031C6">
        <w:rPr>
          <w:rFonts w:ascii="Arial" w:hAnsi="Arial" w:cs="Arial"/>
          <w:lang w:val="en-GB"/>
        </w:rPr>
        <w:t>. T</w:t>
      </w:r>
      <w:r w:rsidRPr="00F031C6">
        <w:rPr>
          <w:rFonts w:ascii="Arial" w:hAnsi="Arial" w:cs="Arial"/>
          <w:lang w:val="en-GB"/>
        </w:rPr>
        <w:t xml:space="preserve">he remaining </w:t>
      </w:r>
      <w:r w:rsidR="00AB78A0" w:rsidRPr="00F031C6">
        <w:rPr>
          <w:rFonts w:ascii="Arial" w:hAnsi="Arial" w:cs="Arial"/>
          <w:lang w:val="en-GB"/>
        </w:rPr>
        <w:t xml:space="preserve">15 </w:t>
      </w:r>
      <w:r w:rsidRPr="00F031C6">
        <w:rPr>
          <w:rFonts w:ascii="Arial" w:hAnsi="Arial" w:cs="Arial"/>
          <w:lang w:val="en-GB"/>
        </w:rPr>
        <w:t xml:space="preserve">participants </w:t>
      </w:r>
      <w:r w:rsidR="00AB78A0" w:rsidRPr="00F031C6">
        <w:rPr>
          <w:rFonts w:ascii="Arial" w:hAnsi="Arial" w:cs="Arial"/>
          <w:lang w:val="en-GB"/>
        </w:rPr>
        <w:t>had all</w:t>
      </w:r>
      <w:r w:rsidRPr="00F031C6">
        <w:rPr>
          <w:rFonts w:ascii="Arial" w:hAnsi="Arial" w:cs="Arial"/>
          <w:lang w:val="en-GB"/>
        </w:rPr>
        <w:t xml:space="preserve"> commenced dial</w:t>
      </w:r>
      <w:r w:rsidR="00AB78A0" w:rsidRPr="00F031C6">
        <w:rPr>
          <w:rFonts w:ascii="Arial" w:hAnsi="Arial" w:cs="Arial"/>
          <w:lang w:val="en-GB"/>
        </w:rPr>
        <w:t>ysis within the last 12 months (</w:t>
      </w:r>
      <w:r w:rsidRPr="00F031C6">
        <w:rPr>
          <w:rFonts w:ascii="Arial" w:hAnsi="Arial" w:cs="Arial"/>
          <w:lang w:val="en-GB"/>
        </w:rPr>
        <w:t>7 on peritoneal dialysis, 4 on home haemodialysis and 4 on in-centre haemodialysis</w:t>
      </w:r>
      <w:r w:rsidR="00AB78A0" w:rsidRPr="00F031C6">
        <w:rPr>
          <w:rFonts w:ascii="Arial" w:hAnsi="Arial" w:cs="Arial"/>
          <w:lang w:val="en-GB"/>
        </w:rPr>
        <w:t>)</w:t>
      </w:r>
      <w:r w:rsidRPr="00F031C6">
        <w:rPr>
          <w:rFonts w:ascii="Arial" w:hAnsi="Arial" w:cs="Arial"/>
          <w:lang w:val="en-GB"/>
        </w:rPr>
        <w:t xml:space="preserve">. The </w:t>
      </w:r>
      <w:r w:rsidR="004244D2" w:rsidRPr="00F031C6">
        <w:rPr>
          <w:rFonts w:ascii="Arial" w:hAnsi="Arial" w:cs="Arial"/>
          <w:lang w:val="en-GB"/>
        </w:rPr>
        <w:t>participant</w:t>
      </w:r>
      <w:r w:rsidRPr="00F031C6">
        <w:rPr>
          <w:rFonts w:ascii="Arial" w:hAnsi="Arial" w:cs="Arial"/>
          <w:lang w:val="en-GB"/>
        </w:rPr>
        <w:t xml:space="preserve"> demographics are summarised in the table below.</w:t>
      </w:r>
    </w:p>
    <w:p w14:paraId="33758CD9" w14:textId="77777777" w:rsidR="00AD478B" w:rsidRPr="00F031C6" w:rsidRDefault="00AD478B" w:rsidP="00BA0F06">
      <w:pPr>
        <w:rPr>
          <w:rFonts w:ascii="Arial" w:hAnsi="Arial" w:cs="Arial"/>
          <w:b/>
          <w:lang w:val="en-GB"/>
        </w:rPr>
      </w:pPr>
    </w:p>
    <w:p w14:paraId="3FA93414" w14:textId="77777777" w:rsidR="00BA0F06" w:rsidRPr="00F031C6" w:rsidRDefault="004244D2" w:rsidP="00BA0F06">
      <w:pPr>
        <w:rPr>
          <w:rFonts w:ascii="Arial" w:hAnsi="Arial" w:cs="Arial"/>
          <w:b/>
          <w:lang w:val="en-GB"/>
        </w:rPr>
      </w:pPr>
      <w:r w:rsidRPr="00F031C6">
        <w:rPr>
          <w:rFonts w:ascii="Arial" w:hAnsi="Arial" w:cs="Arial"/>
          <w:b/>
          <w:lang w:val="en-GB"/>
        </w:rPr>
        <w:t>Participant</w:t>
      </w:r>
      <w:r w:rsidR="00BA0F06" w:rsidRPr="00F031C6">
        <w:rPr>
          <w:rFonts w:ascii="Arial" w:hAnsi="Arial" w:cs="Arial"/>
          <w:b/>
          <w:lang w:val="en-GB"/>
        </w:rPr>
        <w:t xml:space="preserve"> Demographics:</w:t>
      </w:r>
    </w:p>
    <w:p w14:paraId="593FB589" w14:textId="77777777" w:rsidR="00BA0F06" w:rsidRPr="00F031C6" w:rsidRDefault="00BA0F06" w:rsidP="00BA0F06">
      <w:pPr>
        <w:rPr>
          <w:rFonts w:ascii="Arial" w:hAnsi="Arial" w:cs="Arial"/>
          <w:lang w:val="en-GB"/>
        </w:rPr>
      </w:pPr>
      <w:r w:rsidRPr="00F031C6">
        <w:rPr>
          <w:rFonts w:ascii="Arial" w:hAnsi="Arial" w:cs="Arial"/>
          <w:noProof/>
          <w:lang w:val="en-NZ" w:eastAsia="en-NZ"/>
        </w:rPr>
        <w:drawing>
          <wp:inline distT="0" distB="0" distL="0" distR="0" wp14:anchorId="37473C1D" wp14:editId="42D9E37A">
            <wp:extent cx="3361582" cy="2647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1888" cy="2648191"/>
                    </a:xfrm>
                    <a:prstGeom prst="rect">
                      <a:avLst/>
                    </a:prstGeom>
                    <a:noFill/>
                    <a:ln>
                      <a:noFill/>
                    </a:ln>
                  </pic:spPr>
                </pic:pic>
              </a:graphicData>
            </a:graphic>
          </wp:inline>
        </w:drawing>
      </w:r>
    </w:p>
    <w:p w14:paraId="7C24338A" w14:textId="77777777" w:rsidR="00BA0F06" w:rsidRPr="00F031C6" w:rsidRDefault="00BA0F06" w:rsidP="00BA0F06">
      <w:pPr>
        <w:rPr>
          <w:rFonts w:ascii="Arial" w:hAnsi="Arial" w:cs="Arial"/>
          <w:lang w:val="en-GB"/>
        </w:rPr>
      </w:pPr>
    </w:p>
    <w:p w14:paraId="13DA2F1E" w14:textId="77777777" w:rsidR="00BA0F06" w:rsidRPr="00F031C6" w:rsidRDefault="00BA0F06" w:rsidP="00BA0F06">
      <w:pPr>
        <w:rPr>
          <w:rFonts w:ascii="Arial" w:hAnsi="Arial" w:cs="Arial"/>
          <w:lang w:val="en-GB"/>
        </w:rPr>
      </w:pPr>
      <w:r w:rsidRPr="00F031C6">
        <w:rPr>
          <w:rFonts w:ascii="Arial" w:hAnsi="Arial" w:cs="Arial"/>
          <w:lang w:val="en-GB"/>
        </w:rPr>
        <w:t>From t</w:t>
      </w:r>
      <w:r w:rsidR="00AB78A0" w:rsidRPr="00F031C6">
        <w:rPr>
          <w:rFonts w:ascii="Arial" w:hAnsi="Arial" w:cs="Arial"/>
          <w:lang w:val="en-GB"/>
        </w:rPr>
        <w:t xml:space="preserve">he interviews </w:t>
      </w:r>
      <w:r w:rsidR="00EF48CB" w:rsidRPr="00F031C6">
        <w:rPr>
          <w:rFonts w:ascii="Arial" w:hAnsi="Arial" w:cs="Arial"/>
          <w:lang w:val="en-GB"/>
        </w:rPr>
        <w:t>feedback was rec</w:t>
      </w:r>
      <w:r w:rsidR="00FA15F6" w:rsidRPr="00F031C6">
        <w:rPr>
          <w:rFonts w:ascii="Arial" w:hAnsi="Arial" w:cs="Arial"/>
          <w:lang w:val="en-GB"/>
        </w:rPr>
        <w:t>eived around five major issues.</w:t>
      </w:r>
    </w:p>
    <w:p w14:paraId="344E60A6" w14:textId="77777777" w:rsidR="00BA0F06" w:rsidRPr="00F031C6" w:rsidRDefault="00BA0F06" w:rsidP="00BA0F06">
      <w:pPr>
        <w:rPr>
          <w:rFonts w:ascii="Arial" w:hAnsi="Arial" w:cs="Arial"/>
          <w:b/>
          <w:lang w:val="en-GB"/>
        </w:rPr>
      </w:pPr>
    </w:p>
    <w:p w14:paraId="3DDE9679" w14:textId="77777777" w:rsidR="00BA0F06" w:rsidRPr="00F031C6" w:rsidRDefault="00BA0F06" w:rsidP="00494E65">
      <w:pPr>
        <w:pStyle w:val="Heading3"/>
        <w:numPr>
          <w:ilvl w:val="2"/>
          <w:numId w:val="36"/>
        </w:numPr>
        <w:ind w:left="851" w:hanging="851"/>
        <w:rPr>
          <w:rFonts w:ascii="Arial" w:hAnsi="Arial" w:cs="Arial"/>
          <w:lang w:val="en-GB"/>
        </w:rPr>
      </w:pPr>
      <w:bookmarkStart w:id="23" w:name="_Toc461206342"/>
      <w:r w:rsidRPr="00F031C6">
        <w:rPr>
          <w:rFonts w:ascii="Arial" w:hAnsi="Arial" w:cs="Arial"/>
          <w:lang w:val="en-GB"/>
        </w:rPr>
        <w:t>Burden of seeking a donor</w:t>
      </w:r>
      <w:bookmarkEnd w:id="23"/>
    </w:p>
    <w:p w14:paraId="1F3F7574" w14:textId="77777777" w:rsidR="00BA0F06" w:rsidRPr="00F031C6" w:rsidRDefault="00BA0F06" w:rsidP="00AB78A0">
      <w:pPr>
        <w:tabs>
          <w:tab w:val="left" w:pos="3500"/>
        </w:tabs>
        <w:rPr>
          <w:rFonts w:ascii="Arial" w:hAnsi="Arial" w:cs="Arial"/>
          <w:b/>
          <w:i/>
          <w:lang w:val="en-GB"/>
        </w:rPr>
      </w:pPr>
      <w:r w:rsidRPr="00F031C6">
        <w:rPr>
          <w:rFonts w:ascii="Arial" w:hAnsi="Arial" w:cs="Arial"/>
          <w:b/>
          <w:i/>
          <w:lang w:val="en-GB"/>
        </w:rPr>
        <w:t xml:space="preserve">1.1 Struggling with asking </w:t>
      </w:r>
      <w:r w:rsidR="00AB78A0" w:rsidRPr="00F031C6">
        <w:rPr>
          <w:rFonts w:ascii="Arial" w:hAnsi="Arial" w:cs="Arial"/>
          <w:b/>
          <w:i/>
          <w:lang w:val="en-GB"/>
        </w:rPr>
        <w:tab/>
      </w:r>
    </w:p>
    <w:p w14:paraId="6089A048" w14:textId="77777777" w:rsidR="00BA0F06" w:rsidRPr="00F031C6" w:rsidRDefault="00BA0F06" w:rsidP="00BA0F06">
      <w:pPr>
        <w:rPr>
          <w:rFonts w:ascii="Arial" w:hAnsi="Arial" w:cs="Arial"/>
        </w:rPr>
      </w:pPr>
      <w:r w:rsidRPr="00F031C6">
        <w:rPr>
          <w:rFonts w:ascii="Arial" w:hAnsi="Arial" w:cs="Arial"/>
          <w:lang w:val="en-GB"/>
        </w:rPr>
        <w:t xml:space="preserve">All </w:t>
      </w:r>
      <w:r w:rsidR="004244D2" w:rsidRPr="00F031C6">
        <w:rPr>
          <w:rFonts w:ascii="Arial" w:hAnsi="Arial" w:cs="Arial"/>
          <w:lang w:val="en-GB"/>
        </w:rPr>
        <w:t>participant</w:t>
      </w:r>
      <w:r w:rsidRPr="00F031C6">
        <w:rPr>
          <w:rFonts w:ascii="Arial" w:hAnsi="Arial" w:cs="Arial"/>
          <w:lang w:val="en-GB"/>
        </w:rPr>
        <w:t xml:space="preserve">s described their apprehension of discussing </w:t>
      </w:r>
      <w:r w:rsidR="00AB78A0" w:rsidRPr="00F031C6">
        <w:rPr>
          <w:rFonts w:ascii="Arial" w:hAnsi="Arial" w:cs="Arial"/>
          <w:lang w:val="en-GB"/>
        </w:rPr>
        <w:t xml:space="preserve">potential donation </w:t>
      </w:r>
      <w:r w:rsidRPr="00F031C6">
        <w:rPr>
          <w:rFonts w:ascii="Arial" w:hAnsi="Arial" w:cs="Arial"/>
          <w:lang w:val="en-GB"/>
        </w:rPr>
        <w:t xml:space="preserve">with their family or friends. Many stating that they would never even discuss transplant with their loved ones. Although a large majority of participants had been advised to </w:t>
      </w:r>
      <w:r w:rsidRPr="00F031C6">
        <w:rPr>
          <w:rFonts w:ascii="Arial" w:hAnsi="Arial" w:cs="Arial"/>
          <w:i/>
          <w:lang w:val="en-GB"/>
        </w:rPr>
        <w:t>“ask my family for a kidney”</w:t>
      </w:r>
      <w:r w:rsidRPr="00F031C6">
        <w:rPr>
          <w:rFonts w:ascii="Arial" w:hAnsi="Arial" w:cs="Arial"/>
          <w:lang w:val="en-GB"/>
        </w:rPr>
        <w:t xml:space="preserve">, this was something many would not even consider.  </w:t>
      </w:r>
      <w:r w:rsidRPr="00F031C6">
        <w:rPr>
          <w:rFonts w:ascii="Arial" w:hAnsi="Arial" w:cs="Arial"/>
        </w:rPr>
        <w:t>“</w:t>
      </w:r>
      <w:r w:rsidRPr="00F031C6">
        <w:rPr>
          <w:rFonts w:ascii="Arial" w:hAnsi="Arial" w:cs="Arial"/>
          <w:i/>
        </w:rPr>
        <w:t>I never sit down and just talk to them, about it, so, in my mind</w:t>
      </w:r>
      <w:r w:rsidR="00F9372A" w:rsidRPr="00F031C6">
        <w:rPr>
          <w:rFonts w:ascii="Arial" w:hAnsi="Arial" w:cs="Arial"/>
          <w:i/>
        </w:rPr>
        <w:t xml:space="preserve"> I’m not going to ask them”</w:t>
      </w:r>
      <w:r w:rsidRPr="00F031C6">
        <w:rPr>
          <w:rFonts w:ascii="Arial" w:hAnsi="Arial" w:cs="Arial"/>
        </w:rPr>
        <w:t xml:space="preserve">. Another participant stated, </w:t>
      </w:r>
      <w:r w:rsidRPr="00F031C6">
        <w:rPr>
          <w:rFonts w:ascii="Arial" w:hAnsi="Arial" w:cs="Arial"/>
          <w:i/>
        </w:rPr>
        <w:t>“If they offered it I would consider it, but the going and talking, or asking puts me off, I can understand, and I know why they want us to do it, and, but it’s another th</w:t>
      </w:r>
      <w:r w:rsidR="00F9372A" w:rsidRPr="00F031C6">
        <w:rPr>
          <w:rFonts w:ascii="Arial" w:hAnsi="Arial" w:cs="Arial"/>
          <w:i/>
        </w:rPr>
        <w:t>ing having to go and do it”.</w:t>
      </w:r>
    </w:p>
    <w:p w14:paraId="1AD6CC64" w14:textId="77777777" w:rsidR="00BA0F06" w:rsidRPr="00F031C6" w:rsidRDefault="00BA0F06" w:rsidP="00BA0F06">
      <w:pPr>
        <w:rPr>
          <w:rFonts w:ascii="Arial" w:hAnsi="Arial" w:cs="Arial"/>
          <w:i/>
        </w:rPr>
      </w:pPr>
      <w:r w:rsidRPr="00F031C6">
        <w:rPr>
          <w:rFonts w:ascii="Arial" w:hAnsi="Arial" w:cs="Arial"/>
        </w:rPr>
        <w:t xml:space="preserve">One participant discussed how a nurse talking to family would help to ease their anxiety of asking, </w:t>
      </w:r>
      <w:r w:rsidRPr="00F031C6">
        <w:rPr>
          <w:rFonts w:ascii="Arial" w:hAnsi="Arial" w:cs="Arial"/>
          <w:i/>
        </w:rPr>
        <w:t>“that would be good if they could come talk to my family cause they make it sound easy, but how do you, I don’t know if it’s a pride thing, but it’s not a normal question you know, they make it sound easy but actually its quite hard to even think about how you’d as</w:t>
      </w:r>
      <w:r w:rsidR="00FA15F6" w:rsidRPr="00F031C6">
        <w:rPr>
          <w:rFonts w:ascii="Arial" w:hAnsi="Arial" w:cs="Arial"/>
          <w:i/>
        </w:rPr>
        <w:t>k somebody”.</w:t>
      </w:r>
    </w:p>
    <w:p w14:paraId="3D6BD0D3" w14:textId="77777777" w:rsidR="00BA0F06" w:rsidRPr="00F031C6" w:rsidRDefault="00BA0F06" w:rsidP="00BA0F06">
      <w:pPr>
        <w:rPr>
          <w:rFonts w:ascii="Arial" w:hAnsi="Arial" w:cs="Arial"/>
          <w:lang w:val="en-GB"/>
        </w:rPr>
      </w:pPr>
      <w:r w:rsidRPr="00F031C6">
        <w:rPr>
          <w:rFonts w:ascii="Arial" w:hAnsi="Arial" w:cs="Arial"/>
        </w:rPr>
        <w:t xml:space="preserve">A number of participants discussed the fact </w:t>
      </w:r>
      <w:r w:rsidR="00F9372A" w:rsidRPr="00F031C6">
        <w:rPr>
          <w:rFonts w:ascii="Arial" w:hAnsi="Arial" w:cs="Arial"/>
        </w:rPr>
        <w:t>that medical professionals down</w:t>
      </w:r>
      <w:r w:rsidRPr="00F031C6">
        <w:rPr>
          <w:rFonts w:ascii="Arial" w:hAnsi="Arial" w:cs="Arial"/>
        </w:rPr>
        <w:t xml:space="preserve">play the significance of having to ask, which results in the participant feeling even more anxious </w:t>
      </w:r>
      <w:r w:rsidRPr="00F031C6">
        <w:rPr>
          <w:rFonts w:ascii="Arial" w:hAnsi="Arial" w:cs="Arial"/>
        </w:rPr>
        <w:lastRenderedPageBreak/>
        <w:t>about asking, “</w:t>
      </w:r>
      <w:r w:rsidRPr="00F031C6">
        <w:rPr>
          <w:rFonts w:ascii="Arial" w:hAnsi="Arial" w:cs="Arial"/>
          <w:i/>
        </w:rPr>
        <w:t xml:space="preserve">Yeah but when the doctors and nurses talk about it, it’s kind of like they, </w:t>
      </w:r>
      <w:r w:rsidR="0038160A" w:rsidRPr="00F031C6">
        <w:rPr>
          <w:rFonts w:ascii="Arial" w:hAnsi="Arial" w:cs="Arial"/>
          <w:i/>
        </w:rPr>
        <w:t>it's</w:t>
      </w:r>
      <w:r w:rsidRPr="00F031C6">
        <w:rPr>
          <w:rFonts w:ascii="Arial" w:hAnsi="Arial" w:cs="Arial"/>
          <w:i/>
        </w:rPr>
        <w:t xml:space="preserve"> simple, it’s like they make it sound like an everyday question, but to</w:t>
      </w:r>
      <w:r w:rsidR="00FD0D03" w:rsidRPr="00F031C6">
        <w:rPr>
          <w:rFonts w:ascii="Arial" w:hAnsi="Arial" w:cs="Arial"/>
          <w:i/>
        </w:rPr>
        <w:t xml:space="preserve"> me it’s no simple or easy”</w:t>
      </w:r>
      <w:r w:rsidRPr="00F031C6">
        <w:rPr>
          <w:rFonts w:ascii="Arial" w:hAnsi="Arial" w:cs="Arial"/>
        </w:rPr>
        <w:t>.</w:t>
      </w:r>
    </w:p>
    <w:p w14:paraId="6C3706D7" w14:textId="77777777" w:rsidR="00BA0F06" w:rsidRPr="00F031C6" w:rsidRDefault="00BA0F06" w:rsidP="00BA0F06">
      <w:pPr>
        <w:rPr>
          <w:rFonts w:ascii="Arial" w:hAnsi="Arial" w:cs="Arial"/>
          <w:lang w:val="en-GB"/>
        </w:rPr>
      </w:pPr>
    </w:p>
    <w:p w14:paraId="160E5E4B" w14:textId="77777777" w:rsidR="00BA0F06" w:rsidRPr="00F031C6" w:rsidRDefault="00BA0F06" w:rsidP="00BA0F06">
      <w:pPr>
        <w:rPr>
          <w:rFonts w:ascii="Arial" w:hAnsi="Arial" w:cs="Arial"/>
          <w:b/>
          <w:i/>
          <w:lang w:val="en-GB"/>
        </w:rPr>
      </w:pPr>
      <w:r w:rsidRPr="00F031C6">
        <w:rPr>
          <w:rFonts w:ascii="Arial" w:hAnsi="Arial" w:cs="Arial"/>
          <w:b/>
          <w:i/>
          <w:lang w:val="en-GB"/>
        </w:rPr>
        <w:t>1.2 Inability to provide information</w:t>
      </w:r>
    </w:p>
    <w:p w14:paraId="40442436" w14:textId="77777777" w:rsidR="00BA0F06" w:rsidRPr="00F031C6" w:rsidRDefault="00BA0F06" w:rsidP="00BA0F06">
      <w:pPr>
        <w:rPr>
          <w:rFonts w:ascii="Arial" w:hAnsi="Arial" w:cs="Arial"/>
          <w:i/>
          <w:lang w:val="en-GB"/>
        </w:rPr>
      </w:pPr>
      <w:r w:rsidRPr="00F031C6">
        <w:rPr>
          <w:rFonts w:ascii="Arial" w:hAnsi="Arial" w:cs="Arial"/>
          <w:lang w:val="en-GB"/>
        </w:rPr>
        <w:t>Participants described one of the main reasons they found it difficult to talk to their family members about live transplantation was their own lack of knowledge of information about transplant and therefore their limited ability to explain the risk, benefits and process of transplants to any potential donors. In particular participants discussed their concern of not being able to answer questions about transplantation, often because they were not sure of what</w:t>
      </w:r>
      <w:r w:rsidR="00FD0D03" w:rsidRPr="00F031C6">
        <w:rPr>
          <w:rFonts w:ascii="Arial" w:hAnsi="Arial" w:cs="Arial"/>
          <w:lang w:val="en-GB"/>
        </w:rPr>
        <w:t xml:space="preserve"> a </w:t>
      </w:r>
      <w:r w:rsidR="00FD0D03" w:rsidRPr="00F031C6">
        <w:rPr>
          <w:rFonts w:ascii="Arial" w:hAnsi="Arial" w:cs="Arial"/>
          <w:i/>
          <w:lang w:val="en-GB"/>
        </w:rPr>
        <w:t>“good donor looked like”</w:t>
      </w:r>
      <w:r w:rsidRPr="00F031C6">
        <w:rPr>
          <w:rFonts w:ascii="Arial" w:hAnsi="Arial" w:cs="Arial"/>
          <w:i/>
          <w:lang w:val="en-GB"/>
        </w:rPr>
        <w:t>.</w:t>
      </w:r>
    </w:p>
    <w:p w14:paraId="112DF19A" w14:textId="77777777" w:rsidR="00BA0F06" w:rsidRPr="00F031C6" w:rsidRDefault="00BA0F06" w:rsidP="007B4C32">
      <w:pPr>
        <w:ind w:left="720"/>
        <w:rPr>
          <w:rFonts w:ascii="Arial" w:hAnsi="Arial" w:cs="Arial"/>
          <w:i/>
          <w:lang w:val="en-GB"/>
        </w:rPr>
      </w:pPr>
      <w:r w:rsidRPr="00F031C6">
        <w:rPr>
          <w:rFonts w:ascii="Arial" w:hAnsi="Arial" w:cs="Arial"/>
          <w:i/>
        </w:rPr>
        <w:t xml:space="preserve">“I didn’t talk to my family about it really, not, not a proper discussion, probably sort of just mentioned it and then carried on to the next topic before they could ask more questions about it, cause I don’t think I </w:t>
      </w:r>
      <w:r w:rsidR="00FD0D03" w:rsidRPr="00F031C6">
        <w:rPr>
          <w:rFonts w:ascii="Arial" w:hAnsi="Arial" w:cs="Arial"/>
          <w:i/>
        </w:rPr>
        <w:t>can answer their questions”</w:t>
      </w:r>
      <w:r w:rsidRPr="00F031C6">
        <w:rPr>
          <w:rFonts w:ascii="Arial" w:hAnsi="Arial" w:cs="Arial"/>
          <w:i/>
        </w:rPr>
        <w:t>.</w:t>
      </w:r>
    </w:p>
    <w:p w14:paraId="2A9A6D73" w14:textId="77777777" w:rsidR="00BA0F06" w:rsidRPr="00F031C6" w:rsidRDefault="00BA0F06" w:rsidP="007B4C32">
      <w:pPr>
        <w:ind w:left="720"/>
        <w:rPr>
          <w:rFonts w:ascii="Arial" w:hAnsi="Arial" w:cs="Arial"/>
          <w:i/>
        </w:rPr>
      </w:pPr>
      <w:r w:rsidRPr="00F031C6">
        <w:rPr>
          <w:rFonts w:ascii="Arial" w:hAnsi="Arial" w:cs="Arial"/>
          <w:i/>
          <w:lang w:val="en-GB"/>
        </w:rPr>
        <w:t>“</w:t>
      </w:r>
      <w:r w:rsidRPr="00F031C6">
        <w:rPr>
          <w:rFonts w:ascii="Arial" w:hAnsi="Arial" w:cs="Arial"/>
          <w:i/>
        </w:rPr>
        <w:t>I’m too shy to ask them, plus I don’t know what to tell them or ask them cause I don’t know anything about it. Is it true if that person is a drinking person, and then I want his kidney and then a kidney transplant inside me, am I gonna act like him? That’s what I heard about it, see I don’t know nothin</w:t>
      </w:r>
      <w:r w:rsidR="00FD0D03" w:rsidRPr="00F031C6">
        <w:rPr>
          <w:rFonts w:ascii="Arial" w:hAnsi="Arial" w:cs="Arial"/>
          <w:i/>
        </w:rPr>
        <w:t>g about it, how can I ask?</w:t>
      </w:r>
      <w:r w:rsidR="00412D38" w:rsidRPr="00F031C6">
        <w:rPr>
          <w:rFonts w:ascii="Arial" w:hAnsi="Arial" w:cs="Arial"/>
          <w:i/>
        </w:rPr>
        <w:t>”</w:t>
      </w:r>
    </w:p>
    <w:p w14:paraId="016599B7" w14:textId="77777777" w:rsidR="00BA0F06" w:rsidRPr="00F031C6" w:rsidRDefault="00BA0F06" w:rsidP="00BA0F06">
      <w:pPr>
        <w:rPr>
          <w:rFonts w:ascii="Arial" w:hAnsi="Arial" w:cs="Arial"/>
          <w:b/>
          <w:lang w:val="en-GB"/>
        </w:rPr>
      </w:pPr>
    </w:p>
    <w:p w14:paraId="31C6B927" w14:textId="77777777" w:rsidR="00BA0F06" w:rsidRPr="00F031C6" w:rsidRDefault="00BA0F06" w:rsidP="00BA0F06">
      <w:pPr>
        <w:rPr>
          <w:rFonts w:ascii="Arial" w:hAnsi="Arial" w:cs="Arial"/>
          <w:b/>
          <w:i/>
          <w:lang w:val="en-GB"/>
        </w:rPr>
      </w:pPr>
      <w:r w:rsidRPr="00F031C6">
        <w:rPr>
          <w:rFonts w:ascii="Arial" w:hAnsi="Arial" w:cs="Arial"/>
          <w:b/>
          <w:i/>
          <w:lang w:val="en-GB"/>
        </w:rPr>
        <w:t>1.3 Anticipating an offer</w:t>
      </w:r>
    </w:p>
    <w:p w14:paraId="2FB9E570" w14:textId="77777777" w:rsidR="00BA0F06" w:rsidRPr="00F031C6" w:rsidRDefault="00BA0F06" w:rsidP="00BA0F06">
      <w:pPr>
        <w:rPr>
          <w:rFonts w:ascii="Arial" w:hAnsi="Arial" w:cs="Arial"/>
        </w:rPr>
      </w:pPr>
      <w:r w:rsidRPr="00F031C6">
        <w:rPr>
          <w:rFonts w:ascii="Arial" w:hAnsi="Arial" w:cs="Arial"/>
        </w:rPr>
        <w:t>Participants</w:t>
      </w:r>
      <w:r w:rsidR="00FD0D03" w:rsidRPr="00F031C6">
        <w:rPr>
          <w:rFonts w:ascii="Arial" w:hAnsi="Arial" w:cs="Arial"/>
        </w:rPr>
        <w:t xml:space="preserve"> explained</w:t>
      </w:r>
      <w:r w:rsidRPr="00F031C6">
        <w:rPr>
          <w:rFonts w:ascii="Arial" w:hAnsi="Arial" w:cs="Arial"/>
        </w:rPr>
        <w:t xml:space="preserve"> one of the reasons that they didn’t want to approach family members about donation as </w:t>
      </w:r>
      <w:r w:rsidR="00FD0D03" w:rsidRPr="00F031C6">
        <w:rPr>
          <w:rFonts w:ascii="Arial" w:hAnsi="Arial" w:cs="Arial"/>
        </w:rPr>
        <w:t>participants</w:t>
      </w:r>
      <w:r w:rsidRPr="00F031C6">
        <w:rPr>
          <w:rFonts w:ascii="Arial" w:hAnsi="Arial" w:cs="Arial"/>
        </w:rPr>
        <w:t xml:space="preserve"> expected that if people were interested in donation that they would come forward to them </w:t>
      </w:r>
      <w:r w:rsidRPr="00F031C6">
        <w:rPr>
          <w:rFonts w:ascii="Arial" w:hAnsi="Arial" w:cs="Arial"/>
          <w:i/>
        </w:rPr>
        <w:t>“I can’t say it to her, I wouldn’t go and ask someone ever, I’d j</w:t>
      </w:r>
      <w:r w:rsidR="00FD0D03" w:rsidRPr="00F031C6">
        <w:rPr>
          <w:rFonts w:ascii="Arial" w:hAnsi="Arial" w:cs="Arial"/>
          <w:i/>
        </w:rPr>
        <w:t>ust wait for them to offer”</w:t>
      </w:r>
      <w:r w:rsidR="00FA15F6" w:rsidRPr="00F031C6">
        <w:rPr>
          <w:rFonts w:ascii="Arial" w:hAnsi="Arial" w:cs="Arial"/>
          <w:i/>
        </w:rPr>
        <w:t>.</w:t>
      </w:r>
    </w:p>
    <w:p w14:paraId="09A3B79F" w14:textId="77777777" w:rsidR="00BA0F06" w:rsidRPr="00F031C6" w:rsidRDefault="00BA0F06" w:rsidP="00BA0F06">
      <w:pPr>
        <w:rPr>
          <w:rFonts w:ascii="Arial" w:hAnsi="Arial" w:cs="Arial"/>
        </w:rPr>
      </w:pPr>
      <w:r w:rsidRPr="00F031C6">
        <w:rPr>
          <w:rFonts w:ascii="Arial" w:hAnsi="Arial" w:cs="Arial"/>
        </w:rPr>
        <w:t xml:space="preserve">They also assumed that because family members knew they were going to need dialysis that they would then know that they were waiting for transplantation, </w:t>
      </w:r>
      <w:r w:rsidRPr="00F031C6">
        <w:rPr>
          <w:rFonts w:ascii="Arial" w:hAnsi="Arial" w:cs="Arial"/>
          <w:i/>
        </w:rPr>
        <w:t>“everyone knows about my</w:t>
      </w:r>
      <w:r w:rsidR="00FD0D03" w:rsidRPr="00F031C6">
        <w:rPr>
          <w:rFonts w:ascii="Arial" w:hAnsi="Arial" w:cs="Arial"/>
          <w:i/>
        </w:rPr>
        <w:t xml:space="preserve"> situation through talking and F</w:t>
      </w:r>
      <w:r w:rsidRPr="00F031C6">
        <w:rPr>
          <w:rFonts w:ascii="Arial" w:hAnsi="Arial" w:cs="Arial"/>
          <w:i/>
        </w:rPr>
        <w:t>acebook, so they know I’ve been on dialysis, and I’m waiting</w:t>
      </w:r>
      <w:r w:rsidR="00FD0D03" w:rsidRPr="00F031C6">
        <w:rPr>
          <w:rFonts w:ascii="Arial" w:hAnsi="Arial" w:cs="Arial"/>
          <w:i/>
        </w:rPr>
        <w:t xml:space="preserve"> for a transplant, so they know”</w:t>
      </w:r>
      <w:r w:rsidRPr="00F031C6">
        <w:rPr>
          <w:rFonts w:ascii="Arial" w:hAnsi="Arial" w:cs="Arial"/>
        </w:rPr>
        <w:t>.</w:t>
      </w:r>
    </w:p>
    <w:p w14:paraId="68C7F3E3" w14:textId="77777777" w:rsidR="00BA0F06" w:rsidRPr="00F031C6" w:rsidRDefault="00BA0F06" w:rsidP="00BA0F06">
      <w:pPr>
        <w:rPr>
          <w:rFonts w:ascii="Arial" w:hAnsi="Arial" w:cs="Arial"/>
          <w:lang w:val="en-GB"/>
        </w:rPr>
      </w:pPr>
    </w:p>
    <w:p w14:paraId="59E43899" w14:textId="77777777" w:rsidR="00BA0F06" w:rsidRPr="00F031C6" w:rsidRDefault="00BA0F06" w:rsidP="00BA0F06">
      <w:pPr>
        <w:rPr>
          <w:rFonts w:ascii="Arial" w:hAnsi="Arial" w:cs="Arial"/>
          <w:b/>
          <w:i/>
          <w:lang w:val="en-GB"/>
        </w:rPr>
      </w:pPr>
      <w:r w:rsidRPr="00F031C6">
        <w:rPr>
          <w:rFonts w:ascii="Arial" w:hAnsi="Arial" w:cs="Arial"/>
          <w:b/>
          <w:i/>
          <w:lang w:val="en-GB"/>
        </w:rPr>
        <w:t>1.4 Pressure to pursue donors</w:t>
      </w:r>
    </w:p>
    <w:p w14:paraId="235C21BF" w14:textId="77777777" w:rsidR="00BA0F06" w:rsidRPr="00F031C6" w:rsidRDefault="004244D2" w:rsidP="00BA0F06">
      <w:pPr>
        <w:rPr>
          <w:rFonts w:ascii="Arial" w:hAnsi="Arial" w:cs="Arial"/>
          <w:i/>
          <w:lang w:val="en-GB"/>
        </w:rPr>
      </w:pPr>
      <w:r w:rsidRPr="00F031C6">
        <w:rPr>
          <w:rFonts w:ascii="Arial" w:hAnsi="Arial" w:cs="Arial"/>
        </w:rPr>
        <w:t>Participant</w:t>
      </w:r>
      <w:r w:rsidR="00BA0F06" w:rsidRPr="00F031C6">
        <w:rPr>
          <w:rFonts w:ascii="Arial" w:hAnsi="Arial" w:cs="Arial"/>
        </w:rPr>
        <w:t xml:space="preserve">s discussed the pressure they felt about not only accepting live transplantation but also finding a donor. This pressure was compounded by the anxiety that some felt about the risks of transplant and their own personal concerns. </w:t>
      </w:r>
      <w:r w:rsidR="00BA0F06" w:rsidRPr="00F031C6">
        <w:rPr>
          <w:rFonts w:ascii="Arial" w:hAnsi="Arial" w:cs="Arial"/>
          <w:i/>
        </w:rPr>
        <w:t>“There’s a lot of pressure for you to have it cause in everyone’s mind it’s the best treatment, but maybe not, maybe one of the reasons I don’t tell anyone what I’m going through is that I don’t want the pressure, I don’t w</w:t>
      </w:r>
      <w:r w:rsidR="00FD0D03" w:rsidRPr="00F031C6">
        <w:rPr>
          <w:rFonts w:ascii="Arial" w:hAnsi="Arial" w:cs="Arial"/>
          <w:i/>
        </w:rPr>
        <w:t>ant to hear their opinions”.</w:t>
      </w:r>
      <w:r w:rsidR="00FD0D03" w:rsidRPr="00F031C6">
        <w:rPr>
          <w:rFonts w:ascii="Arial" w:hAnsi="Arial" w:cs="Arial"/>
        </w:rPr>
        <w:t xml:space="preserve"> T</w:t>
      </w:r>
      <w:r w:rsidR="00BA0F06" w:rsidRPr="00F031C6">
        <w:rPr>
          <w:rFonts w:ascii="Arial" w:hAnsi="Arial" w:cs="Arial"/>
        </w:rPr>
        <w:t xml:space="preserve">he same </w:t>
      </w:r>
      <w:r w:rsidRPr="00F031C6">
        <w:rPr>
          <w:rFonts w:ascii="Arial" w:hAnsi="Arial" w:cs="Arial"/>
        </w:rPr>
        <w:t>participant</w:t>
      </w:r>
      <w:r w:rsidR="00BA0F06" w:rsidRPr="00F031C6">
        <w:rPr>
          <w:rFonts w:ascii="Arial" w:hAnsi="Arial" w:cs="Arial"/>
        </w:rPr>
        <w:t xml:space="preserve"> also discussed the “persistence” of their doctor regarding transplantation and how they did not want to then discuss their apprehension as they felt the doctor was </w:t>
      </w:r>
      <w:r w:rsidR="00BA0F06" w:rsidRPr="00F031C6">
        <w:rPr>
          <w:rFonts w:ascii="Arial" w:hAnsi="Arial" w:cs="Arial"/>
          <w:i/>
        </w:rPr>
        <w:t>“so focused on transplant being best,</w:t>
      </w:r>
      <w:r w:rsidR="00FD0D03" w:rsidRPr="00F031C6">
        <w:rPr>
          <w:rFonts w:ascii="Arial" w:hAnsi="Arial" w:cs="Arial"/>
          <w:i/>
        </w:rPr>
        <w:t xml:space="preserve"> but maybe not best for me”</w:t>
      </w:r>
      <w:r w:rsidR="00BA0F06" w:rsidRPr="00F031C6">
        <w:rPr>
          <w:rFonts w:ascii="Arial" w:hAnsi="Arial" w:cs="Arial"/>
          <w:i/>
        </w:rPr>
        <w:t>.</w:t>
      </w:r>
    </w:p>
    <w:p w14:paraId="20875FE6" w14:textId="77777777" w:rsidR="00BA0F06" w:rsidRPr="00F031C6" w:rsidRDefault="00BA0F06" w:rsidP="00BA0F06">
      <w:pPr>
        <w:rPr>
          <w:rFonts w:ascii="Arial" w:hAnsi="Arial" w:cs="Arial"/>
          <w:b/>
          <w:lang w:val="en-GB"/>
        </w:rPr>
      </w:pPr>
    </w:p>
    <w:p w14:paraId="0476C749" w14:textId="77777777" w:rsidR="00BA0F06" w:rsidRPr="00F031C6" w:rsidRDefault="00BA0F06" w:rsidP="00494E65">
      <w:pPr>
        <w:pStyle w:val="Heading3"/>
        <w:numPr>
          <w:ilvl w:val="2"/>
          <w:numId w:val="36"/>
        </w:numPr>
        <w:ind w:left="851" w:hanging="851"/>
        <w:rPr>
          <w:rFonts w:ascii="Arial" w:hAnsi="Arial" w:cs="Arial"/>
          <w:lang w:val="en-GB"/>
        </w:rPr>
      </w:pPr>
      <w:bookmarkStart w:id="24" w:name="_Toc461206343"/>
      <w:r w:rsidRPr="00F031C6">
        <w:rPr>
          <w:rFonts w:ascii="Arial" w:hAnsi="Arial" w:cs="Arial"/>
          <w:lang w:val="en-GB"/>
        </w:rPr>
        <w:t>Un-met educational needs</w:t>
      </w:r>
      <w:bookmarkEnd w:id="24"/>
    </w:p>
    <w:p w14:paraId="5BC7EEFE" w14:textId="77777777" w:rsidR="00BA0F06" w:rsidRPr="00F031C6" w:rsidRDefault="00BA0F06" w:rsidP="00BA0F06">
      <w:pPr>
        <w:rPr>
          <w:rFonts w:ascii="Arial" w:hAnsi="Arial" w:cs="Arial"/>
          <w:b/>
          <w:i/>
          <w:lang w:val="en-GB"/>
        </w:rPr>
      </w:pPr>
      <w:r w:rsidRPr="00F031C6">
        <w:rPr>
          <w:rFonts w:ascii="Arial" w:hAnsi="Arial" w:cs="Arial"/>
          <w:b/>
          <w:i/>
          <w:lang w:val="en-GB"/>
        </w:rPr>
        <w:t>2.1 Lack of knowledge and understanding</w:t>
      </w:r>
    </w:p>
    <w:p w14:paraId="20287E50" w14:textId="77777777" w:rsidR="00BA0F06" w:rsidRPr="00F031C6" w:rsidRDefault="00BA0F06" w:rsidP="00BA0F06">
      <w:pPr>
        <w:rPr>
          <w:rFonts w:ascii="Arial" w:hAnsi="Arial" w:cs="Arial"/>
          <w:lang w:val="en-GB"/>
        </w:rPr>
      </w:pPr>
      <w:r w:rsidRPr="00F031C6">
        <w:rPr>
          <w:rFonts w:ascii="Arial" w:hAnsi="Arial" w:cs="Arial"/>
          <w:lang w:val="en-GB"/>
        </w:rPr>
        <w:t xml:space="preserve">All but one participant detailed their lack of knowledge, education and understanding regarding live kidney transplantation. They described a lack of previous exposure or knowledge of transplantation prior to having end stage kidney disease. They also described limited time for education, little education and poor understanding of the information they received. </w:t>
      </w:r>
    </w:p>
    <w:p w14:paraId="4C827617" w14:textId="77777777" w:rsidR="00373917" w:rsidRPr="00F031C6" w:rsidRDefault="00373917" w:rsidP="00BA0F06">
      <w:pPr>
        <w:rPr>
          <w:rFonts w:ascii="Arial" w:hAnsi="Arial" w:cs="Arial"/>
          <w:lang w:val="en-GB"/>
        </w:rPr>
      </w:pPr>
    </w:p>
    <w:p w14:paraId="43F91E95" w14:textId="77777777" w:rsidR="00BA0F06" w:rsidRPr="00F031C6" w:rsidRDefault="00BA0F06" w:rsidP="00BA0F06">
      <w:pPr>
        <w:rPr>
          <w:rFonts w:ascii="Arial" w:hAnsi="Arial" w:cs="Arial"/>
          <w:lang w:val="en-GB"/>
        </w:rPr>
      </w:pPr>
      <w:r w:rsidRPr="00F031C6">
        <w:rPr>
          <w:rFonts w:ascii="Arial" w:hAnsi="Arial" w:cs="Arial"/>
          <w:lang w:val="en-GB"/>
        </w:rPr>
        <w:t xml:space="preserve">Some participants stated that they had not talked to anyone specifically about transplantation, although most agreed it had been </w:t>
      </w:r>
      <w:r w:rsidRPr="00F031C6">
        <w:rPr>
          <w:rFonts w:ascii="Arial" w:hAnsi="Arial" w:cs="Arial"/>
          <w:i/>
          <w:lang w:val="en-GB"/>
        </w:rPr>
        <w:t>“mentioned</w:t>
      </w:r>
      <w:r w:rsidR="00FD0D03" w:rsidRPr="00F031C6">
        <w:rPr>
          <w:rFonts w:ascii="Arial" w:hAnsi="Arial" w:cs="Arial"/>
          <w:i/>
          <w:lang w:val="en-GB"/>
        </w:rPr>
        <w:t xml:space="preserve"> within their pre-dialysis education</w:t>
      </w:r>
      <w:r w:rsidRPr="00F031C6">
        <w:rPr>
          <w:rFonts w:ascii="Arial" w:hAnsi="Arial" w:cs="Arial"/>
          <w:i/>
          <w:lang w:val="en-GB"/>
        </w:rPr>
        <w:t>, although she didn’t go into much detail”.</w:t>
      </w:r>
    </w:p>
    <w:p w14:paraId="471705E2" w14:textId="77777777" w:rsidR="00373917" w:rsidRPr="00F031C6" w:rsidRDefault="00373917" w:rsidP="00BA0F06">
      <w:pPr>
        <w:rPr>
          <w:rFonts w:ascii="Arial" w:hAnsi="Arial" w:cs="Arial"/>
          <w:lang w:val="en-GB"/>
        </w:rPr>
      </w:pPr>
    </w:p>
    <w:p w14:paraId="59497B14" w14:textId="77777777" w:rsidR="00BA0F06" w:rsidRPr="00F031C6" w:rsidRDefault="00BA0F06" w:rsidP="00BA0F06">
      <w:pPr>
        <w:rPr>
          <w:rFonts w:ascii="Arial" w:hAnsi="Arial" w:cs="Arial"/>
        </w:rPr>
      </w:pPr>
      <w:r w:rsidRPr="00F031C6">
        <w:rPr>
          <w:rFonts w:ascii="Arial" w:hAnsi="Arial" w:cs="Arial"/>
          <w:lang w:val="en-GB"/>
        </w:rPr>
        <w:lastRenderedPageBreak/>
        <w:t>Some participants discussed inconsistent messages regarding the process for live donor transplantation, particularly when they saw multiple clinicians in clinic “</w:t>
      </w:r>
      <w:r w:rsidRPr="00F031C6">
        <w:rPr>
          <w:rFonts w:ascii="Arial" w:hAnsi="Arial" w:cs="Arial"/>
          <w:i/>
          <w:lang w:val="en-GB"/>
        </w:rPr>
        <w:t>I’ve had seven different doctors tell</w:t>
      </w:r>
      <w:r w:rsidR="00FD0D03" w:rsidRPr="00F031C6">
        <w:rPr>
          <w:rFonts w:ascii="Arial" w:hAnsi="Arial" w:cs="Arial"/>
          <w:i/>
          <w:lang w:val="en-GB"/>
        </w:rPr>
        <w:t xml:space="preserve"> me seven different things”</w:t>
      </w:r>
      <w:r w:rsidRPr="00F031C6">
        <w:rPr>
          <w:rFonts w:ascii="Arial" w:hAnsi="Arial" w:cs="Arial"/>
          <w:lang w:val="en-GB"/>
        </w:rPr>
        <w:t xml:space="preserve">. Participants assumed that because the doctor hadn’t discussed transplantation it must not be important or apply to </w:t>
      </w:r>
      <w:r w:rsidR="004C4436" w:rsidRPr="00F031C6">
        <w:rPr>
          <w:rFonts w:ascii="Arial" w:hAnsi="Arial" w:cs="Arial"/>
          <w:lang w:val="en-GB"/>
        </w:rPr>
        <w:t>them;</w:t>
      </w:r>
      <w:r w:rsidRPr="00F031C6">
        <w:rPr>
          <w:rFonts w:ascii="Arial" w:hAnsi="Arial" w:cs="Arial"/>
          <w:lang w:val="en-GB"/>
        </w:rPr>
        <w:t xml:space="preserve"> </w:t>
      </w:r>
      <w:r w:rsidR="00FD0D03" w:rsidRPr="00F031C6">
        <w:rPr>
          <w:rFonts w:ascii="Arial" w:hAnsi="Arial" w:cs="Arial"/>
          <w:lang w:val="en-GB"/>
        </w:rPr>
        <w:t>one</w:t>
      </w:r>
      <w:r w:rsidRPr="00F031C6">
        <w:rPr>
          <w:rFonts w:ascii="Arial" w:hAnsi="Arial" w:cs="Arial"/>
          <w:lang w:val="en-GB"/>
        </w:rPr>
        <w:t xml:space="preserve"> participant</w:t>
      </w:r>
      <w:r w:rsidR="0088739A" w:rsidRPr="00F031C6">
        <w:rPr>
          <w:rFonts w:ascii="Arial" w:hAnsi="Arial" w:cs="Arial"/>
          <w:lang w:val="en-GB"/>
        </w:rPr>
        <w:t xml:space="preserve"> said</w:t>
      </w:r>
      <w:r w:rsidRPr="00F031C6">
        <w:rPr>
          <w:rFonts w:ascii="Arial" w:hAnsi="Arial" w:cs="Arial"/>
          <w:lang w:val="en-GB"/>
        </w:rPr>
        <w:t xml:space="preserve"> </w:t>
      </w:r>
      <w:r w:rsidRPr="00F031C6">
        <w:rPr>
          <w:rFonts w:ascii="Arial" w:hAnsi="Arial" w:cs="Arial"/>
          <w:i/>
          <w:lang w:val="en-GB"/>
        </w:rPr>
        <w:t>“</w:t>
      </w:r>
      <w:r w:rsidRPr="00F031C6">
        <w:rPr>
          <w:rFonts w:ascii="Arial" w:hAnsi="Arial" w:cs="Arial"/>
          <w:i/>
        </w:rPr>
        <w:t xml:space="preserve">none of the doctors have talked to me about </w:t>
      </w:r>
      <w:r w:rsidR="0088739A" w:rsidRPr="00F031C6">
        <w:rPr>
          <w:rFonts w:ascii="Arial" w:hAnsi="Arial" w:cs="Arial"/>
          <w:i/>
        </w:rPr>
        <w:t>it yet, I’m not ready yet”</w:t>
      </w:r>
      <w:r w:rsidRPr="00F031C6">
        <w:rPr>
          <w:rFonts w:ascii="Arial" w:hAnsi="Arial" w:cs="Arial"/>
        </w:rPr>
        <w:t>. Participants were then waiting for someone to approach the subject of transplant when they were “ready”, not knowing when this may be.  They also spoke of not knowing who to talk to about transplant.</w:t>
      </w:r>
    </w:p>
    <w:p w14:paraId="73038F25" w14:textId="77777777" w:rsidR="00373917" w:rsidRPr="00F031C6" w:rsidRDefault="00373917" w:rsidP="00BA0F06">
      <w:pPr>
        <w:rPr>
          <w:rFonts w:ascii="Arial" w:hAnsi="Arial" w:cs="Arial"/>
          <w:lang w:val="en-GB"/>
        </w:rPr>
      </w:pPr>
    </w:p>
    <w:p w14:paraId="6A977952" w14:textId="77777777" w:rsidR="00BA0F06" w:rsidRPr="00F031C6" w:rsidRDefault="00BA0F06" w:rsidP="00BA0F06">
      <w:pPr>
        <w:rPr>
          <w:rFonts w:ascii="Arial" w:hAnsi="Arial" w:cs="Arial"/>
        </w:rPr>
      </w:pPr>
      <w:r w:rsidRPr="00F031C6">
        <w:rPr>
          <w:rFonts w:ascii="Arial" w:hAnsi="Arial" w:cs="Arial"/>
          <w:lang w:val="en-GB"/>
        </w:rPr>
        <w:t xml:space="preserve">Factors such as these resulted in most participants describing a poor understanding of transplantation in general as well as the advantages and disadvantages of transplantation. </w:t>
      </w:r>
      <w:r w:rsidRPr="00F031C6">
        <w:rPr>
          <w:rFonts w:ascii="Arial" w:hAnsi="Arial" w:cs="Arial"/>
          <w:i/>
          <w:lang w:val="en-GB"/>
        </w:rPr>
        <w:t>“</w:t>
      </w:r>
      <w:r w:rsidRPr="00F031C6">
        <w:rPr>
          <w:rFonts w:ascii="Arial" w:hAnsi="Arial" w:cs="Arial"/>
          <w:i/>
        </w:rPr>
        <w:t>Really I didn’t know anything about transplants before I talked to the transplant nurse really. I don’t know that much about th</w:t>
      </w:r>
      <w:r w:rsidR="0088739A" w:rsidRPr="00F031C6">
        <w:rPr>
          <w:rFonts w:ascii="Arial" w:hAnsi="Arial" w:cs="Arial"/>
          <w:i/>
        </w:rPr>
        <w:t>em now really… I know that they are</w:t>
      </w:r>
      <w:r w:rsidRPr="00F031C6">
        <w:rPr>
          <w:rFonts w:ascii="Arial" w:hAnsi="Arial" w:cs="Arial"/>
          <w:i/>
        </w:rPr>
        <w:t xml:space="preserve"> best, the best treatment”.</w:t>
      </w:r>
      <w:r w:rsidRPr="00F031C6">
        <w:rPr>
          <w:rFonts w:ascii="Arial" w:hAnsi="Arial" w:cs="Arial"/>
        </w:rPr>
        <w:t xml:space="preserve"> A number of participants could not recall in any detail what information they had received about transplantation, “</w:t>
      </w:r>
      <w:r w:rsidRPr="00F031C6">
        <w:rPr>
          <w:rFonts w:ascii="Arial" w:hAnsi="Arial" w:cs="Arial"/>
          <w:i/>
        </w:rPr>
        <w:t>it would have been very brief, because you know, we were at the initial stages</w:t>
      </w:r>
      <w:r w:rsidR="00412D38" w:rsidRPr="00F031C6">
        <w:rPr>
          <w:rFonts w:ascii="Arial" w:hAnsi="Arial" w:cs="Arial"/>
          <w:i/>
        </w:rPr>
        <w:t>.</w:t>
      </w:r>
      <w:r w:rsidRPr="00F031C6">
        <w:rPr>
          <w:rFonts w:ascii="Arial" w:hAnsi="Arial" w:cs="Arial"/>
          <w:i/>
        </w:rPr>
        <w:t xml:space="preserve"> </w:t>
      </w:r>
      <w:r w:rsidR="004C4436" w:rsidRPr="00F031C6">
        <w:rPr>
          <w:rFonts w:ascii="Arial" w:hAnsi="Arial" w:cs="Arial"/>
          <w:i/>
        </w:rPr>
        <w:t>Yeah</w:t>
      </w:r>
      <w:r w:rsidRPr="00F031C6">
        <w:rPr>
          <w:rFonts w:ascii="Arial" w:hAnsi="Arial" w:cs="Arial"/>
          <w:i/>
        </w:rPr>
        <w:t xml:space="preserve"> I think they did highlight it on one of the workshops I did go to, but that’s about all.  Didn’t get into the nuts and bolts”</w:t>
      </w:r>
      <w:r w:rsidR="00A00A4F" w:rsidRPr="00F031C6">
        <w:rPr>
          <w:rFonts w:ascii="Arial" w:hAnsi="Arial" w:cs="Arial"/>
        </w:rPr>
        <w:t xml:space="preserve"> </w:t>
      </w:r>
      <w:r w:rsidRPr="00F031C6">
        <w:rPr>
          <w:rFonts w:ascii="Arial" w:hAnsi="Arial" w:cs="Arial"/>
        </w:rPr>
        <w:t>while some stated they had received “some pamphlets” they had either not read these or described that the information “did not gel” with them.</w:t>
      </w:r>
    </w:p>
    <w:p w14:paraId="50163ACB" w14:textId="77777777" w:rsidR="00373917" w:rsidRPr="00F031C6" w:rsidRDefault="00373917" w:rsidP="00BA0F06">
      <w:pPr>
        <w:rPr>
          <w:rFonts w:ascii="Arial" w:hAnsi="Arial" w:cs="Arial"/>
        </w:rPr>
      </w:pPr>
    </w:p>
    <w:p w14:paraId="7FDA6F2F" w14:textId="77777777" w:rsidR="00373917" w:rsidRPr="00F031C6" w:rsidRDefault="00BA0F06" w:rsidP="00BA0F06">
      <w:pPr>
        <w:rPr>
          <w:rFonts w:ascii="Arial" w:hAnsi="Arial" w:cs="Arial"/>
        </w:rPr>
      </w:pPr>
      <w:r w:rsidRPr="00F031C6">
        <w:rPr>
          <w:rFonts w:ascii="Arial" w:hAnsi="Arial" w:cs="Arial"/>
        </w:rPr>
        <w:t>The limited understanding of participants resulted in their feeling like they didn’t “have enough info</w:t>
      </w:r>
      <w:r w:rsidR="00A00A4F" w:rsidRPr="00F031C6">
        <w:rPr>
          <w:rFonts w:ascii="Arial" w:hAnsi="Arial" w:cs="Arial"/>
        </w:rPr>
        <w:t>rmation to make a decision”</w:t>
      </w:r>
      <w:r w:rsidRPr="00F031C6">
        <w:rPr>
          <w:rFonts w:ascii="Arial" w:hAnsi="Arial" w:cs="Arial"/>
        </w:rPr>
        <w:t xml:space="preserve"> or feeling like they did not know anything about transplant, </w:t>
      </w:r>
      <w:r w:rsidRPr="00F031C6">
        <w:rPr>
          <w:rFonts w:ascii="Arial" w:hAnsi="Arial" w:cs="Arial"/>
          <w:i/>
        </w:rPr>
        <w:t>“it hasn’t really been explained to me in depth…. I know nothing.  I don’t know squat”</w:t>
      </w:r>
      <w:r w:rsidRPr="00F031C6">
        <w:rPr>
          <w:rFonts w:ascii="Arial" w:hAnsi="Arial" w:cs="Arial"/>
        </w:rPr>
        <w:t xml:space="preserve">. Whereas, for other participants this lack of knowledge left them not wanting a live transplant, </w:t>
      </w:r>
      <w:r w:rsidRPr="00F031C6">
        <w:rPr>
          <w:rFonts w:ascii="Arial" w:hAnsi="Arial" w:cs="Arial"/>
          <w:i/>
        </w:rPr>
        <w:t>“I don’t remember any more about this, just the bad things, that make me say no”</w:t>
      </w:r>
      <w:r w:rsidRPr="00F031C6">
        <w:rPr>
          <w:rFonts w:ascii="Arial" w:hAnsi="Arial" w:cs="Arial"/>
        </w:rPr>
        <w:t xml:space="preserve">. Other participants were left confused about what information they had been told and what they had read, meaning they did not feel comfortable with pursuing live transplantation at all, </w:t>
      </w:r>
    </w:p>
    <w:p w14:paraId="79E85E6C" w14:textId="77777777" w:rsidR="00BA0F06" w:rsidRPr="00F031C6" w:rsidRDefault="00BA0F06" w:rsidP="00494E65">
      <w:pPr>
        <w:pStyle w:val="ListParagraph"/>
        <w:numPr>
          <w:ilvl w:val="0"/>
          <w:numId w:val="31"/>
        </w:numPr>
        <w:rPr>
          <w:rFonts w:cs="Arial"/>
          <w:sz w:val="24"/>
        </w:rPr>
      </w:pPr>
      <w:r w:rsidRPr="00F031C6">
        <w:rPr>
          <w:rFonts w:cs="Arial"/>
          <w:i/>
          <w:sz w:val="24"/>
        </w:rPr>
        <w:t>“you know that might ruin her life, and she’s got two young kids and all that you know, and I don’t want to ruin her life, and then I read that it doesn’t ruin your life cause you can just live a normal healthy life with one kidney, that’s what I read I don’t know if that’s true, so I don’t know what to do”</w:t>
      </w:r>
      <w:r w:rsidRPr="00F031C6">
        <w:rPr>
          <w:rFonts w:cs="Arial"/>
          <w:sz w:val="24"/>
        </w:rPr>
        <w:t>.</w:t>
      </w:r>
    </w:p>
    <w:p w14:paraId="627B5B48" w14:textId="77777777" w:rsidR="005057D2" w:rsidRPr="00F031C6" w:rsidRDefault="005057D2" w:rsidP="00494E65">
      <w:pPr>
        <w:pStyle w:val="ListParagraph"/>
        <w:numPr>
          <w:ilvl w:val="0"/>
          <w:numId w:val="31"/>
        </w:numPr>
        <w:rPr>
          <w:rFonts w:cs="Arial"/>
          <w:sz w:val="24"/>
        </w:rPr>
      </w:pPr>
    </w:p>
    <w:p w14:paraId="3169B159" w14:textId="77777777" w:rsidR="00373917" w:rsidRPr="00F031C6" w:rsidRDefault="00BA0F06" w:rsidP="00BA0F06">
      <w:pPr>
        <w:rPr>
          <w:rFonts w:ascii="Arial" w:hAnsi="Arial" w:cs="Arial"/>
        </w:rPr>
      </w:pPr>
      <w:r w:rsidRPr="00F031C6">
        <w:rPr>
          <w:rFonts w:ascii="Arial" w:hAnsi="Arial" w:cs="Arial"/>
        </w:rPr>
        <w:t>In contrast one participant spoke of their appreciation of the clear messages regarding survival advanta</w:t>
      </w:r>
      <w:r w:rsidR="00FA15F6" w:rsidRPr="00F031C6">
        <w:rPr>
          <w:rFonts w:ascii="Arial" w:hAnsi="Arial" w:cs="Arial"/>
        </w:rPr>
        <w:t>ge explained by the specialist,</w:t>
      </w:r>
    </w:p>
    <w:p w14:paraId="3EC57527" w14:textId="77777777" w:rsidR="00BA0F06" w:rsidRPr="00F031C6" w:rsidRDefault="00BA0F06" w:rsidP="00494E65">
      <w:pPr>
        <w:pStyle w:val="ListParagraph"/>
        <w:numPr>
          <w:ilvl w:val="0"/>
          <w:numId w:val="31"/>
        </w:numPr>
        <w:rPr>
          <w:rFonts w:cs="Arial"/>
          <w:sz w:val="24"/>
        </w:rPr>
      </w:pPr>
      <w:r w:rsidRPr="00F031C6">
        <w:rPr>
          <w:rFonts w:cs="Arial"/>
          <w:i/>
          <w:sz w:val="24"/>
        </w:rPr>
        <w:t>“One of the doctors I spoke to was pretty straight up about life expectancy and all that and basically that without a transplant, um, and also life expectancy with a transplant and he was very direct and very straight and I really appreciated that”</w:t>
      </w:r>
      <w:r w:rsidRPr="00F031C6">
        <w:rPr>
          <w:rFonts w:cs="Arial"/>
          <w:sz w:val="24"/>
        </w:rPr>
        <w:t>.</w:t>
      </w:r>
    </w:p>
    <w:p w14:paraId="382C407F" w14:textId="77777777" w:rsidR="00BA0F06" w:rsidRPr="00F031C6" w:rsidRDefault="00BA0F06" w:rsidP="00BA0F06">
      <w:pPr>
        <w:rPr>
          <w:rFonts w:ascii="Arial" w:hAnsi="Arial" w:cs="Arial"/>
        </w:rPr>
      </w:pPr>
    </w:p>
    <w:p w14:paraId="14B30E1F" w14:textId="77777777" w:rsidR="00BA0F06" w:rsidRPr="00F031C6" w:rsidRDefault="00BA0F06" w:rsidP="00BA0F06">
      <w:pPr>
        <w:rPr>
          <w:rFonts w:ascii="Arial" w:hAnsi="Arial" w:cs="Arial"/>
          <w:b/>
          <w:i/>
          <w:lang w:val="en-GB"/>
        </w:rPr>
      </w:pPr>
      <w:r w:rsidRPr="00F031C6">
        <w:rPr>
          <w:rFonts w:ascii="Arial" w:hAnsi="Arial" w:cs="Arial"/>
          <w:b/>
          <w:i/>
          <w:lang w:val="en-GB"/>
        </w:rPr>
        <w:t>2.2 Poor community awareness</w:t>
      </w:r>
    </w:p>
    <w:p w14:paraId="343187C4" w14:textId="77777777" w:rsidR="00BA0F06" w:rsidRPr="00F031C6" w:rsidRDefault="00BA0F06" w:rsidP="00BA0F06">
      <w:pPr>
        <w:rPr>
          <w:rFonts w:ascii="Arial" w:hAnsi="Arial" w:cs="Arial"/>
          <w:lang w:val="en-GB"/>
        </w:rPr>
      </w:pPr>
      <w:r w:rsidRPr="00F031C6">
        <w:rPr>
          <w:rFonts w:ascii="Arial" w:hAnsi="Arial" w:cs="Arial"/>
          <w:lang w:val="en-GB"/>
        </w:rPr>
        <w:t>Participants described one of the key barriers to live kidney transplantation as a general lack of understanding and awareness of not only kidney transplantation but also end stage kidney disease within the wider community. This proved to be a barrier not only for themselves, as they often had no previous knowledge or understanding of kidney transplantation prior to “getting sick” but also when they were discussing the need for kidney donation and what this was and involved to their family members or potential donors. Many participants acknowledged that kidney transplantation was not a visible problem in the me</w:t>
      </w:r>
      <w:r w:rsidR="00FA15F6" w:rsidRPr="00F031C6">
        <w:rPr>
          <w:rFonts w:ascii="Arial" w:hAnsi="Arial" w:cs="Arial"/>
          <w:lang w:val="en-GB"/>
        </w:rPr>
        <w:t>dia “like cancer or diabetes”.</w:t>
      </w:r>
    </w:p>
    <w:p w14:paraId="6B322F23" w14:textId="77777777" w:rsidR="00373917" w:rsidRPr="00F031C6" w:rsidRDefault="00373917" w:rsidP="00BA0F06">
      <w:pPr>
        <w:rPr>
          <w:rFonts w:ascii="Arial" w:hAnsi="Arial" w:cs="Arial"/>
          <w:lang w:val="en-GB"/>
        </w:rPr>
      </w:pPr>
    </w:p>
    <w:p w14:paraId="7F472FBF" w14:textId="77777777" w:rsidR="00BA0F06" w:rsidRPr="00F031C6" w:rsidRDefault="00BA0F06" w:rsidP="00BA0F06">
      <w:pPr>
        <w:rPr>
          <w:rFonts w:ascii="Arial" w:hAnsi="Arial" w:cs="Arial"/>
        </w:rPr>
      </w:pPr>
      <w:r w:rsidRPr="00F031C6">
        <w:rPr>
          <w:rFonts w:ascii="Arial" w:hAnsi="Arial" w:cs="Arial"/>
          <w:lang w:val="en-GB"/>
        </w:rPr>
        <w:t xml:space="preserve">One participant stated that due to a limited amount of public knowledge, there </w:t>
      </w:r>
      <w:r w:rsidR="004C4436" w:rsidRPr="00F031C6">
        <w:rPr>
          <w:rFonts w:ascii="Arial" w:hAnsi="Arial" w:cs="Arial"/>
          <w:lang w:val="en-GB"/>
        </w:rPr>
        <w:t>were</w:t>
      </w:r>
      <w:r w:rsidRPr="00F031C6">
        <w:rPr>
          <w:rFonts w:ascii="Arial" w:hAnsi="Arial" w:cs="Arial"/>
          <w:lang w:val="en-GB"/>
        </w:rPr>
        <w:t xml:space="preserve"> either numerous misconceptions about both the risks of donation and a lack of awareness of </w:t>
      </w:r>
      <w:r w:rsidRPr="00F031C6">
        <w:rPr>
          <w:rFonts w:ascii="Arial" w:hAnsi="Arial" w:cs="Arial"/>
          <w:lang w:val="en-GB"/>
        </w:rPr>
        <w:lastRenderedPageBreak/>
        <w:t xml:space="preserve">the benefits of donation highlighting the need to also educate and inform the general population about live transplantation. </w:t>
      </w:r>
      <w:r w:rsidRPr="00F031C6">
        <w:rPr>
          <w:rFonts w:ascii="Arial" w:hAnsi="Arial" w:cs="Arial"/>
          <w:i/>
          <w:lang w:val="en-GB"/>
        </w:rPr>
        <w:t>“</w:t>
      </w:r>
      <w:r w:rsidRPr="00F031C6">
        <w:rPr>
          <w:rFonts w:ascii="Arial" w:hAnsi="Arial" w:cs="Arial"/>
          <w:i/>
        </w:rPr>
        <w:t>I think a little bit more education to the public that, yes, there are setbacks for donating a kidney but it’s not necessarily life threatening”</w:t>
      </w:r>
      <w:r w:rsidR="00FA15F6" w:rsidRPr="00F031C6">
        <w:rPr>
          <w:rFonts w:ascii="Arial" w:hAnsi="Arial" w:cs="Arial"/>
        </w:rPr>
        <w:t>.</w:t>
      </w:r>
    </w:p>
    <w:p w14:paraId="68FFB117" w14:textId="77777777" w:rsidR="00373917" w:rsidRPr="00F031C6" w:rsidRDefault="00373917" w:rsidP="00BA0F06">
      <w:pPr>
        <w:rPr>
          <w:rFonts w:ascii="Arial" w:hAnsi="Arial" w:cs="Arial"/>
        </w:rPr>
      </w:pPr>
    </w:p>
    <w:p w14:paraId="34399F31" w14:textId="77777777" w:rsidR="00BA0F06" w:rsidRPr="00F031C6" w:rsidRDefault="00BA0F06" w:rsidP="00BA0F06">
      <w:pPr>
        <w:rPr>
          <w:rFonts w:ascii="Arial" w:hAnsi="Arial" w:cs="Arial"/>
        </w:rPr>
      </w:pPr>
      <w:r w:rsidRPr="00F031C6">
        <w:rPr>
          <w:rFonts w:ascii="Arial" w:hAnsi="Arial" w:cs="Arial"/>
        </w:rPr>
        <w:t xml:space="preserve">Participants discussed in detail trying to overcome </w:t>
      </w:r>
      <w:r w:rsidRPr="00F031C6">
        <w:rPr>
          <w:rFonts w:ascii="Arial" w:hAnsi="Arial" w:cs="Arial"/>
          <w:i/>
        </w:rPr>
        <w:t>“a lot of misinforma</w:t>
      </w:r>
      <w:r w:rsidR="00A00A4F" w:rsidRPr="00F031C6">
        <w:rPr>
          <w:rFonts w:ascii="Arial" w:hAnsi="Arial" w:cs="Arial"/>
          <w:i/>
        </w:rPr>
        <w:t>tion and negative thoughts”</w:t>
      </w:r>
      <w:r w:rsidR="00A00A4F" w:rsidRPr="00F031C6">
        <w:rPr>
          <w:rFonts w:ascii="Arial" w:hAnsi="Arial" w:cs="Arial"/>
        </w:rPr>
        <w:t xml:space="preserve"> regarding</w:t>
      </w:r>
      <w:r w:rsidRPr="00F031C6">
        <w:rPr>
          <w:rFonts w:ascii="Arial" w:hAnsi="Arial" w:cs="Arial"/>
        </w:rPr>
        <w:t xml:space="preserve"> transplantation, both for themselves and potential donors. This included areas such as what kidney donation involved in terms of time and commitment and the criteria for potential donors. Participants discussed, their lack of knowledge or what they “had heard” was correct regarding donor suitability and remained quite unsure about what information was correct. They described that due to a lack of knowledge in this area and not knowing the criteria for this, they had been “ruling donors out” unnecessarily before ever having a formal assessment.</w:t>
      </w:r>
    </w:p>
    <w:p w14:paraId="219CDA7E" w14:textId="77777777" w:rsidR="00373917" w:rsidRPr="00F031C6" w:rsidRDefault="00373917" w:rsidP="00BA0F06">
      <w:pPr>
        <w:rPr>
          <w:rFonts w:ascii="Arial" w:hAnsi="Arial" w:cs="Arial"/>
        </w:rPr>
      </w:pPr>
    </w:p>
    <w:p w14:paraId="1976D663" w14:textId="77777777" w:rsidR="00373917" w:rsidRPr="00F031C6" w:rsidRDefault="00373917" w:rsidP="00BA0F06">
      <w:pPr>
        <w:rPr>
          <w:rFonts w:ascii="Arial" w:hAnsi="Arial" w:cs="Arial"/>
        </w:rPr>
      </w:pPr>
      <w:r w:rsidRPr="00F031C6">
        <w:rPr>
          <w:rFonts w:ascii="Arial" w:hAnsi="Arial" w:cs="Arial"/>
        </w:rPr>
        <w:t>In contrast</w:t>
      </w:r>
      <w:r w:rsidR="00BA0F06" w:rsidRPr="00F031C6">
        <w:rPr>
          <w:rFonts w:ascii="Arial" w:hAnsi="Arial" w:cs="Arial"/>
        </w:rPr>
        <w:t xml:space="preserve"> one participant who had many offers of live donors and accredited this to a high level of understanding about kidney donation and it</w:t>
      </w:r>
      <w:r w:rsidR="00FA15F6" w:rsidRPr="00F031C6">
        <w:rPr>
          <w:rFonts w:ascii="Arial" w:hAnsi="Arial" w:cs="Arial"/>
        </w:rPr>
        <w:t>s benefits within their family,</w:t>
      </w:r>
    </w:p>
    <w:p w14:paraId="7F0B59CB" w14:textId="77777777" w:rsidR="00BA0F06" w:rsidRPr="00F031C6" w:rsidRDefault="00BA0F06" w:rsidP="00494E65">
      <w:pPr>
        <w:pStyle w:val="ListParagraph"/>
        <w:numPr>
          <w:ilvl w:val="0"/>
          <w:numId w:val="31"/>
        </w:numPr>
        <w:rPr>
          <w:rFonts w:cs="Arial"/>
          <w:sz w:val="24"/>
        </w:rPr>
      </w:pPr>
      <w:r w:rsidRPr="00F031C6">
        <w:rPr>
          <w:rFonts w:cs="Arial"/>
          <w:sz w:val="24"/>
        </w:rPr>
        <w:t>“</w:t>
      </w:r>
      <w:r w:rsidRPr="00F031C6">
        <w:rPr>
          <w:rFonts w:cs="Arial"/>
          <w:i/>
          <w:sz w:val="24"/>
        </w:rPr>
        <w:t>live donors wasn’t really a problem and I didn’t even have to ask, I think cause they understood a lot about it before I didn’t have to, they just started offering ….I just kind of let them know I was doing dialysis and their all like what do you need, you need a kidney let us know if we can be tested”</w:t>
      </w:r>
      <w:r w:rsidRPr="00F031C6">
        <w:rPr>
          <w:rFonts w:cs="Arial"/>
          <w:sz w:val="24"/>
        </w:rPr>
        <w:t>.</w:t>
      </w:r>
    </w:p>
    <w:p w14:paraId="7180CC09" w14:textId="77777777" w:rsidR="005057D2" w:rsidRPr="00F031C6" w:rsidRDefault="005057D2" w:rsidP="005057D2">
      <w:pPr>
        <w:pStyle w:val="ListParagraph"/>
        <w:rPr>
          <w:rFonts w:cs="Arial"/>
          <w:sz w:val="24"/>
        </w:rPr>
      </w:pPr>
    </w:p>
    <w:p w14:paraId="752068E2" w14:textId="77777777" w:rsidR="00BA0F06" w:rsidRPr="00F031C6" w:rsidRDefault="00BA0F06" w:rsidP="00BA0F06">
      <w:pPr>
        <w:rPr>
          <w:rFonts w:ascii="Arial" w:hAnsi="Arial" w:cs="Arial"/>
          <w:b/>
          <w:i/>
          <w:lang w:val="en-GB"/>
        </w:rPr>
      </w:pPr>
      <w:r w:rsidRPr="00F031C6">
        <w:rPr>
          <w:rFonts w:ascii="Arial" w:hAnsi="Arial" w:cs="Arial"/>
          <w:b/>
          <w:i/>
          <w:lang w:val="en-GB"/>
        </w:rPr>
        <w:t>2.3 Complexity of information</w:t>
      </w:r>
    </w:p>
    <w:p w14:paraId="77648A6D" w14:textId="77777777" w:rsidR="00BA0F06" w:rsidRPr="00F031C6" w:rsidRDefault="004244D2" w:rsidP="00BA0F06">
      <w:pPr>
        <w:rPr>
          <w:rFonts w:ascii="Arial" w:hAnsi="Arial" w:cs="Arial"/>
        </w:rPr>
      </w:pPr>
      <w:r w:rsidRPr="00F031C6">
        <w:rPr>
          <w:rFonts w:ascii="Arial" w:hAnsi="Arial" w:cs="Arial"/>
        </w:rPr>
        <w:t>Participant</w:t>
      </w:r>
      <w:r w:rsidR="00BA0F06" w:rsidRPr="00F031C6">
        <w:rPr>
          <w:rFonts w:ascii="Arial" w:hAnsi="Arial" w:cs="Arial"/>
        </w:rPr>
        <w:t xml:space="preserve"> all articulated the difficulty they had understanding and processing the information they </w:t>
      </w:r>
      <w:r w:rsidR="008D36A6" w:rsidRPr="00F031C6">
        <w:rPr>
          <w:rFonts w:ascii="Arial" w:hAnsi="Arial" w:cs="Arial"/>
        </w:rPr>
        <w:t xml:space="preserve">received about transplant. The information </w:t>
      </w:r>
      <w:r w:rsidR="00BA0F06" w:rsidRPr="00F031C6">
        <w:rPr>
          <w:rFonts w:ascii="Arial" w:hAnsi="Arial" w:cs="Arial"/>
        </w:rPr>
        <w:t xml:space="preserve">was </w:t>
      </w:r>
      <w:r w:rsidR="008D36A6" w:rsidRPr="00F031C6">
        <w:rPr>
          <w:rFonts w:ascii="Arial" w:hAnsi="Arial" w:cs="Arial"/>
        </w:rPr>
        <w:t>difficult compounded</w:t>
      </w:r>
      <w:r w:rsidR="00BA0F06" w:rsidRPr="00F031C6">
        <w:rPr>
          <w:rFonts w:ascii="Arial" w:hAnsi="Arial" w:cs="Arial"/>
        </w:rPr>
        <w:t xml:space="preserve"> by the medical terminology</w:t>
      </w:r>
      <w:r w:rsidR="008D36A6" w:rsidRPr="00F031C6">
        <w:rPr>
          <w:rFonts w:ascii="Arial" w:hAnsi="Arial" w:cs="Arial"/>
        </w:rPr>
        <w:t xml:space="preserve"> used, but also that the health professional</w:t>
      </w:r>
      <w:r w:rsidR="00BA0F06" w:rsidRPr="00F031C6">
        <w:rPr>
          <w:rFonts w:ascii="Arial" w:hAnsi="Arial" w:cs="Arial"/>
        </w:rPr>
        <w:t>s assumed participant</w:t>
      </w:r>
      <w:r w:rsidR="007C2093" w:rsidRPr="00F031C6">
        <w:rPr>
          <w:rFonts w:ascii="Arial" w:hAnsi="Arial" w:cs="Arial"/>
        </w:rPr>
        <w:t>s had prior</w:t>
      </w:r>
      <w:r w:rsidR="008D36A6" w:rsidRPr="00F031C6">
        <w:rPr>
          <w:rFonts w:ascii="Arial" w:hAnsi="Arial" w:cs="Arial"/>
        </w:rPr>
        <w:t xml:space="preserve"> knowledge</w:t>
      </w:r>
      <w:r w:rsidR="00BA0F06" w:rsidRPr="00F031C6">
        <w:rPr>
          <w:rFonts w:ascii="Arial" w:hAnsi="Arial" w:cs="Arial"/>
        </w:rPr>
        <w:t xml:space="preserve">. </w:t>
      </w:r>
    </w:p>
    <w:p w14:paraId="671F8031" w14:textId="77777777" w:rsidR="00BA0F06" w:rsidRPr="00F031C6" w:rsidRDefault="00BA0F06" w:rsidP="00494E65">
      <w:pPr>
        <w:pStyle w:val="ListParagraph"/>
        <w:numPr>
          <w:ilvl w:val="0"/>
          <w:numId w:val="31"/>
        </w:numPr>
        <w:rPr>
          <w:rFonts w:cs="Arial"/>
          <w:sz w:val="24"/>
        </w:rPr>
      </w:pPr>
      <w:r w:rsidRPr="00F031C6">
        <w:rPr>
          <w:rFonts w:cs="Arial"/>
          <w:i/>
          <w:sz w:val="24"/>
        </w:rPr>
        <w:t>“You have to get to know information as you go along, cause there is lot to take in and you can’t take it all in at once, it’s like learning another language, it would be easier if you knew the basics from the start, but you don’t, you are learning your ABC’s at the same time you are meant to be knowing about these complex sentence structures, so you just try and piece bits together, but really you still thinking does D come after C, its hard especially if you don’t speak English, and then even if you do, all the big words”</w:t>
      </w:r>
      <w:r w:rsidRPr="00F031C6">
        <w:rPr>
          <w:rFonts w:cs="Arial"/>
          <w:sz w:val="24"/>
        </w:rPr>
        <w:t>.</w:t>
      </w:r>
    </w:p>
    <w:p w14:paraId="3E85B6BC" w14:textId="77777777" w:rsidR="007C2093" w:rsidRPr="00F031C6" w:rsidRDefault="007C2093" w:rsidP="00BA0F06">
      <w:pPr>
        <w:rPr>
          <w:rFonts w:ascii="Arial" w:hAnsi="Arial" w:cs="Arial"/>
        </w:rPr>
      </w:pPr>
    </w:p>
    <w:p w14:paraId="2AC02975" w14:textId="77777777" w:rsidR="007C2093" w:rsidRPr="00F031C6" w:rsidRDefault="00BA0F06" w:rsidP="00BA0F06">
      <w:pPr>
        <w:rPr>
          <w:rFonts w:ascii="Arial" w:hAnsi="Arial" w:cs="Arial"/>
        </w:rPr>
      </w:pPr>
      <w:r w:rsidRPr="00F031C6">
        <w:rPr>
          <w:rFonts w:ascii="Arial" w:hAnsi="Arial" w:cs="Arial"/>
        </w:rPr>
        <w:t xml:space="preserve">Participants with English as a second language in particular acknowledged their own poor health literacy regarding not just live transplantation but also general health, </w:t>
      </w:r>
      <w:r w:rsidRPr="00F031C6">
        <w:rPr>
          <w:rFonts w:ascii="Arial" w:hAnsi="Arial" w:cs="Arial"/>
          <w:i/>
        </w:rPr>
        <w:t xml:space="preserve">“too many </w:t>
      </w:r>
      <w:r w:rsidR="004C4436" w:rsidRPr="00F031C6">
        <w:rPr>
          <w:rFonts w:ascii="Arial" w:hAnsi="Arial" w:cs="Arial"/>
          <w:i/>
        </w:rPr>
        <w:t>doctors’</w:t>
      </w:r>
      <w:r w:rsidRPr="00F031C6">
        <w:rPr>
          <w:rFonts w:ascii="Arial" w:hAnsi="Arial" w:cs="Arial"/>
          <w:i/>
        </w:rPr>
        <w:t xml:space="preserve"> words and another one and another one and I can’t </w:t>
      </w:r>
      <w:r w:rsidR="007C2093" w:rsidRPr="00F031C6">
        <w:rPr>
          <w:rFonts w:ascii="Arial" w:hAnsi="Arial" w:cs="Arial"/>
          <w:i/>
        </w:rPr>
        <w:t>remember, can’t understand”</w:t>
      </w:r>
      <w:r w:rsidRPr="00F031C6">
        <w:rPr>
          <w:rFonts w:ascii="Arial" w:hAnsi="Arial" w:cs="Arial"/>
          <w:i/>
        </w:rPr>
        <w:t>.</w:t>
      </w:r>
      <w:r w:rsidRPr="00F031C6">
        <w:rPr>
          <w:rFonts w:ascii="Arial" w:hAnsi="Arial" w:cs="Arial"/>
        </w:rPr>
        <w:t xml:space="preserve"> </w:t>
      </w:r>
    </w:p>
    <w:p w14:paraId="29033B35" w14:textId="77777777" w:rsidR="007C2093" w:rsidRPr="00F031C6" w:rsidRDefault="007C2093" w:rsidP="00BA0F06">
      <w:pPr>
        <w:rPr>
          <w:rFonts w:ascii="Arial" w:hAnsi="Arial" w:cs="Arial"/>
        </w:rPr>
      </w:pPr>
    </w:p>
    <w:p w14:paraId="7C032197" w14:textId="77777777" w:rsidR="00BA0F06" w:rsidRPr="00F031C6" w:rsidRDefault="00BA0F06" w:rsidP="00BA0F06">
      <w:pPr>
        <w:rPr>
          <w:rFonts w:ascii="Arial" w:hAnsi="Arial" w:cs="Arial"/>
          <w:i/>
        </w:rPr>
      </w:pPr>
      <w:r w:rsidRPr="00F031C6">
        <w:rPr>
          <w:rFonts w:ascii="Arial" w:hAnsi="Arial" w:cs="Arial"/>
        </w:rPr>
        <w:t>One participant discussed his feelings of Pa</w:t>
      </w:r>
      <w:r w:rsidR="00A335A3" w:rsidRPr="00F031C6">
        <w:rPr>
          <w:rFonts w:ascii="Arial" w:hAnsi="Arial" w:cs="Arial"/>
        </w:rPr>
        <w:t>sifika</w:t>
      </w:r>
      <w:r w:rsidRPr="00F031C6">
        <w:rPr>
          <w:rFonts w:ascii="Arial" w:hAnsi="Arial" w:cs="Arial"/>
        </w:rPr>
        <w:t xml:space="preserve"> people being disadvantaged regarding transplants because of poor health literacy and their inability to navigate the system and therefore ensure they were gaining the best treatment, “</w:t>
      </w:r>
      <w:r w:rsidRPr="00F031C6">
        <w:rPr>
          <w:rFonts w:ascii="Arial" w:hAnsi="Arial" w:cs="Arial"/>
          <w:i/>
        </w:rPr>
        <w:t>but us people we don’t understand well enough to know, half the time what they talking about, but who to talk to, we don’t go chasing up saying what’s happening with this, no-one told me about this and then we not get the tran</w:t>
      </w:r>
      <w:r w:rsidR="007C2093" w:rsidRPr="00F031C6">
        <w:rPr>
          <w:rFonts w:ascii="Arial" w:hAnsi="Arial" w:cs="Arial"/>
          <w:i/>
        </w:rPr>
        <w:t>splants like white people”</w:t>
      </w:r>
      <w:r w:rsidRPr="00F031C6">
        <w:rPr>
          <w:rFonts w:ascii="Arial" w:hAnsi="Arial" w:cs="Arial"/>
          <w:i/>
        </w:rPr>
        <w:t>.</w:t>
      </w:r>
    </w:p>
    <w:p w14:paraId="1F2C86AF" w14:textId="77777777" w:rsidR="007C2093" w:rsidRPr="00F031C6" w:rsidRDefault="007C2093" w:rsidP="00BA0F06">
      <w:pPr>
        <w:rPr>
          <w:rFonts w:ascii="Arial" w:hAnsi="Arial" w:cs="Arial"/>
        </w:rPr>
      </w:pPr>
    </w:p>
    <w:p w14:paraId="0A379F8D" w14:textId="77777777" w:rsidR="00BA0F06" w:rsidRPr="00F031C6" w:rsidRDefault="00BA0F06" w:rsidP="00BA0F06">
      <w:pPr>
        <w:rPr>
          <w:rFonts w:ascii="Arial" w:hAnsi="Arial" w:cs="Arial"/>
          <w:i/>
        </w:rPr>
      </w:pPr>
      <w:r w:rsidRPr="00F031C6">
        <w:rPr>
          <w:rFonts w:ascii="Arial" w:hAnsi="Arial" w:cs="Arial"/>
        </w:rPr>
        <w:t xml:space="preserve">Participants discussed the need to make the live transplantation information </w:t>
      </w:r>
      <w:r w:rsidRPr="00F031C6">
        <w:rPr>
          <w:rFonts w:ascii="Arial" w:hAnsi="Arial" w:cs="Arial"/>
          <w:i/>
        </w:rPr>
        <w:t>“as basic as possible, taking it slow, especially for peo</w:t>
      </w:r>
      <w:r w:rsidR="007C2093" w:rsidRPr="00F031C6">
        <w:rPr>
          <w:rFonts w:ascii="Arial" w:hAnsi="Arial" w:cs="Arial"/>
          <w:i/>
        </w:rPr>
        <w:t>ple with not good English”</w:t>
      </w:r>
      <w:r w:rsidR="007C2093" w:rsidRPr="00F031C6">
        <w:rPr>
          <w:rFonts w:ascii="Arial" w:hAnsi="Arial" w:cs="Arial"/>
        </w:rPr>
        <w:t xml:space="preserve"> with</w:t>
      </w:r>
      <w:r w:rsidRPr="00F031C6">
        <w:rPr>
          <w:rFonts w:ascii="Arial" w:hAnsi="Arial" w:cs="Arial"/>
        </w:rPr>
        <w:t xml:space="preserve"> a lot of time and repetition necessary as despite the mode of delivery messages were still not clear to some participants, </w:t>
      </w:r>
      <w:r w:rsidRPr="00F031C6">
        <w:rPr>
          <w:rFonts w:ascii="Arial" w:hAnsi="Arial" w:cs="Arial"/>
          <w:i/>
        </w:rPr>
        <w:t xml:space="preserve">“they give me books to read, I don’t read them … I don’t go to seminars cause I’m scared …some other things they told me but I can’t remember, </w:t>
      </w:r>
      <w:r w:rsidR="007C2093" w:rsidRPr="00F031C6">
        <w:rPr>
          <w:rFonts w:ascii="Arial" w:hAnsi="Arial" w:cs="Arial"/>
          <w:i/>
        </w:rPr>
        <w:t>I didn’t really understand”</w:t>
      </w:r>
      <w:r w:rsidRPr="00F031C6">
        <w:rPr>
          <w:rFonts w:ascii="Arial" w:hAnsi="Arial" w:cs="Arial"/>
          <w:i/>
        </w:rPr>
        <w:t>.</w:t>
      </w:r>
    </w:p>
    <w:p w14:paraId="12F08BA3" w14:textId="77777777" w:rsidR="00BA0F06" w:rsidRPr="00F031C6" w:rsidRDefault="00BA0F06" w:rsidP="00BA0F06">
      <w:pPr>
        <w:rPr>
          <w:rFonts w:ascii="Arial" w:hAnsi="Arial" w:cs="Arial"/>
        </w:rPr>
      </w:pPr>
    </w:p>
    <w:p w14:paraId="3129B486" w14:textId="77777777" w:rsidR="00BA0F06" w:rsidRPr="00F031C6" w:rsidRDefault="00BA0F06" w:rsidP="00BA0F06">
      <w:pPr>
        <w:rPr>
          <w:rFonts w:ascii="Arial" w:hAnsi="Arial" w:cs="Arial"/>
          <w:b/>
          <w:i/>
          <w:lang w:val="en-GB"/>
        </w:rPr>
      </w:pPr>
      <w:r w:rsidRPr="00F031C6">
        <w:rPr>
          <w:rFonts w:ascii="Arial" w:hAnsi="Arial" w:cs="Arial"/>
          <w:b/>
          <w:i/>
          <w:lang w:val="en-GB"/>
        </w:rPr>
        <w:t>2.4 Lack of clarity of process</w:t>
      </w:r>
    </w:p>
    <w:p w14:paraId="27FF3706" w14:textId="77777777" w:rsidR="007C2093" w:rsidRPr="00F031C6" w:rsidRDefault="00BA0F06" w:rsidP="00BA0F06">
      <w:pPr>
        <w:rPr>
          <w:rFonts w:ascii="Arial" w:hAnsi="Arial" w:cs="Arial"/>
        </w:rPr>
      </w:pPr>
      <w:r w:rsidRPr="00F031C6">
        <w:rPr>
          <w:rFonts w:ascii="Arial" w:hAnsi="Arial" w:cs="Arial"/>
        </w:rPr>
        <w:t xml:space="preserve">Participants also described their difficulty with understanding the process for live transplantation. Many attributed this to limited time with health professionals to discuss transplant itself and then understand the different tests required and what these meant, </w:t>
      </w:r>
    </w:p>
    <w:p w14:paraId="04EE9974" w14:textId="77777777" w:rsidR="00BA0F06" w:rsidRPr="00F031C6" w:rsidRDefault="00BA0F06" w:rsidP="00494E65">
      <w:pPr>
        <w:pStyle w:val="ListParagraph"/>
        <w:numPr>
          <w:ilvl w:val="0"/>
          <w:numId w:val="31"/>
        </w:numPr>
        <w:rPr>
          <w:rFonts w:cs="Arial"/>
          <w:i/>
          <w:sz w:val="24"/>
        </w:rPr>
      </w:pPr>
      <w:r w:rsidRPr="00F031C6">
        <w:rPr>
          <w:rFonts w:cs="Arial"/>
          <w:i/>
          <w:sz w:val="24"/>
        </w:rPr>
        <w:t>“it’s so complicated, the process and I don’t</w:t>
      </w:r>
      <w:r w:rsidR="007C2093" w:rsidRPr="00F031C6">
        <w:rPr>
          <w:rFonts w:cs="Arial"/>
          <w:i/>
          <w:sz w:val="24"/>
        </w:rPr>
        <w:t xml:space="preserve"> even know where to start”</w:t>
      </w:r>
      <w:r w:rsidRPr="00F031C6">
        <w:rPr>
          <w:rFonts w:cs="Arial"/>
          <w:i/>
          <w:sz w:val="24"/>
        </w:rPr>
        <w:t>.</w:t>
      </w:r>
    </w:p>
    <w:p w14:paraId="5081BA6D" w14:textId="77777777" w:rsidR="007C2093" w:rsidRPr="00F031C6" w:rsidRDefault="007C2093" w:rsidP="00BA0F06">
      <w:pPr>
        <w:rPr>
          <w:rFonts w:ascii="Arial" w:hAnsi="Arial" w:cs="Arial"/>
        </w:rPr>
      </w:pPr>
    </w:p>
    <w:p w14:paraId="1BD9C5C9" w14:textId="77777777" w:rsidR="007C2093" w:rsidRPr="00F031C6" w:rsidRDefault="00BA0F06" w:rsidP="00BA0F06">
      <w:pPr>
        <w:rPr>
          <w:rFonts w:ascii="Arial" w:hAnsi="Arial" w:cs="Arial"/>
        </w:rPr>
      </w:pPr>
      <w:r w:rsidRPr="00F031C6">
        <w:rPr>
          <w:rFonts w:ascii="Arial" w:hAnsi="Arial" w:cs="Arial"/>
        </w:rPr>
        <w:t xml:space="preserve">Participants acknowledged that they were unsure of who they should talk to about transplant, and whether they should be following tests up, what tests needed to be done or whether they waited until someone approached them. </w:t>
      </w:r>
    </w:p>
    <w:p w14:paraId="0C856FDD" w14:textId="77777777" w:rsidR="00BA0F06" w:rsidRPr="00F031C6" w:rsidRDefault="00BA0F06" w:rsidP="00494E65">
      <w:pPr>
        <w:pStyle w:val="ListParagraph"/>
        <w:numPr>
          <w:ilvl w:val="0"/>
          <w:numId w:val="31"/>
        </w:numPr>
        <w:rPr>
          <w:rFonts w:cs="Arial"/>
          <w:i/>
          <w:sz w:val="24"/>
        </w:rPr>
      </w:pPr>
      <w:r w:rsidRPr="00F031C6">
        <w:rPr>
          <w:rFonts w:cs="Arial"/>
          <w:i/>
          <w:sz w:val="24"/>
        </w:rPr>
        <w:t>“I think though, they still have to do some tests and other procedures they have to do, but I’m not sure what, before they can tell me in de</w:t>
      </w:r>
      <w:r w:rsidR="007C2093" w:rsidRPr="00F031C6">
        <w:rPr>
          <w:rFonts w:cs="Arial"/>
          <w:i/>
          <w:sz w:val="24"/>
        </w:rPr>
        <w:t>tail what the options are”</w:t>
      </w:r>
      <w:r w:rsidRPr="00F031C6">
        <w:rPr>
          <w:rFonts w:cs="Arial"/>
          <w:i/>
          <w:sz w:val="24"/>
        </w:rPr>
        <w:t>.</w:t>
      </w:r>
    </w:p>
    <w:p w14:paraId="76211B78" w14:textId="77777777" w:rsidR="00BA0F06" w:rsidRPr="00F031C6" w:rsidRDefault="00BA0F06" w:rsidP="00BA0F06">
      <w:pPr>
        <w:rPr>
          <w:rFonts w:ascii="Arial" w:hAnsi="Arial" w:cs="Arial"/>
          <w:b/>
          <w:lang w:val="en-GB"/>
        </w:rPr>
      </w:pPr>
    </w:p>
    <w:p w14:paraId="6F27AE8C" w14:textId="77777777" w:rsidR="00BA0F06" w:rsidRPr="00F031C6" w:rsidRDefault="00BA0F06" w:rsidP="00494E65">
      <w:pPr>
        <w:pStyle w:val="Heading3"/>
        <w:numPr>
          <w:ilvl w:val="2"/>
          <w:numId w:val="36"/>
        </w:numPr>
        <w:ind w:left="851" w:hanging="851"/>
        <w:rPr>
          <w:rFonts w:ascii="Arial" w:hAnsi="Arial" w:cs="Arial"/>
          <w:lang w:val="en-GB"/>
        </w:rPr>
      </w:pPr>
      <w:bookmarkStart w:id="25" w:name="_Toc461206344"/>
      <w:r w:rsidRPr="00F031C6">
        <w:rPr>
          <w:rFonts w:ascii="Arial" w:hAnsi="Arial" w:cs="Arial"/>
          <w:lang w:val="en-GB"/>
        </w:rPr>
        <w:t>Emotional upheaval</w:t>
      </w:r>
      <w:bookmarkEnd w:id="25"/>
    </w:p>
    <w:p w14:paraId="606016AF" w14:textId="77777777" w:rsidR="00BA0F06" w:rsidRPr="00F031C6" w:rsidRDefault="00BA0F06" w:rsidP="00BA0F06">
      <w:pPr>
        <w:rPr>
          <w:rFonts w:ascii="Arial" w:hAnsi="Arial" w:cs="Arial"/>
          <w:b/>
          <w:i/>
          <w:lang w:val="en-GB"/>
        </w:rPr>
      </w:pPr>
      <w:r w:rsidRPr="00F031C6">
        <w:rPr>
          <w:rFonts w:ascii="Arial" w:hAnsi="Arial" w:cs="Arial"/>
          <w:b/>
          <w:i/>
          <w:lang w:val="en-GB"/>
        </w:rPr>
        <w:t>3.1 Dealing with dialysis first</w:t>
      </w:r>
    </w:p>
    <w:p w14:paraId="61533215" w14:textId="77777777" w:rsidR="00BA0F06" w:rsidRPr="00F031C6" w:rsidRDefault="00BA0F06" w:rsidP="00BA0F06">
      <w:pPr>
        <w:rPr>
          <w:rFonts w:ascii="Arial" w:hAnsi="Arial" w:cs="Arial"/>
          <w:i/>
        </w:rPr>
      </w:pPr>
      <w:r w:rsidRPr="00F031C6">
        <w:rPr>
          <w:rFonts w:ascii="Arial" w:hAnsi="Arial" w:cs="Arial"/>
        </w:rPr>
        <w:t xml:space="preserve">Many participants referred to the concept of dealing with dialysis first, before they could even consider or process information about live transplantation. They described feeling overwhelmed by information about dialysis and transplant, but also having to psychologically deal with dialysis first before they could face transplant. </w:t>
      </w:r>
      <w:r w:rsidRPr="00F031C6">
        <w:rPr>
          <w:rFonts w:ascii="Arial" w:hAnsi="Arial" w:cs="Arial"/>
          <w:i/>
        </w:rPr>
        <w:t>“I haven’t read that much about it, only because I’m still trying to deal with dialysis right now that’s my main focus right now, just understanding and knowing that, so transplant hasn’t really come up yet</w:t>
      </w:r>
      <w:r w:rsidR="007C2093" w:rsidRPr="00F031C6">
        <w:rPr>
          <w:rFonts w:ascii="Arial" w:hAnsi="Arial" w:cs="Arial"/>
          <w:i/>
        </w:rPr>
        <w:t>, you</w:t>
      </w:r>
      <w:r w:rsidRPr="00F031C6">
        <w:rPr>
          <w:rFonts w:ascii="Arial" w:hAnsi="Arial" w:cs="Arial"/>
          <w:i/>
        </w:rPr>
        <w:t xml:space="preserve"> know I know it’s the best treatment, but that’s</w:t>
      </w:r>
      <w:r w:rsidR="007C2093" w:rsidRPr="00F031C6">
        <w:rPr>
          <w:rFonts w:ascii="Arial" w:hAnsi="Arial" w:cs="Arial"/>
          <w:i/>
        </w:rPr>
        <w:t xml:space="preserve"> about all I know for now”</w:t>
      </w:r>
      <w:r w:rsidRPr="00F031C6">
        <w:rPr>
          <w:rFonts w:ascii="Arial" w:hAnsi="Arial" w:cs="Arial"/>
          <w:i/>
        </w:rPr>
        <w:t>.</w:t>
      </w:r>
    </w:p>
    <w:p w14:paraId="4FB528CB" w14:textId="77777777" w:rsidR="007C2093" w:rsidRPr="00F031C6" w:rsidRDefault="007C2093" w:rsidP="00BA0F06">
      <w:pPr>
        <w:rPr>
          <w:rFonts w:ascii="Arial" w:hAnsi="Arial" w:cs="Arial"/>
        </w:rPr>
      </w:pPr>
    </w:p>
    <w:p w14:paraId="73EAD36D" w14:textId="77777777" w:rsidR="007C2093" w:rsidRPr="00F031C6" w:rsidRDefault="00BA0F06" w:rsidP="00BA0F06">
      <w:pPr>
        <w:rPr>
          <w:rFonts w:ascii="Arial" w:hAnsi="Arial" w:cs="Arial"/>
        </w:rPr>
      </w:pPr>
      <w:r w:rsidRPr="00F031C6">
        <w:rPr>
          <w:rFonts w:ascii="Arial" w:hAnsi="Arial" w:cs="Arial"/>
        </w:rPr>
        <w:t xml:space="preserve">This was more significant in those </w:t>
      </w:r>
      <w:r w:rsidR="004244D2" w:rsidRPr="00F031C6">
        <w:rPr>
          <w:rFonts w:ascii="Arial" w:hAnsi="Arial" w:cs="Arial"/>
        </w:rPr>
        <w:t>participant</w:t>
      </w:r>
      <w:r w:rsidRPr="00F031C6">
        <w:rPr>
          <w:rFonts w:ascii="Arial" w:hAnsi="Arial" w:cs="Arial"/>
        </w:rPr>
        <w:t xml:space="preserve">s who had started dialysis acutely or who had limited English. </w:t>
      </w:r>
    </w:p>
    <w:p w14:paraId="12BDFB14" w14:textId="77777777" w:rsidR="00BA0F06" w:rsidRPr="00F031C6" w:rsidRDefault="00BA0F06" w:rsidP="00494E65">
      <w:pPr>
        <w:pStyle w:val="ListParagraph"/>
        <w:numPr>
          <w:ilvl w:val="0"/>
          <w:numId w:val="31"/>
        </w:numPr>
        <w:rPr>
          <w:rFonts w:cs="Arial"/>
          <w:i/>
          <w:sz w:val="24"/>
        </w:rPr>
      </w:pPr>
      <w:r w:rsidRPr="00F031C6">
        <w:rPr>
          <w:rFonts w:cs="Arial"/>
          <w:i/>
          <w:sz w:val="24"/>
        </w:rPr>
        <w:t>“Just let me get used to this thing (dialysis) first, and you know I’m not ready to think about it yet either really, you know it’s quite pushing just thinking about this stuff”.</w:t>
      </w:r>
    </w:p>
    <w:p w14:paraId="1D55F91F" w14:textId="77777777" w:rsidR="00BA0F06" w:rsidRPr="00F031C6" w:rsidRDefault="00BA0F06" w:rsidP="00BA0F06">
      <w:pPr>
        <w:rPr>
          <w:rFonts w:ascii="Arial" w:hAnsi="Arial" w:cs="Arial"/>
        </w:rPr>
      </w:pPr>
    </w:p>
    <w:p w14:paraId="0642DF59" w14:textId="77777777" w:rsidR="00BA0F06" w:rsidRPr="00F031C6" w:rsidRDefault="00BA0F06" w:rsidP="00BA0F06">
      <w:pPr>
        <w:rPr>
          <w:rFonts w:ascii="Arial" w:hAnsi="Arial" w:cs="Arial"/>
          <w:b/>
          <w:i/>
          <w:lang w:val="en-GB"/>
        </w:rPr>
      </w:pPr>
      <w:r w:rsidRPr="00F031C6">
        <w:rPr>
          <w:rFonts w:ascii="Arial" w:hAnsi="Arial" w:cs="Arial"/>
          <w:b/>
          <w:i/>
          <w:lang w:val="en-GB"/>
        </w:rPr>
        <w:t>3.2 Not feeling worthy</w:t>
      </w:r>
    </w:p>
    <w:p w14:paraId="4E7F1EF1" w14:textId="77777777" w:rsidR="00BA0F06" w:rsidRPr="00F031C6" w:rsidRDefault="00BA0F06" w:rsidP="00BA0F06">
      <w:pPr>
        <w:rPr>
          <w:rFonts w:ascii="Arial" w:hAnsi="Arial" w:cs="Arial"/>
          <w:i/>
        </w:rPr>
      </w:pPr>
      <w:r w:rsidRPr="00F031C6">
        <w:rPr>
          <w:rFonts w:ascii="Arial" w:hAnsi="Arial" w:cs="Arial"/>
        </w:rPr>
        <w:t>Participants, particularly Maori or Pa</w:t>
      </w:r>
      <w:r w:rsidR="00A335A3" w:rsidRPr="00F031C6">
        <w:rPr>
          <w:rFonts w:ascii="Arial" w:hAnsi="Arial" w:cs="Arial"/>
        </w:rPr>
        <w:t>sifika</w:t>
      </w:r>
      <w:r w:rsidRPr="00F031C6">
        <w:rPr>
          <w:rFonts w:ascii="Arial" w:hAnsi="Arial" w:cs="Arial"/>
        </w:rPr>
        <w:t xml:space="preserve"> participants discussed one of their own concerns about a live transplant was that they had a sense of self-blame, namely that they had developed kidney disease because they hadn’t managed their own health </w:t>
      </w:r>
      <w:r w:rsidRPr="00F031C6">
        <w:rPr>
          <w:rFonts w:ascii="Arial" w:hAnsi="Arial" w:cs="Arial"/>
          <w:i/>
        </w:rPr>
        <w:t>“it’s m</w:t>
      </w:r>
      <w:r w:rsidR="007C2093" w:rsidRPr="00F031C6">
        <w:rPr>
          <w:rFonts w:ascii="Arial" w:hAnsi="Arial" w:cs="Arial"/>
          <w:i/>
        </w:rPr>
        <w:t>y fault, so I’ll deal with it”</w:t>
      </w:r>
      <w:r w:rsidRPr="00F031C6">
        <w:rPr>
          <w:rFonts w:ascii="Arial" w:hAnsi="Arial" w:cs="Arial"/>
        </w:rPr>
        <w:t xml:space="preserve">. They therefore believed that this was their own problem and it would not be then right to ask someone to donate and therefore be disadvantaged to help improve their own health. </w:t>
      </w:r>
      <w:r w:rsidRPr="00F031C6">
        <w:rPr>
          <w:rFonts w:ascii="Arial" w:hAnsi="Arial" w:cs="Arial"/>
          <w:i/>
        </w:rPr>
        <w:t>“Cause for me it was my problem, I’ll deal with it, I didn’t</w:t>
      </w:r>
      <w:r w:rsidR="007C2093" w:rsidRPr="00F031C6">
        <w:rPr>
          <w:rFonts w:ascii="Arial" w:hAnsi="Arial" w:cs="Arial"/>
          <w:i/>
        </w:rPr>
        <w:t xml:space="preserve"> want anyone else to know”</w:t>
      </w:r>
      <w:r w:rsidRPr="00F031C6">
        <w:rPr>
          <w:rFonts w:ascii="Arial" w:hAnsi="Arial" w:cs="Arial"/>
          <w:i/>
        </w:rPr>
        <w:t>.</w:t>
      </w:r>
    </w:p>
    <w:p w14:paraId="7DD2D392" w14:textId="77777777" w:rsidR="007C2093" w:rsidRPr="00F031C6" w:rsidRDefault="007C2093" w:rsidP="00BA0F06">
      <w:pPr>
        <w:rPr>
          <w:rFonts w:ascii="Arial" w:hAnsi="Arial" w:cs="Arial"/>
        </w:rPr>
      </w:pPr>
    </w:p>
    <w:p w14:paraId="1C0B87F2" w14:textId="77777777" w:rsidR="00BA0F06" w:rsidRPr="00F031C6" w:rsidRDefault="00BA0F06" w:rsidP="00BA0F06">
      <w:pPr>
        <w:rPr>
          <w:rFonts w:ascii="Arial" w:hAnsi="Arial" w:cs="Arial"/>
        </w:rPr>
      </w:pPr>
      <w:r w:rsidRPr="00F031C6">
        <w:rPr>
          <w:rFonts w:ascii="Arial" w:hAnsi="Arial" w:cs="Arial"/>
        </w:rPr>
        <w:t>Other participants, particularly Pa</w:t>
      </w:r>
      <w:r w:rsidR="00A335A3" w:rsidRPr="00F031C6">
        <w:rPr>
          <w:rFonts w:ascii="Arial" w:hAnsi="Arial" w:cs="Arial"/>
        </w:rPr>
        <w:t xml:space="preserve">sifika </w:t>
      </w:r>
      <w:r w:rsidRPr="00F031C6">
        <w:rPr>
          <w:rFonts w:ascii="Arial" w:hAnsi="Arial" w:cs="Arial"/>
        </w:rPr>
        <w:t xml:space="preserve">people described their own preference to keep their health private and therefore discussing transplantation was not an option for them, </w:t>
      </w:r>
      <w:r w:rsidRPr="00F031C6">
        <w:rPr>
          <w:rFonts w:ascii="Arial" w:hAnsi="Arial" w:cs="Arial"/>
          <w:i/>
        </w:rPr>
        <w:t xml:space="preserve">“I don’t want to include or involve </w:t>
      </w:r>
      <w:r w:rsidR="007C2093" w:rsidRPr="00F031C6">
        <w:rPr>
          <w:rFonts w:ascii="Arial" w:hAnsi="Arial" w:cs="Arial"/>
          <w:i/>
        </w:rPr>
        <w:t>them in my health problems”</w:t>
      </w:r>
      <w:r w:rsidRPr="00F031C6">
        <w:rPr>
          <w:rFonts w:ascii="Arial" w:hAnsi="Arial" w:cs="Arial"/>
        </w:rPr>
        <w:t>. Others also felt that due to their age they shouldn’t ask someone younger for a transplant “</w:t>
      </w:r>
      <w:r w:rsidRPr="00F031C6">
        <w:rPr>
          <w:rFonts w:ascii="Arial" w:hAnsi="Arial" w:cs="Arial"/>
          <w:i/>
        </w:rPr>
        <w:t>there’s younger people out there that need a transplant a</w:t>
      </w:r>
      <w:r w:rsidR="007C2093" w:rsidRPr="00F031C6">
        <w:rPr>
          <w:rFonts w:ascii="Arial" w:hAnsi="Arial" w:cs="Arial"/>
          <w:i/>
        </w:rPr>
        <w:t>nd you know I don’t need it”</w:t>
      </w:r>
      <w:r w:rsidRPr="00F031C6">
        <w:rPr>
          <w:rFonts w:ascii="Arial" w:hAnsi="Arial" w:cs="Arial"/>
          <w:i/>
        </w:rPr>
        <w:t xml:space="preserve"> </w:t>
      </w:r>
      <w:r w:rsidRPr="00F031C6">
        <w:rPr>
          <w:rFonts w:ascii="Arial" w:hAnsi="Arial" w:cs="Arial"/>
        </w:rPr>
        <w:t>although the same people later agreed that would accept a kidney if it was offered to them.</w:t>
      </w:r>
    </w:p>
    <w:p w14:paraId="016B04CB" w14:textId="77777777" w:rsidR="00BA0F06" w:rsidRPr="00F031C6" w:rsidRDefault="00BA0F06" w:rsidP="00BA0F06">
      <w:pPr>
        <w:rPr>
          <w:rFonts w:ascii="Arial" w:hAnsi="Arial" w:cs="Arial"/>
          <w:i/>
          <w:lang w:val="en-GB"/>
        </w:rPr>
      </w:pPr>
    </w:p>
    <w:p w14:paraId="01A383DE" w14:textId="77777777" w:rsidR="00BA0F06" w:rsidRPr="00F031C6" w:rsidRDefault="00BA0F06" w:rsidP="00BA0F06">
      <w:pPr>
        <w:rPr>
          <w:rFonts w:ascii="Arial" w:hAnsi="Arial" w:cs="Arial"/>
          <w:b/>
          <w:i/>
          <w:lang w:val="en-GB"/>
        </w:rPr>
      </w:pPr>
      <w:r w:rsidRPr="00F031C6">
        <w:rPr>
          <w:rFonts w:ascii="Arial" w:hAnsi="Arial" w:cs="Arial"/>
          <w:b/>
          <w:i/>
          <w:lang w:val="en-GB"/>
        </w:rPr>
        <w:t>3.3 Fearing complications</w:t>
      </w:r>
    </w:p>
    <w:p w14:paraId="79067DE4" w14:textId="77777777" w:rsidR="00BA0F06" w:rsidRPr="00F031C6" w:rsidRDefault="00BA0F06" w:rsidP="00BA0F06">
      <w:pPr>
        <w:rPr>
          <w:rFonts w:ascii="Arial" w:hAnsi="Arial" w:cs="Arial"/>
          <w:i/>
        </w:rPr>
      </w:pPr>
      <w:r w:rsidRPr="00F031C6">
        <w:rPr>
          <w:rFonts w:ascii="Arial" w:hAnsi="Arial" w:cs="Arial"/>
          <w:lang w:val="en-GB"/>
        </w:rPr>
        <w:t>Many participants described their fear of something going wrong with a kidney transplant and the fact that they</w:t>
      </w:r>
      <w:r w:rsidRPr="00F031C6">
        <w:rPr>
          <w:rFonts w:ascii="Arial" w:hAnsi="Arial" w:cs="Arial"/>
        </w:rPr>
        <w:t xml:space="preserve"> “</w:t>
      </w:r>
      <w:r w:rsidRPr="00F031C6">
        <w:rPr>
          <w:rFonts w:ascii="Arial" w:hAnsi="Arial" w:cs="Arial"/>
          <w:i/>
        </w:rPr>
        <w:t xml:space="preserve">could come out worse </w:t>
      </w:r>
      <w:r w:rsidR="007C2093" w:rsidRPr="00F031C6">
        <w:rPr>
          <w:rFonts w:ascii="Arial" w:hAnsi="Arial" w:cs="Arial"/>
          <w:i/>
        </w:rPr>
        <w:t>than you were beforehand”</w:t>
      </w:r>
      <w:r w:rsidRPr="00F031C6">
        <w:rPr>
          <w:rFonts w:ascii="Arial" w:hAnsi="Arial" w:cs="Arial"/>
          <w:i/>
        </w:rPr>
        <w:t>.</w:t>
      </w:r>
      <w:r w:rsidRPr="00F031C6">
        <w:rPr>
          <w:rFonts w:ascii="Arial" w:hAnsi="Arial" w:cs="Arial"/>
        </w:rPr>
        <w:t xml:space="preserve"> They explained that they had heard many stories about rejection and this meant that they were worried about transplant, </w:t>
      </w:r>
      <w:r w:rsidRPr="00F031C6">
        <w:rPr>
          <w:rFonts w:ascii="Arial" w:hAnsi="Arial" w:cs="Arial"/>
          <w:i/>
        </w:rPr>
        <w:t>“I have heard people say you can get really sick, that it might not take, your body might not all take the new kidney”</w:t>
      </w:r>
      <w:r w:rsidRPr="00F031C6">
        <w:rPr>
          <w:rFonts w:ascii="Arial" w:hAnsi="Arial" w:cs="Arial"/>
        </w:rPr>
        <w:t xml:space="preserve"> in contrast however one participant stated </w:t>
      </w:r>
      <w:r w:rsidRPr="00F031C6">
        <w:rPr>
          <w:rFonts w:ascii="Arial" w:hAnsi="Arial" w:cs="Arial"/>
        </w:rPr>
        <w:lastRenderedPageBreak/>
        <w:t xml:space="preserve">that there was no risk involved for them due to the fact that </w:t>
      </w:r>
      <w:r w:rsidRPr="00F031C6">
        <w:rPr>
          <w:rFonts w:ascii="Arial" w:hAnsi="Arial" w:cs="Arial"/>
          <w:i/>
        </w:rPr>
        <w:t xml:space="preserve">“if it rejects, I’ll just be back to this, dialysis, </w:t>
      </w:r>
      <w:r w:rsidR="007C2093" w:rsidRPr="00F031C6">
        <w:rPr>
          <w:rFonts w:ascii="Arial" w:hAnsi="Arial" w:cs="Arial"/>
          <w:i/>
        </w:rPr>
        <w:t>so no worse than I am now”</w:t>
      </w:r>
      <w:r w:rsidR="005057D2" w:rsidRPr="00F031C6">
        <w:rPr>
          <w:rFonts w:ascii="Arial" w:hAnsi="Arial" w:cs="Arial"/>
          <w:i/>
        </w:rPr>
        <w:t>.</w:t>
      </w:r>
    </w:p>
    <w:p w14:paraId="0918798B" w14:textId="77777777" w:rsidR="005057D2" w:rsidRPr="00F031C6" w:rsidRDefault="005057D2" w:rsidP="00BA0F06">
      <w:pPr>
        <w:rPr>
          <w:rFonts w:ascii="Arial" w:hAnsi="Arial" w:cs="Arial"/>
        </w:rPr>
      </w:pPr>
    </w:p>
    <w:p w14:paraId="0AFB8F68" w14:textId="77777777" w:rsidR="007C2093" w:rsidRPr="00F031C6" w:rsidRDefault="00BA0F06" w:rsidP="00BA0F06">
      <w:pPr>
        <w:rPr>
          <w:rFonts w:ascii="Arial" w:hAnsi="Arial" w:cs="Arial"/>
        </w:rPr>
      </w:pPr>
      <w:r w:rsidRPr="00F031C6">
        <w:rPr>
          <w:rFonts w:ascii="Arial" w:hAnsi="Arial" w:cs="Arial"/>
        </w:rPr>
        <w:t xml:space="preserve">Participants acknowledged that these fears were not often discussed with the medical teams, which meant these fears went unresolved </w:t>
      </w:r>
      <w:r w:rsidRPr="00F031C6">
        <w:rPr>
          <w:rFonts w:ascii="Arial" w:hAnsi="Arial" w:cs="Arial"/>
          <w:i/>
        </w:rPr>
        <w:t>“I’m scared to tell them and I’m scared</w:t>
      </w:r>
      <w:r w:rsidR="007C2093" w:rsidRPr="00F031C6">
        <w:rPr>
          <w:rFonts w:ascii="Arial" w:hAnsi="Arial" w:cs="Arial"/>
          <w:i/>
        </w:rPr>
        <w:t xml:space="preserve"> now to have an operation”</w:t>
      </w:r>
      <w:r w:rsidRPr="00F031C6">
        <w:rPr>
          <w:rFonts w:ascii="Arial" w:hAnsi="Arial" w:cs="Arial"/>
          <w:i/>
        </w:rPr>
        <w:t>.</w:t>
      </w:r>
      <w:r w:rsidRPr="00F031C6">
        <w:rPr>
          <w:rFonts w:ascii="Arial" w:hAnsi="Arial" w:cs="Arial"/>
        </w:rPr>
        <w:t xml:space="preserve"> Some participants discussed that they felt that health professionals </w:t>
      </w:r>
      <w:r w:rsidR="00412D38" w:rsidRPr="00F031C6">
        <w:rPr>
          <w:rFonts w:ascii="Arial" w:hAnsi="Arial" w:cs="Arial"/>
        </w:rPr>
        <w:t>emphasized</w:t>
      </w:r>
      <w:r w:rsidRPr="00F031C6">
        <w:rPr>
          <w:rFonts w:ascii="Arial" w:hAnsi="Arial" w:cs="Arial"/>
        </w:rPr>
        <w:t xml:space="preserve"> the risk of transplantation more than the </w:t>
      </w:r>
      <w:r w:rsidR="00412D38" w:rsidRPr="00F031C6">
        <w:rPr>
          <w:rFonts w:ascii="Arial" w:hAnsi="Arial" w:cs="Arial"/>
        </w:rPr>
        <w:t>benefits that</w:t>
      </w:r>
      <w:r w:rsidR="00FA15F6" w:rsidRPr="00F031C6">
        <w:rPr>
          <w:rFonts w:ascii="Arial" w:hAnsi="Arial" w:cs="Arial"/>
        </w:rPr>
        <w:t xml:space="preserve"> concerned them,</w:t>
      </w:r>
    </w:p>
    <w:p w14:paraId="6FB94E50" w14:textId="77777777" w:rsidR="007C2093" w:rsidRPr="00F031C6" w:rsidRDefault="00BA0F06" w:rsidP="00494E65">
      <w:pPr>
        <w:pStyle w:val="ListParagraph"/>
        <w:numPr>
          <w:ilvl w:val="0"/>
          <w:numId w:val="31"/>
        </w:numPr>
        <w:rPr>
          <w:rFonts w:cs="Arial"/>
          <w:i/>
          <w:sz w:val="24"/>
        </w:rPr>
      </w:pPr>
      <w:r w:rsidRPr="00F031C6">
        <w:rPr>
          <w:rFonts w:cs="Arial"/>
          <w:i/>
          <w:sz w:val="24"/>
        </w:rPr>
        <w:t>“they say all the medicines and that it dangerous a</w:t>
      </w:r>
      <w:r w:rsidR="007C2093" w:rsidRPr="00F031C6">
        <w:rPr>
          <w:rFonts w:cs="Arial"/>
          <w:i/>
          <w:sz w:val="24"/>
        </w:rPr>
        <w:t>nd that, it might not work”</w:t>
      </w:r>
    </w:p>
    <w:p w14:paraId="32FE427B" w14:textId="77777777" w:rsidR="00BA0F06" w:rsidRPr="00F031C6" w:rsidRDefault="00BA0F06" w:rsidP="00494E65">
      <w:pPr>
        <w:pStyle w:val="ListParagraph"/>
        <w:numPr>
          <w:ilvl w:val="0"/>
          <w:numId w:val="31"/>
        </w:numPr>
        <w:rPr>
          <w:rFonts w:cs="Arial"/>
          <w:sz w:val="24"/>
        </w:rPr>
      </w:pPr>
      <w:r w:rsidRPr="00F031C6">
        <w:rPr>
          <w:rFonts w:cs="Arial"/>
          <w:i/>
          <w:sz w:val="24"/>
        </w:rPr>
        <w:t>“they talk lots about what the risks are, rejection, side effects, surgery, skin cancer, get fat, and then like they add, but its best, you’ll live longer, it doesn’t sound that good when they put it like that”</w:t>
      </w:r>
      <w:r w:rsidRPr="00F031C6">
        <w:rPr>
          <w:rFonts w:cs="Arial"/>
          <w:sz w:val="24"/>
        </w:rPr>
        <w:t>.</w:t>
      </w:r>
    </w:p>
    <w:p w14:paraId="5F49466B" w14:textId="77777777" w:rsidR="007C2093" w:rsidRPr="00F031C6" w:rsidRDefault="007C2093" w:rsidP="00BA0F06">
      <w:pPr>
        <w:rPr>
          <w:rFonts w:ascii="Arial" w:hAnsi="Arial" w:cs="Arial"/>
        </w:rPr>
      </w:pPr>
    </w:p>
    <w:p w14:paraId="191F59A1" w14:textId="77777777" w:rsidR="00BA0F06" w:rsidRPr="00F031C6" w:rsidRDefault="00BA0F06" w:rsidP="00BA0F06">
      <w:pPr>
        <w:rPr>
          <w:rFonts w:ascii="Arial" w:hAnsi="Arial" w:cs="Arial"/>
          <w:i/>
        </w:rPr>
      </w:pPr>
      <w:r w:rsidRPr="00F031C6">
        <w:rPr>
          <w:rFonts w:ascii="Arial" w:hAnsi="Arial" w:cs="Arial"/>
        </w:rPr>
        <w:t>Many participants experienced a strong concern of the complications of transplantation, from just having t</w:t>
      </w:r>
      <w:r w:rsidR="007C2093" w:rsidRPr="00F031C6">
        <w:rPr>
          <w:rFonts w:ascii="Arial" w:hAnsi="Arial" w:cs="Arial"/>
        </w:rPr>
        <w:t>o “spend time in hospital”</w:t>
      </w:r>
      <w:r w:rsidRPr="00F031C6">
        <w:rPr>
          <w:rFonts w:ascii="Arial" w:hAnsi="Arial" w:cs="Arial"/>
        </w:rPr>
        <w:t xml:space="preserve"> to the surgery and having to be “asleep </w:t>
      </w:r>
      <w:r w:rsidR="007C2093" w:rsidRPr="00F031C6">
        <w:rPr>
          <w:rFonts w:ascii="Arial" w:hAnsi="Arial" w:cs="Arial"/>
        </w:rPr>
        <w:t>for a long period of time”</w:t>
      </w:r>
      <w:r w:rsidRPr="00F031C6">
        <w:rPr>
          <w:rFonts w:ascii="Arial" w:hAnsi="Arial" w:cs="Arial"/>
        </w:rPr>
        <w:t xml:space="preserve">. Commonly expressed was the fear of </w:t>
      </w:r>
      <w:r w:rsidRPr="00F031C6">
        <w:rPr>
          <w:rFonts w:ascii="Arial" w:hAnsi="Arial" w:cs="Arial"/>
          <w:i/>
        </w:rPr>
        <w:t>“your body rejecting the kidney and then all that stuff you have to go throug</w:t>
      </w:r>
      <w:r w:rsidR="007C2093" w:rsidRPr="00F031C6">
        <w:rPr>
          <w:rFonts w:ascii="Arial" w:hAnsi="Arial" w:cs="Arial"/>
          <w:i/>
        </w:rPr>
        <w:t>h, more hospitals and that</w:t>
      </w:r>
      <w:r w:rsidR="00CF2EFA" w:rsidRPr="00F031C6">
        <w:rPr>
          <w:rFonts w:ascii="Arial" w:hAnsi="Arial" w:cs="Arial"/>
          <w:i/>
        </w:rPr>
        <w:t>”.</w:t>
      </w:r>
      <w:r w:rsidR="00CF2EFA" w:rsidRPr="00F031C6">
        <w:rPr>
          <w:rFonts w:ascii="Arial" w:hAnsi="Arial" w:cs="Arial"/>
        </w:rPr>
        <w:t xml:space="preserve"> </w:t>
      </w:r>
      <w:r w:rsidRPr="00F031C6">
        <w:rPr>
          <w:rFonts w:ascii="Arial" w:hAnsi="Arial" w:cs="Arial"/>
        </w:rPr>
        <w:t>This was often fear portrayed from “horror stor</w:t>
      </w:r>
      <w:r w:rsidR="007C2093" w:rsidRPr="00F031C6">
        <w:rPr>
          <w:rFonts w:ascii="Arial" w:hAnsi="Arial" w:cs="Arial"/>
        </w:rPr>
        <w:t xml:space="preserve">ies” </w:t>
      </w:r>
      <w:r w:rsidRPr="00F031C6">
        <w:rPr>
          <w:rFonts w:ascii="Arial" w:hAnsi="Arial" w:cs="Arial"/>
        </w:rPr>
        <w:t xml:space="preserve">from the wider community, </w:t>
      </w:r>
      <w:r w:rsidRPr="00F031C6">
        <w:rPr>
          <w:rFonts w:ascii="Arial" w:hAnsi="Arial" w:cs="Arial"/>
          <w:i/>
        </w:rPr>
        <w:t xml:space="preserve">“one of them said that the kidney didn’t work on him and then he had to do this and that … so </w:t>
      </w:r>
      <w:r w:rsidR="007C2093" w:rsidRPr="00F031C6">
        <w:rPr>
          <w:rFonts w:ascii="Arial" w:hAnsi="Arial" w:cs="Arial"/>
          <w:i/>
        </w:rPr>
        <w:t>that’s sometimes scary too”</w:t>
      </w:r>
      <w:r w:rsidR="004C4436" w:rsidRPr="00F031C6">
        <w:rPr>
          <w:rFonts w:ascii="Arial" w:hAnsi="Arial" w:cs="Arial"/>
          <w:i/>
        </w:rPr>
        <w:t>;</w:t>
      </w:r>
      <w:r w:rsidRPr="00F031C6">
        <w:rPr>
          <w:rFonts w:ascii="Arial" w:hAnsi="Arial" w:cs="Arial"/>
        </w:rPr>
        <w:t xml:space="preserve"> as opposed to information they had received from health professionals. Participants also described these fears as deterring them from transplant, </w:t>
      </w:r>
      <w:r w:rsidRPr="00F031C6">
        <w:rPr>
          <w:rFonts w:ascii="Arial" w:hAnsi="Arial" w:cs="Arial"/>
          <w:i/>
        </w:rPr>
        <w:t>“actually I don’t want to have a transplant, I’d rather not, cause it just sounds like the complications that come with it, I just think I don</w:t>
      </w:r>
      <w:r w:rsidR="007C2093" w:rsidRPr="00F031C6">
        <w:rPr>
          <w:rFonts w:ascii="Arial" w:hAnsi="Arial" w:cs="Arial"/>
          <w:i/>
        </w:rPr>
        <w:t>’t want to go through that”</w:t>
      </w:r>
      <w:r w:rsidR="00FA15F6" w:rsidRPr="00F031C6">
        <w:rPr>
          <w:rFonts w:ascii="Arial" w:hAnsi="Arial" w:cs="Arial"/>
          <w:i/>
        </w:rPr>
        <w:t>.</w:t>
      </w:r>
    </w:p>
    <w:p w14:paraId="62BE3866" w14:textId="77777777" w:rsidR="00BA0F06" w:rsidRPr="00F031C6" w:rsidRDefault="00BA0F06" w:rsidP="00BA0F06">
      <w:pPr>
        <w:rPr>
          <w:rFonts w:ascii="Arial" w:hAnsi="Arial" w:cs="Arial"/>
        </w:rPr>
      </w:pPr>
    </w:p>
    <w:p w14:paraId="368682C3" w14:textId="77777777" w:rsidR="00BA0F06" w:rsidRPr="00F031C6" w:rsidRDefault="00601199" w:rsidP="00494E65">
      <w:pPr>
        <w:pStyle w:val="Heading3"/>
        <w:numPr>
          <w:ilvl w:val="2"/>
          <w:numId w:val="36"/>
        </w:numPr>
        <w:ind w:left="851" w:hanging="851"/>
        <w:rPr>
          <w:rFonts w:ascii="Arial" w:hAnsi="Arial" w:cs="Arial"/>
          <w:lang w:val="en-GB"/>
        </w:rPr>
      </w:pPr>
      <w:bookmarkStart w:id="26" w:name="_Toc461206345"/>
      <w:r w:rsidRPr="00F031C6">
        <w:rPr>
          <w:rFonts w:ascii="Arial" w:hAnsi="Arial" w:cs="Arial"/>
          <w:lang w:val="en-GB"/>
        </w:rPr>
        <w:t xml:space="preserve">Imposition </w:t>
      </w:r>
      <w:r w:rsidR="00BA0F06" w:rsidRPr="00F031C6">
        <w:rPr>
          <w:rFonts w:ascii="Arial" w:hAnsi="Arial" w:cs="Arial"/>
          <w:lang w:val="en-GB"/>
        </w:rPr>
        <w:t>o</w:t>
      </w:r>
      <w:r w:rsidRPr="00F031C6">
        <w:rPr>
          <w:rFonts w:ascii="Arial" w:hAnsi="Arial" w:cs="Arial"/>
          <w:lang w:val="en-GB"/>
        </w:rPr>
        <w:t>n</w:t>
      </w:r>
      <w:r w:rsidR="00BA0F06" w:rsidRPr="00F031C6">
        <w:rPr>
          <w:rFonts w:ascii="Arial" w:hAnsi="Arial" w:cs="Arial"/>
          <w:lang w:val="en-GB"/>
        </w:rPr>
        <w:t xml:space="preserve"> donor</w:t>
      </w:r>
      <w:bookmarkEnd w:id="26"/>
    </w:p>
    <w:p w14:paraId="61534748" w14:textId="77777777" w:rsidR="00BA0F06" w:rsidRPr="00F031C6" w:rsidRDefault="00BA0F06" w:rsidP="00BA0F06">
      <w:pPr>
        <w:rPr>
          <w:rFonts w:ascii="Arial" w:hAnsi="Arial" w:cs="Arial"/>
          <w:b/>
          <w:i/>
          <w:lang w:val="en-GB"/>
        </w:rPr>
      </w:pPr>
      <w:r w:rsidRPr="00F031C6">
        <w:rPr>
          <w:rFonts w:ascii="Arial" w:hAnsi="Arial" w:cs="Arial"/>
          <w:b/>
          <w:i/>
          <w:lang w:val="en-GB"/>
        </w:rPr>
        <w:t>4.1 Potential to cause harm</w:t>
      </w:r>
    </w:p>
    <w:p w14:paraId="52E28A32" w14:textId="77777777" w:rsidR="00BA0F06" w:rsidRPr="00F031C6" w:rsidRDefault="00BA0F06" w:rsidP="00BA0F06">
      <w:pPr>
        <w:rPr>
          <w:rFonts w:ascii="Arial" w:hAnsi="Arial" w:cs="Arial"/>
          <w:i/>
        </w:rPr>
      </w:pPr>
      <w:r w:rsidRPr="00F031C6">
        <w:rPr>
          <w:rFonts w:ascii="Arial" w:hAnsi="Arial" w:cs="Arial"/>
        </w:rPr>
        <w:t xml:space="preserve">The potential risk to the donor was a significant factor in their </w:t>
      </w:r>
      <w:r w:rsidR="00412D38" w:rsidRPr="00F031C6">
        <w:rPr>
          <w:rFonts w:ascii="Arial" w:hAnsi="Arial" w:cs="Arial"/>
        </w:rPr>
        <w:t>decision-making</w:t>
      </w:r>
      <w:r w:rsidRPr="00F031C6">
        <w:rPr>
          <w:rFonts w:ascii="Arial" w:hAnsi="Arial" w:cs="Arial"/>
        </w:rPr>
        <w:t xml:space="preserve"> regarding transplantation and is described as a clear barrier to live transplantation. Many participants voiced their concern that there may donor may suffer from long term complications. This concern extended to that of the donors family and how it would impact on them, particularly if they had children. </w:t>
      </w:r>
      <w:r w:rsidRPr="00F031C6">
        <w:rPr>
          <w:rFonts w:ascii="Arial" w:hAnsi="Arial" w:cs="Arial"/>
          <w:i/>
        </w:rPr>
        <w:t>“I don’t want you to give your kidneys to me, you got children and I say if you give to me, you</w:t>
      </w:r>
      <w:r w:rsidR="00601199" w:rsidRPr="00F031C6">
        <w:rPr>
          <w:rFonts w:ascii="Arial" w:hAnsi="Arial" w:cs="Arial"/>
          <w:i/>
        </w:rPr>
        <w:t xml:space="preserve"> lose, you lose too”</w:t>
      </w:r>
      <w:r w:rsidRPr="00F031C6">
        <w:rPr>
          <w:rFonts w:ascii="Arial" w:hAnsi="Arial" w:cs="Arial"/>
        </w:rPr>
        <w:t xml:space="preserve"> also described in a similar way by another participant </w:t>
      </w:r>
      <w:r w:rsidRPr="00F031C6">
        <w:rPr>
          <w:rFonts w:ascii="Arial" w:hAnsi="Arial" w:cs="Arial"/>
          <w:i/>
        </w:rPr>
        <w:t>“my sister</w:t>
      </w:r>
      <w:r w:rsidR="008870E0" w:rsidRPr="00F031C6">
        <w:rPr>
          <w:rFonts w:ascii="Arial" w:hAnsi="Arial" w:cs="Arial"/>
          <w:i/>
        </w:rPr>
        <w:t>’</w:t>
      </w:r>
      <w:r w:rsidRPr="00F031C6">
        <w:rPr>
          <w:rFonts w:ascii="Arial" w:hAnsi="Arial" w:cs="Arial"/>
          <w:i/>
        </w:rPr>
        <w:t>s got two children and all that and I wouldn’t want any compl</w:t>
      </w:r>
      <w:r w:rsidR="008870E0" w:rsidRPr="00F031C6">
        <w:rPr>
          <w:rFonts w:ascii="Arial" w:hAnsi="Arial" w:cs="Arial"/>
          <w:i/>
        </w:rPr>
        <w:t>ications happening to her”</w:t>
      </w:r>
      <w:r w:rsidRPr="00F031C6">
        <w:rPr>
          <w:rFonts w:ascii="Arial" w:hAnsi="Arial" w:cs="Arial"/>
          <w:i/>
        </w:rPr>
        <w:t>.</w:t>
      </w:r>
      <w:r w:rsidRPr="00F031C6">
        <w:rPr>
          <w:rFonts w:ascii="Arial" w:hAnsi="Arial" w:cs="Arial"/>
        </w:rPr>
        <w:t xml:space="preserve"> Participants often discussed that imposing a burden and potential risk to their donors worried them and spoke of how they would spend t</w:t>
      </w:r>
      <w:r w:rsidR="008870E0" w:rsidRPr="00F031C6">
        <w:rPr>
          <w:rFonts w:ascii="Arial" w:hAnsi="Arial" w:cs="Arial"/>
        </w:rPr>
        <w:t>heir lives feeling “guilty”</w:t>
      </w:r>
      <w:r w:rsidRPr="00F031C6">
        <w:rPr>
          <w:rFonts w:ascii="Arial" w:hAnsi="Arial" w:cs="Arial"/>
        </w:rPr>
        <w:t xml:space="preserve"> if their donor was harmed as a result of giving them a kidney, </w:t>
      </w:r>
      <w:r w:rsidRPr="00F031C6">
        <w:rPr>
          <w:rFonts w:ascii="Arial" w:hAnsi="Arial" w:cs="Arial"/>
          <w:i/>
        </w:rPr>
        <w:t xml:space="preserve">“I would rather live my life on dialysis than risk </w:t>
      </w:r>
      <w:r w:rsidR="008870E0" w:rsidRPr="00F031C6">
        <w:rPr>
          <w:rFonts w:ascii="Arial" w:hAnsi="Arial" w:cs="Arial"/>
          <w:i/>
        </w:rPr>
        <w:t>feeling guilty all my life”</w:t>
      </w:r>
      <w:r w:rsidRPr="00F031C6">
        <w:rPr>
          <w:rFonts w:ascii="Arial" w:hAnsi="Arial" w:cs="Arial"/>
          <w:i/>
        </w:rPr>
        <w:t>.</w:t>
      </w:r>
    </w:p>
    <w:p w14:paraId="57DC6F5D" w14:textId="77777777" w:rsidR="00160872" w:rsidRPr="00F031C6" w:rsidRDefault="00160872" w:rsidP="00BA0F06">
      <w:pPr>
        <w:rPr>
          <w:rFonts w:ascii="Arial" w:hAnsi="Arial" w:cs="Arial"/>
          <w:i/>
        </w:rPr>
      </w:pPr>
    </w:p>
    <w:p w14:paraId="3EA91C66" w14:textId="77777777" w:rsidR="00BA0F06" w:rsidRPr="00F031C6" w:rsidRDefault="00BA0F06" w:rsidP="00BA0F06">
      <w:pPr>
        <w:rPr>
          <w:rFonts w:ascii="Arial" w:hAnsi="Arial" w:cs="Arial"/>
          <w:b/>
          <w:i/>
        </w:rPr>
      </w:pPr>
      <w:r w:rsidRPr="00F031C6">
        <w:rPr>
          <w:rFonts w:ascii="Arial" w:hAnsi="Arial" w:cs="Arial"/>
          <w:b/>
          <w:i/>
        </w:rPr>
        <w:t>4.2 Imposing financial burden</w:t>
      </w:r>
    </w:p>
    <w:p w14:paraId="78B3582F" w14:textId="77777777" w:rsidR="00BA0F06" w:rsidRPr="00F031C6" w:rsidRDefault="00BA0F06" w:rsidP="00BA0F06">
      <w:pPr>
        <w:rPr>
          <w:rFonts w:ascii="Arial" w:hAnsi="Arial" w:cs="Arial"/>
          <w:i/>
          <w:lang w:val="en-GB"/>
        </w:rPr>
      </w:pPr>
      <w:r w:rsidRPr="00F031C6">
        <w:rPr>
          <w:rFonts w:ascii="Arial" w:hAnsi="Arial" w:cs="Arial"/>
        </w:rPr>
        <w:t xml:space="preserve">Some participants discussed their concern regarding the financial implications of live transplantation. </w:t>
      </w:r>
      <w:r w:rsidR="008870E0" w:rsidRPr="00F031C6">
        <w:rPr>
          <w:rFonts w:ascii="Arial" w:hAnsi="Arial" w:cs="Arial"/>
        </w:rPr>
        <w:t>Participants were</w:t>
      </w:r>
      <w:r w:rsidRPr="00F031C6">
        <w:rPr>
          <w:rFonts w:ascii="Arial" w:hAnsi="Arial" w:cs="Arial"/>
        </w:rPr>
        <w:t xml:space="preserve"> concern</w:t>
      </w:r>
      <w:r w:rsidR="008870E0" w:rsidRPr="00F031C6">
        <w:rPr>
          <w:rFonts w:ascii="Arial" w:hAnsi="Arial" w:cs="Arial"/>
        </w:rPr>
        <w:t>ed</w:t>
      </w:r>
      <w:r w:rsidRPr="00F031C6">
        <w:rPr>
          <w:rFonts w:ascii="Arial" w:hAnsi="Arial" w:cs="Arial"/>
        </w:rPr>
        <w:t xml:space="preserve"> about potential donors </w:t>
      </w:r>
      <w:r w:rsidR="008870E0" w:rsidRPr="00F031C6">
        <w:rPr>
          <w:rFonts w:ascii="Arial" w:hAnsi="Arial" w:cs="Arial"/>
          <w:i/>
        </w:rPr>
        <w:t>“having to miss out on pay”</w:t>
      </w:r>
      <w:r w:rsidRPr="00F031C6">
        <w:rPr>
          <w:rFonts w:ascii="Arial" w:hAnsi="Arial" w:cs="Arial"/>
        </w:rPr>
        <w:t xml:space="preserve"> after donation, or if something happened to the donor </w:t>
      </w:r>
      <w:r w:rsidRPr="00F031C6">
        <w:rPr>
          <w:rFonts w:ascii="Arial" w:hAnsi="Arial" w:cs="Arial"/>
          <w:i/>
        </w:rPr>
        <w:t>“what if they g</w:t>
      </w:r>
      <w:r w:rsidR="008870E0" w:rsidRPr="00F031C6">
        <w:rPr>
          <w:rFonts w:ascii="Arial" w:hAnsi="Arial" w:cs="Arial"/>
          <w:i/>
        </w:rPr>
        <w:t>ot sick and couldn’t work”</w:t>
      </w:r>
      <w:r w:rsidRPr="00F031C6">
        <w:rPr>
          <w:rFonts w:ascii="Arial" w:hAnsi="Arial" w:cs="Arial"/>
        </w:rPr>
        <w:t>. Other</w:t>
      </w:r>
      <w:r w:rsidR="008870E0" w:rsidRPr="00F031C6">
        <w:rPr>
          <w:rFonts w:ascii="Arial" w:hAnsi="Arial" w:cs="Arial"/>
        </w:rPr>
        <w:t xml:space="preserve"> participant</w:t>
      </w:r>
      <w:r w:rsidRPr="00F031C6">
        <w:rPr>
          <w:rFonts w:ascii="Arial" w:hAnsi="Arial" w:cs="Arial"/>
        </w:rPr>
        <w:t xml:space="preserve">s discussed this concern as a barrier to their asking </w:t>
      </w:r>
      <w:r w:rsidRPr="00F031C6">
        <w:rPr>
          <w:rFonts w:ascii="Arial" w:hAnsi="Arial" w:cs="Arial"/>
          <w:i/>
        </w:rPr>
        <w:t>“we couldn’t afford it, we can barely afford things now, we couldn’t afford f</w:t>
      </w:r>
      <w:r w:rsidR="008870E0" w:rsidRPr="00F031C6">
        <w:rPr>
          <w:rFonts w:ascii="Arial" w:hAnsi="Arial" w:cs="Arial"/>
          <w:i/>
        </w:rPr>
        <w:t>or him to be off work also”</w:t>
      </w:r>
      <w:r w:rsidRPr="00F031C6">
        <w:rPr>
          <w:rFonts w:ascii="Arial" w:hAnsi="Arial" w:cs="Arial"/>
          <w:i/>
        </w:rPr>
        <w:t>.</w:t>
      </w:r>
      <w:r w:rsidRPr="00F031C6">
        <w:rPr>
          <w:rFonts w:ascii="Arial" w:hAnsi="Arial" w:cs="Arial"/>
        </w:rPr>
        <w:t xml:space="preserve"> Another donor discussed this had been something they had discussed with their potential donor “</w:t>
      </w:r>
      <w:r w:rsidRPr="00F031C6">
        <w:rPr>
          <w:rFonts w:ascii="Arial" w:hAnsi="Arial" w:cs="Arial"/>
          <w:i/>
        </w:rPr>
        <w:t>he said yeah I will, I can afford a couple weeks off after my physical, and I tried to explain to him it’s not just snip, snip and your back at w</w:t>
      </w:r>
      <w:r w:rsidR="008870E0" w:rsidRPr="00F031C6">
        <w:rPr>
          <w:rFonts w:ascii="Arial" w:hAnsi="Arial" w:cs="Arial"/>
          <w:i/>
        </w:rPr>
        <w:t>ork, especially in his job”</w:t>
      </w:r>
      <w:r w:rsidRPr="00F031C6">
        <w:rPr>
          <w:rFonts w:ascii="Arial" w:hAnsi="Arial" w:cs="Arial"/>
          <w:i/>
        </w:rPr>
        <w:t>.</w:t>
      </w:r>
    </w:p>
    <w:p w14:paraId="134AE8D4" w14:textId="77777777" w:rsidR="008870E0" w:rsidRPr="00F031C6" w:rsidRDefault="008870E0" w:rsidP="00BA0F06">
      <w:pPr>
        <w:rPr>
          <w:rFonts w:ascii="Arial" w:hAnsi="Arial" w:cs="Arial"/>
          <w:b/>
          <w:lang w:val="en-GB"/>
        </w:rPr>
      </w:pPr>
    </w:p>
    <w:p w14:paraId="3BD2DA44" w14:textId="77777777" w:rsidR="00BA0F06" w:rsidRPr="00F031C6" w:rsidRDefault="00BA0F06" w:rsidP="00494E65">
      <w:pPr>
        <w:pStyle w:val="Heading3"/>
        <w:numPr>
          <w:ilvl w:val="2"/>
          <w:numId w:val="36"/>
        </w:numPr>
        <w:ind w:left="851" w:hanging="851"/>
        <w:rPr>
          <w:rFonts w:ascii="Arial" w:hAnsi="Arial" w:cs="Arial"/>
          <w:lang w:val="en-GB"/>
        </w:rPr>
      </w:pPr>
      <w:bookmarkStart w:id="27" w:name="_Toc461206346"/>
      <w:r w:rsidRPr="00F031C6">
        <w:rPr>
          <w:rFonts w:ascii="Arial" w:hAnsi="Arial" w:cs="Arial"/>
          <w:lang w:val="en-GB"/>
        </w:rPr>
        <w:lastRenderedPageBreak/>
        <w:t>Awareness of cultural influence</w:t>
      </w:r>
      <w:bookmarkEnd w:id="27"/>
    </w:p>
    <w:p w14:paraId="230C46F6" w14:textId="77777777" w:rsidR="00160872" w:rsidRPr="00F031C6" w:rsidRDefault="00160872" w:rsidP="00BA0F06">
      <w:pPr>
        <w:rPr>
          <w:rFonts w:ascii="Arial" w:hAnsi="Arial" w:cs="Arial"/>
          <w:b/>
          <w:i/>
          <w:lang w:val="en-GB"/>
        </w:rPr>
      </w:pPr>
    </w:p>
    <w:p w14:paraId="290B0032" w14:textId="77777777" w:rsidR="00BA0F06" w:rsidRPr="00F031C6" w:rsidRDefault="00BA0F06" w:rsidP="00BA0F06">
      <w:pPr>
        <w:rPr>
          <w:rFonts w:ascii="Arial" w:hAnsi="Arial" w:cs="Arial"/>
          <w:b/>
          <w:i/>
          <w:lang w:val="en-GB"/>
        </w:rPr>
      </w:pPr>
      <w:r w:rsidRPr="00F031C6">
        <w:rPr>
          <w:rFonts w:ascii="Arial" w:hAnsi="Arial" w:cs="Arial"/>
          <w:b/>
          <w:i/>
          <w:lang w:val="en-GB"/>
        </w:rPr>
        <w:t>5.1 Maintaining privacy and dignity</w:t>
      </w:r>
    </w:p>
    <w:p w14:paraId="261333D1" w14:textId="77777777" w:rsidR="00BA0F06" w:rsidRPr="00F031C6" w:rsidRDefault="00BA0F06" w:rsidP="00BA0F06">
      <w:pPr>
        <w:rPr>
          <w:rFonts w:ascii="Arial" w:hAnsi="Arial" w:cs="Arial"/>
        </w:rPr>
      </w:pPr>
      <w:r w:rsidRPr="00F031C6">
        <w:rPr>
          <w:rFonts w:ascii="Arial" w:hAnsi="Arial" w:cs="Arial"/>
        </w:rPr>
        <w:t>Some participants, particularly Pa</w:t>
      </w:r>
      <w:r w:rsidR="00A335A3" w:rsidRPr="00F031C6">
        <w:rPr>
          <w:rFonts w:ascii="Arial" w:hAnsi="Arial" w:cs="Arial"/>
        </w:rPr>
        <w:t>sifika</w:t>
      </w:r>
      <w:r w:rsidRPr="00F031C6">
        <w:rPr>
          <w:rFonts w:ascii="Arial" w:hAnsi="Arial" w:cs="Arial"/>
        </w:rPr>
        <w:t xml:space="preserve"> </w:t>
      </w:r>
      <w:r w:rsidR="001503AA" w:rsidRPr="00F031C6">
        <w:rPr>
          <w:rFonts w:ascii="Arial" w:hAnsi="Arial" w:cs="Arial"/>
        </w:rPr>
        <w:t>participants</w:t>
      </w:r>
      <w:r w:rsidRPr="00F031C6">
        <w:rPr>
          <w:rFonts w:ascii="Arial" w:hAnsi="Arial" w:cs="Arial"/>
        </w:rPr>
        <w:t xml:space="preserve"> described their wishes to keep their health and treatment private and not discuss it with their family or friends. They discussed never having talked about their kidney disease with other people, or only very selected people and therefore they would not consider talking about transplantation as “</w:t>
      </w:r>
      <w:r w:rsidRPr="00F031C6">
        <w:rPr>
          <w:rFonts w:ascii="Arial" w:hAnsi="Arial" w:cs="Arial"/>
          <w:i/>
        </w:rPr>
        <w:t>then to just go and ask the</w:t>
      </w:r>
      <w:r w:rsidR="008870E0" w:rsidRPr="00F031C6">
        <w:rPr>
          <w:rFonts w:ascii="Arial" w:hAnsi="Arial" w:cs="Arial"/>
          <w:i/>
        </w:rPr>
        <w:t>m for a kidney seems wrong”</w:t>
      </w:r>
      <w:r w:rsidRPr="00F031C6">
        <w:rPr>
          <w:rFonts w:ascii="Arial" w:hAnsi="Arial" w:cs="Arial"/>
        </w:rPr>
        <w:t>. Other participants described potentially having to talk about transpl</w:t>
      </w:r>
      <w:r w:rsidR="008870E0" w:rsidRPr="00F031C6">
        <w:rPr>
          <w:rFonts w:ascii="Arial" w:hAnsi="Arial" w:cs="Arial"/>
        </w:rPr>
        <w:t>antation as “embarrassing”</w:t>
      </w:r>
      <w:r w:rsidRPr="00F031C6">
        <w:rPr>
          <w:rFonts w:ascii="Arial" w:hAnsi="Arial" w:cs="Arial"/>
        </w:rPr>
        <w:t xml:space="preserve"> and something that they believed would not be accepted in their family.</w:t>
      </w:r>
    </w:p>
    <w:p w14:paraId="49B78E80" w14:textId="77777777" w:rsidR="008870E0" w:rsidRPr="00F031C6" w:rsidRDefault="008870E0" w:rsidP="00BA0F06">
      <w:pPr>
        <w:rPr>
          <w:rFonts w:ascii="Arial" w:hAnsi="Arial" w:cs="Arial"/>
        </w:rPr>
      </w:pPr>
    </w:p>
    <w:p w14:paraId="21E29979" w14:textId="77777777" w:rsidR="00BA0F06" w:rsidRPr="00F031C6" w:rsidRDefault="00BA0F06" w:rsidP="00BA0F06">
      <w:pPr>
        <w:rPr>
          <w:rFonts w:ascii="Arial" w:hAnsi="Arial" w:cs="Arial"/>
          <w:b/>
          <w:i/>
          <w:lang w:val="en-GB"/>
        </w:rPr>
      </w:pPr>
      <w:r w:rsidRPr="00F031C6">
        <w:rPr>
          <w:rFonts w:ascii="Arial" w:hAnsi="Arial" w:cs="Arial"/>
          <w:b/>
          <w:i/>
          <w:lang w:val="en-GB"/>
        </w:rPr>
        <w:t>5.2 Trusting in faith</w:t>
      </w:r>
    </w:p>
    <w:p w14:paraId="0D2669B0" w14:textId="77777777" w:rsidR="00BA0F06" w:rsidRPr="00F031C6" w:rsidRDefault="00BA0F06" w:rsidP="00BA0F06">
      <w:pPr>
        <w:rPr>
          <w:rFonts w:ascii="Arial" w:hAnsi="Arial" w:cs="Arial"/>
        </w:rPr>
      </w:pPr>
      <w:r w:rsidRPr="00F031C6">
        <w:rPr>
          <w:rFonts w:ascii="Arial" w:hAnsi="Arial" w:cs="Arial"/>
        </w:rPr>
        <w:t>Participants with religious beliefs, particular the Pa</w:t>
      </w:r>
      <w:r w:rsidR="00A335A3" w:rsidRPr="00F031C6">
        <w:rPr>
          <w:rFonts w:ascii="Arial" w:hAnsi="Arial" w:cs="Arial"/>
        </w:rPr>
        <w:t>sifika</w:t>
      </w:r>
      <w:r w:rsidRPr="00F031C6">
        <w:rPr>
          <w:rFonts w:ascii="Arial" w:hAnsi="Arial" w:cs="Arial"/>
        </w:rPr>
        <w:t xml:space="preserve"> participants, discussed their </w:t>
      </w:r>
      <w:r w:rsidR="008870E0" w:rsidRPr="00F031C6">
        <w:rPr>
          <w:rFonts w:ascii="Arial" w:hAnsi="Arial" w:cs="Arial"/>
        </w:rPr>
        <w:t>religious beliefs</w:t>
      </w:r>
      <w:r w:rsidRPr="00F031C6">
        <w:rPr>
          <w:rFonts w:ascii="Arial" w:hAnsi="Arial" w:cs="Arial"/>
        </w:rPr>
        <w:t xml:space="preserve"> as influencing their views of live transplantation. The</w:t>
      </w:r>
      <w:r w:rsidR="008870E0" w:rsidRPr="00F031C6">
        <w:rPr>
          <w:rFonts w:ascii="Arial" w:hAnsi="Arial" w:cs="Arial"/>
        </w:rPr>
        <w:t>y described their future as in G</w:t>
      </w:r>
      <w:r w:rsidRPr="00F031C6">
        <w:rPr>
          <w:rFonts w:ascii="Arial" w:hAnsi="Arial" w:cs="Arial"/>
        </w:rPr>
        <w:t xml:space="preserve">od’s hands and therefore they would not pursue donation themselves, however they would accept it if offered. </w:t>
      </w:r>
      <w:r w:rsidRPr="00F031C6">
        <w:rPr>
          <w:rFonts w:ascii="Arial" w:hAnsi="Arial" w:cs="Arial"/>
          <w:i/>
        </w:rPr>
        <w:t xml:space="preserve">“If I go to dialysis and it not work, that’s it, I don’t want to go to the transplants, I don’t want to go to this is </w:t>
      </w:r>
      <w:r w:rsidR="008870E0" w:rsidRPr="00F031C6">
        <w:rPr>
          <w:rFonts w:ascii="Arial" w:hAnsi="Arial" w:cs="Arial"/>
          <w:i/>
        </w:rPr>
        <w:t>G</w:t>
      </w:r>
      <w:r w:rsidRPr="00F031C6">
        <w:rPr>
          <w:rFonts w:ascii="Arial" w:hAnsi="Arial" w:cs="Arial"/>
          <w:i/>
        </w:rPr>
        <w:t xml:space="preserve">od’s measures, this is </w:t>
      </w:r>
      <w:r w:rsidR="008870E0" w:rsidRPr="00F031C6">
        <w:rPr>
          <w:rFonts w:ascii="Arial" w:hAnsi="Arial" w:cs="Arial"/>
          <w:i/>
        </w:rPr>
        <w:t>Gods wish if this happens”</w:t>
      </w:r>
      <w:r w:rsidRPr="00F031C6">
        <w:rPr>
          <w:rFonts w:ascii="Arial" w:hAnsi="Arial" w:cs="Arial"/>
        </w:rPr>
        <w:t xml:space="preserve"> </w:t>
      </w:r>
    </w:p>
    <w:p w14:paraId="15B1374B" w14:textId="77777777" w:rsidR="00BA0F06" w:rsidRPr="00F031C6" w:rsidRDefault="00BA0F06" w:rsidP="00BA0F06">
      <w:pPr>
        <w:rPr>
          <w:rFonts w:ascii="Arial" w:hAnsi="Arial" w:cs="Arial"/>
        </w:rPr>
      </w:pPr>
      <w:r w:rsidRPr="00F031C6">
        <w:rPr>
          <w:rFonts w:ascii="Arial" w:hAnsi="Arial" w:cs="Arial"/>
        </w:rPr>
        <w:t xml:space="preserve">Many participants discussed that they did not “talk about being unwell” in their church, instead they focused on “praying to be better, so I will </w:t>
      </w:r>
      <w:r w:rsidR="008870E0" w:rsidRPr="00F031C6">
        <w:rPr>
          <w:rFonts w:ascii="Arial" w:hAnsi="Arial" w:cs="Arial"/>
        </w:rPr>
        <w:t>not talk about my sickness”</w:t>
      </w:r>
      <w:r w:rsidRPr="00F031C6">
        <w:rPr>
          <w:rFonts w:ascii="Arial" w:hAnsi="Arial" w:cs="Arial"/>
        </w:rPr>
        <w:t xml:space="preserve">, thus implying that they wouldn’t discuss transplant openly as this then meant discussing their kidney disease. </w:t>
      </w:r>
    </w:p>
    <w:p w14:paraId="4AA2EE1F" w14:textId="77777777" w:rsidR="00B014D5" w:rsidRPr="00F031C6" w:rsidRDefault="00B014D5" w:rsidP="00B014D5">
      <w:pPr>
        <w:rPr>
          <w:rFonts w:ascii="Arial" w:hAnsi="Arial" w:cs="Arial"/>
        </w:rPr>
      </w:pPr>
      <w:r w:rsidRPr="00F031C6">
        <w:rPr>
          <w:rFonts w:ascii="Arial" w:hAnsi="Arial" w:cs="Arial"/>
        </w:rPr>
        <w:br w:type="column"/>
      </w:r>
    </w:p>
    <w:p w14:paraId="6795E5BD" w14:textId="77777777" w:rsidR="006F5081" w:rsidRPr="00F031C6" w:rsidRDefault="006F5081" w:rsidP="00494E65">
      <w:pPr>
        <w:pStyle w:val="Heading2"/>
        <w:numPr>
          <w:ilvl w:val="1"/>
          <w:numId w:val="36"/>
        </w:numPr>
        <w:ind w:hanging="792"/>
        <w:rPr>
          <w:rFonts w:ascii="Arial" w:hAnsi="Arial" w:cs="Arial"/>
        </w:rPr>
      </w:pPr>
      <w:bookmarkStart w:id="28" w:name="_Toc461206347"/>
      <w:r w:rsidRPr="00F031C6">
        <w:rPr>
          <w:rFonts w:ascii="Arial" w:hAnsi="Arial" w:cs="Arial"/>
        </w:rPr>
        <w:t>Primary Care Providers Education</w:t>
      </w:r>
      <w:r w:rsidR="00B014D5" w:rsidRPr="00F031C6">
        <w:rPr>
          <w:rFonts w:ascii="Arial" w:hAnsi="Arial" w:cs="Arial"/>
        </w:rPr>
        <w:t xml:space="preserve">, </w:t>
      </w:r>
      <w:r w:rsidRPr="00F031C6">
        <w:rPr>
          <w:rFonts w:ascii="Arial" w:hAnsi="Arial" w:cs="Arial"/>
        </w:rPr>
        <w:t>Community &amp; Community Leader Engagement</w:t>
      </w:r>
      <w:bookmarkEnd w:id="28"/>
      <w:r w:rsidRPr="00F031C6">
        <w:rPr>
          <w:rFonts w:ascii="Arial" w:hAnsi="Arial" w:cs="Arial"/>
        </w:rPr>
        <w:t xml:space="preserve"> </w:t>
      </w:r>
    </w:p>
    <w:p w14:paraId="7C9B72A0" w14:textId="77777777" w:rsidR="003B644A" w:rsidRPr="00F031C6" w:rsidRDefault="003B644A" w:rsidP="003B644A">
      <w:pPr>
        <w:rPr>
          <w:rFonts w:ascii="Arial" w:hAnsi="Arial" w:cs="Arial"/>
        </w:rPr>
      </w:pPr>
    </w:p>
    <w:p w14:paraId="728964B3" w14:textId="77777777" w:rsidR="001503AA" w:rsidRPr="00F031C6" w:rsidRDefault="003B644A" w:rsidP="007E3F62">
      <w:pPr>
        <w:rPr>
          <w:rFonts w:ascii="Arial" w:hAnsi="Arial" w:cs="Arial"/>
        </w:rPr>
      </w:pPr>
      <w:bookmarkStart w:id="29" w:name="_Toc459644039"/>
      <w:r w:rsidRPr="00F031C6">
        <w:rPr>
          <w:rFonts w:ascii="Arial" w:hAnsi="Arial" w:cs="Arial"/>
        </w:rPr>
        <w:t xml:space="preserve">The community and community engagement work was commenced in 2014 once the initial suite of educational resources was developed. The first community engagement event </w:t>
      </w:r>
      <w:r w:rsidR="004C4436" w:rsidRPr="00F031C6">
        <w:rPr>
          <w:rFonts w:ascii="Arial" w:hAnsi="Arial" w:cs="Arial"/>
        </w:rPr>
        <w:t>organized</w:t>
      </w:r>
      <w:r w:rsidRPr="00F031C6">
        <w:rPr>
          <w:rFonts w:ascii="Arial" w:hAnsi="Arial" w:cs="Arial"/>
        </w:rPr>
        <w:t xml:space="preserve"> was the LKDA Launch event that was held at the Mangere Town Centre on 26 March 2014. This event was very successful with teams from CMH, KSA, Kidney Health New Zealand and other DHBs collaborating to help interact with the community and increase general awareness about transplant and kidney donation. </w:t>
      </w:r>
    </w:p>
    <w:p w14:paraId="1BE91B8B" w14:textId="77777777" w:rsidR="001503AA" w:rsidRPr="00F031C6" w:rsidRDefault="001503AA" w:rsidP="007E3F62">
      <w:pPr>
        <w:rPr>
          <w:rFonts w:ascii="Arial" w:hAnsi="Arial" w:cs="Arial"/>
        </w:rPr>
      </w:pPr>
    </w:p>
    <w:p w14:paraId="58D2685B" w14:textId="77777777" w:rsidR="003B644A" w:rsidRPr="00F031C6" w:rsidRDefault="003B644A" w:rsidP="007E3F62">
      <w:pPr>
        <w:rPr>
          <w:rFonts w:ascii="Arial" w:hAnsi="Arial" w:cs="Arial"/>
        </w:rPr>
      </w:pPr>
      <w:r w:rsidRPr="00F031C6">
        <w:rPr>
          <w:rFonts w:ascii="Arial" w:hAnsi="Arial" w:cs="Arial"/>
        </w:rPr>
        <w:t xml:space="preserve">Based on this success the LKDA team scheduled a few more community interactions as part of various other community events e.g. Wellness Fest. These events did not prove to be as successful with a lack of interest from community members at these events. The LKDA team decided that the traditional approach of using community events would not effectively engage the community around serious issues such as kidney disease and transplant. </w:t>
      </w:r>
      <w:r w:rsidR="0038160A" w:rsidRPr="00F031C6">
        <w:rPr>
          <w:rFonts w:ascii="Arial" w:hAnsi="Arial" w:cs="Arial"/>
        </w:rPr>
        <w:t>In-depth</w:t>
      </w:r>
      <w:r w:rsidRPr="00F031C6">
        <w:rPr>
          <w:rFonts w:ascii="Arial" w:hAnsi="Arial" w:cs="Arial"/>
        </w:rPr>
        <w:t xml:space="preserve"> information would be required to truly understand the needs and attitudes of the community with respect to kidney disease, transplant and donation. </w:t>
      </w:r>
    </w:p>
    <w:p w14:paraId="1AFA4221" w14:textId="77777777" w:rsidR="001503AA" w:rsidRPr="00F031C6" w:rsidRDefault="001503AA" w:rsidP="007E3F62">
      <w:pPr>
        <w:rPr>
          <w:rFonts w:ascii="Arial" w:hAnsi="Arial" w:cs="Arial"/>
        </w:rPr>
      </w:pPr>
    </w:p>
    <w:p w14:paraId="0DC7A204" w14:textId="77777777" w:rsidR="003B644A" w:rsidRPr="00F031C6" w:rsidRDefault="003B644A" w:rsidP="007E3F62">
      <w:pPr>
        <w:rPr>
          <w:rFonts w:ascii="Arial" w:hAnsi="Arial" w:cs="Arial"/>
        </w:rPr>
      </w:pPr>
      <w:r w:rsidRPr="00F031C6">
        <w:rPr>
          <w:rFonts w:ascii="Arial" w:hAnsi="Arial" w:cs="Arial"/>
        </w:rPr>
        <w:t xml:space="preserve">Therefore </w:t>
      </w:r>
      <w:r w:rsidR="004C4436" w:rsidRPr="00F031C6">
        <w:rPr>
          <w:rFonts w:ascii="Arial" w:hAnsi="Arial" w:cs="Arial"/>
        </w:rPr>
        <w:t>the LKDA</w:t>
      </w:r>
      <w:r w:rsidRPr="00F031C6">
        <w:rPr>
          <w:rFonts w:ascii="Arial" w:hAnsi="Arial" w:cs="Arial"/>
        </w:rPr>
        <w:t xml:space="preserve"> team therefore engaged Richards Partners/ BRR Ltd to conduct formal market research within the CMH community to collect evidence about effective community engagement. The market research was carried out in two stages. Stage 1 report looked at the best approaches to communicate key messages about kidney disease, transplant and donation to the CMH community to increase awareness so that the community can consider donation:</w:t>
      </w:r>
      <w:bookmarkEnd w:id="29"/>
      <w:r w:rsidRPr="00F031C6">
        <w:rPr>
          <w:rFonts w:ascii="Arial" w:hAnsi="Arial" w:cs="Arial"/>
        </w:rPr>
        <w:t xml:space="preserve"> Both the Stage 1 and Stage 2 report</w:t>
      </w:r>
      <w:r w:rsidR="001503AA" w:rsidRPr="00F031C6">
        <w:rPr>
          <w:rFonts w:ascii="Arial" w:hAnsi="Arial" w:cs="Arial"/>
        </w:rPr>
        <w:t xml:space="preserve">s are attached in Appendix </w:t>
      </w:r>
      <w:r w:rsidR="000A2E1F" w:rsidRPr="00F031C6">
        <w:rPr>
          <w:rFonts w:ascii="Arial" w:hAnsi="Arial" w:cs="Arial"/>
        </w:rPr>
        <w:t>10.9</w:t>
      </w:r>
      <w:bookmarkStart w:id="30" w:name="_Toc459644040"/>
      <w:bookmarkStart w:id="31" w:name="_Toc459644041"/>
      <w:bookmarkEnd w:id="30"/>
      <w:bookmarkEnd w:id="31"/>
      <w:r w:rsidR="000A2E1F" w:rsidRPr="00F031C6">
        <w:rPr>
          <w:rFonts w:ascii="Arial" w:hAnsi="Arial" w:cs="Arial"/>
        </w:rPr>
        <w:t>.</w:t>
      </w:r>
    </w:p>
    <w:p w14:paraId="3E9F2581" w14:textId="77777777" w:rsidR="003B644A" w:rsidRPr="00F031C6" w:rsidRDefault="003B644A" w:rsidP="007E3F62">
      <w:pPr>
        <w:rPr>
          <w:rFonts w:ascii="Arial" w:hAnsi="Arial" w:cs="Arial"/>
          <w:szCs w:val="20"/>
        </w:rPr>
      </w:pPr>
    </w:p>
    <w:p w14:paraId="7A6EAC96" w14:textId="77777777" w:rsidR="001503AA" w:rsidRPr="00F031C6" w:rsidRDefault="001503AA" w:rsidP="007E3F62">
      <w:pPr>
        <w:rPr>
          <w:rFonts w:ascii="Arial" w:eastAsia="Times New Roman" w:hAnsi="Arial" w:cs="Arial"/>
          <w:bCs/>
          <w:lang w:val="en-NZ"/>
        </w:rPr>
      </w:pPr>
      <w:r w:rsidRPr="00F031C6">
        <w:rPr>
          <w:rFonts w:ascii="Arial" w:eastAsia="Times New Roman" w:hAnsi="Arial" w:cs="Arial"/>
          <w:bCs/>
          <w:lang w:val="en-NZ"/>
        </w:rPr>
        <w:t xml:space="preserve">The market research work took longer to complete than anticipated </w:t>
      </w:r>
      <w:r w:rsidR="003B644A" w:rsidRPr="00F031C6">
        <w:rPr>
          <w:rFonts w:ascii="Arial" w:eastAsia="Times New Roman" w:hAnsi="Arial" w:cs="Arial"/>
          <w:bCs/>
          <w:lang w:val="en-NZ"/>
        </w:rPr>
        <w:t xml:space="preserve">to </w:t>
      </w:r>
      <w:r w:rsidRPr="00F031C6">
        <w:rPr>
          <w:rFonts w:ascii="Arial" w:eastAsia="Times New Roman" w:hAnsi="Arial" w:cs="Arial"/>
          <w:bCs/>
          <w:lang w:val="en-NZ"/>
        </w:rPr>
        <w:t xml:space="preserve">ensure </w:t>
      </w:r>
      <w:r w:rsidR="003B644A" w:rsidRPr="00F031C6">
        <w:rPr>
          <w:rFonts w:ascii="Arial" w:eastAsia="Times New Roman" w:hAnsi="Arial" w:cs="Arial"/>
          <w:bCs/>
          <w:lang w:val="en-NZ"/>
        </w:rPr>
        <w:t xml:space="preserve">engagement with patients and their whaanau. </w:t>
      </w:r>
      <w:r w:rsidRPr="00F031C6">
        <w:rPr>
          <w:rFonts w:ascii="Arial" w:eastAsia="Times New Roman" w:hAnsi="Arial" w:cs="Arial"/>
          <w:bCs/>
          <w:lang w:val="en-NZ"/>
        </w:rPr>
        <w:t>Stage 1 was completed at the end of January 2015 and Stage 2 in March 2016. T</w:t>
      </w:r>
      <w:r w:rsidR="003B644A" w:rsidRPr="00F031C6">
        <w:rPr>
          <w:rFonts w:ascii="Arial" w:eastAsia="Times New Roman" w:hAnsi="Arial" w:cs="Arial"/>
          <w:bCs/>
          <w:lang w:val="en-NZ"/>
        </w:rPr>
        <w:t xml:space="preserve">herefore </w:t>
      </w:r>
      <w:r w:rsidRPr="00F031C6">
        <w:rPr>
          <w:rFonts w:ascii="Arial" w:eastAsia="Times New Roman" w:hAnsi="Arial" w:cs="Arial"/>
          <w:bCs/>
          <w:lang w:val="en-NZ"/>
        </w:rPr>
        <w:t xml:space="preserve">the renal service has not been able to consider </w:t>
      </w:r>
      <w:r w:rsidR="003B644A" w:rsidRPr="00F031C6">
        <w:rPr>
          <w:rFonts w:ascii="Arial" w:eastAsia="Times New Roman" w:hAnsi="Arial" w:cs="Arial"/>
          <w:bCs/>
          <w:lang w:val="en-NZ"/>
        </w:rPr>
        <w:t xml:space="preserve">the recommendations </w:t>
      </w:r>
      <w:r w:rsidRPr="00F031C6">
        <w:rPr>
          <w:rFonts w:ascii="Arial" w:eastAsia="Times New Roman" w:hAnsi="Arial" w:cs="Arial"/>
          <w:bCs/>
          <w:lang w:val="en-NZ"/>
        </w:rPr>
        <w:t>and how these could be implemented.</w:t>
      </w:r>
    </w:p>
    <w:p w14:paraId="02DFF7D3" w14:textId="77777777" w:rsidR="00FA45C7" w:rsidRPr="00F031C6" w:rsidRDefault="00FA45C7" w:rsidP="003B644A">
      <w:pPr>
        <w:autoSpaceDE w:val="0"/>
        <w:autoSpaceDN w:val="0"/>
        <w:adjustRightInd w:val="0"/>
        <w:rPr>
          <w:rFonts w:ascii="Arial" w:eastAsia="Times New Roman" w:hAnsi="Arial" w:cs="Arial"/>
          <w:bCs/>
          <w:color w:val="000000"/>
          <w:lang w:val="en-NZ"/>
        </w:rPr>
      </w:pPr>
    </w:p>
    <w:p w14:paraId="6532FA8B" w14:textId="77777777" w:rsidR="00FA45C7" w:rsidRPr="00F031C6" w:rsidRDefault="001503AA" w:rsidP="00494E65">
      <w:pPr>
        <w:pStyle w:val="Heading3"/>
        <w:numPr>
          <w:ilvl w:val="2"/>
          <w:numId w:val="36"/>
        </w:numPr>
        <w:rPr>
          <w:rFonts w:ascii="Arial" w:hAnsi="Arial" w:cs="Arial"/>
        </w:rPr>
      </w:pPr>
      <w:bookmarkStart w:id="32" w:name="_Toc461206348"/>
      <w:r w:rsidRPr="00F031C6">
        <w:rPr>
          <w:rFonts w:ascii="Arial" w:hAnsi="Arial" w:cs="Arial"/>
        </w:rPr>
        <w:t xml:space="preserve">Findings Market research </w:t>
      </w:r>
      <w:r w:rsidR="00FA45C7" w:rsidRPr="00F031C6">
        <w:rPr>
          <w:rFonts w:ascii="Arial" w:hAnsi="Arial" w:cs="Arial"/>
        </w:rPr>
        <w:t>Stage 1</w:t>
      </w:r>
      <w:r w:rsidR="00C92FE8" w:rsidRPr="00F031C6">
        <w:rPr>
          <w:rFonts w:ascii="Arial" w:hAnsi="Arial" w:cs="Arial"/>
        </w:rPr>
        <w:t xml:space="preserve"> (health professionals and experts)</w:t>
      </w:r>
      <w:bookmarkEnd w:id="32"/>
      <w:r w:rsidR="00C92FE8" w:rsidRPr="00F031C6">
        <w:rPr>
          <w:rFonts w:ascii="Arial" w:hAnsi="Arial" w:cs="Arial"/>
        </w:rPr>
        <w:t xml:space="preserve"> </w:t>
      </w:r>
    </w:p>
    <w:p w14:paraId="6FC29CBC" w14:textId="77777777" w:rsidR="002B15F1" w:rsidRPr="00F031C6" w:rsidRDefault="002B15F1" w:rsidP="00FA45C7">
      <w:pPr>
        <w:rPr>
          <w:rFonts w:ascii="Arial" w:hAnsi="Arial" w:cs="Arial"/>
        </w:rPr>
      </w:pPr>
    </w:p>
    <w:p w14:paraId="1803BAE8" w14:textId="77777777" w:rsidR="00FA45C7" w:rsidRPr="00F031C6" w:rsidRDefault="001503AA" w:rsidP="00FA45C7">
      <w:pPr>
        <w:rPr>
          <w:rFonts w:ascii="Arial" w:hAnsi="Arial" w:cs="Arial"/>
          <w:b/>
        </w:rPr>
      </w:pPr>
      <w:r w:rsidRPr="00F031C6">
        <w:rPr>
          <w:rFonts w:ascii="Arial" w:hAnsi="Arial" w:cs="Arial"/>
          <w:b/>
        </w:rPr>
        <w:t xml:space="preserve">1. Lack of health literacy </w:t>
      </w:r>
      <w:r w:rsidR="004C4436" w:rsidRPr="00F031C6">
        <w:rPr>
          <w:rFonts w:ascii="Arial" w:hAnsi="Arial" w:cs="Arial"/>
          <w:b/>
        </w:rPr>
        <w:t>- no</w:t>
      </w:r>
      <w:r w:rsidR="00FA45C7" w:rsidRPr="00F031C6">
        <w:rPr>
          <w:rFonts w:ascii="Arial" w:hAnsi="Arial" w:cs="Arial"/>
          <w:b/>
        </w:rPr>
        <w:t xml:space="preserve"> understanding of chronic kidney disease or treatment options</w:t>
      </w:r>
    </w:p>
    <w:p w14:paraId="62260B41" w14:textId="77777777" w:rsidR="00FA45C7" w:rsidRPr="00F031C6" w:rsidRDefault="00FA45C7" w:rsidP="00FA45C7">
      <w:pPr>
        <w:rPr>
          <w:rFonts w:ascii="Arial" w:hAnsi="Arial" w:cs="Arial"/>
        </w:rPr>
      </w:pPr>
      <w:r w:rsidRPr="00F031C6">
        <w:rPr>
          <w:rFonts w:ascii="Arial" w:hAnsi="Arial" w:cs="Arial"/>
        </w:rPr>
        <w:t xml:space="preserve">Health professionals said </w:t>
      </w:r>
    </w:p>
    <w:p w14:paraId="688AA68F" w14:textId="77777777" w:rsidR="00FA45C7" w:rsidRPr="00F031C6" w:rsidRDefault="00FA45C7" w:rsidP="00FA45C7">
      <w:pPr>
        <w:rPr>
          <w:rFonts w:ascii="Arial" w:hAnsi="Arial" w:cs="Arial"/>
          <w:i/>
        </w:rPr>
      </w:pPr>
      <w:r w:rsidRPr="00F031C6">
        <w:rPr>
          <w:rFonts w:ascii="Arial" w:hAnsi="Arial" w:cs="Arial"/>
          <w:i/>
        </w:rPr>
        <w:t>"Nothing will work if they don't understand why they are here."</w:t>
      </w:r>
    </w:p>
    <w:p w14:paraId="2A24B602" w14:textId="77777777" w:rsidR="00FA45C7" w:rsidRPr="00F031C6" w:rsidRDefault="00FA45C7" w:rsidP="00FA45C7">
      <w:pPr>
        <w:rPr>
          <w:rFonts w:ascii="Arial" w:hAnsi="Arial" w:cs="Arial"/>
          <w:i/>
        </w:rPr>
      </w:pPr>
      <w:r w:rsidRPr="00F031C6">
        <w:rPr>
          <w:rFonts w:ascii="Arial" w:hAnsi="Arial" w:cs="Arial"/>
          <w:i/>
        </w:rPr>
        <w:t>"Every encounter needs to be a health literacy encounter.”</w:t>
      </w:r>
    </w:p>
    <w:p w14:paraId="5D674071" w14:textId="77777777" w:rsidR="007F3E2C" w:rsidRPr="00F031C6" w:rsidRDefault="007F3E2C" w:rsidP="00FA45C7">
      <w:pPr>
        <w:rPr>
          <w:rFonts w:ascii="Arial" w:hAnsi="Arial" w:cs="Arial"/>
        </w:rPr>
      </w:pPr>
    </w:p>
    <w:p w14:paraId="5D202776" w14:textId="77777777" w:rsidR="00FA45C7" w:rsidRPr="00F031C6" w:rsidRDefault="00FA45C7" w:rsidP="00FA45C7">
      <w:pPr>
        <w:rPr>
          <w:rFonts w:ascii="Arial" w:hAnsi="Arial" w:cs="Arial"/>
          <w:b/>
        </w:rPr>
      </w:pPr>
      <w:r w:rsidRPr="00F031C6">
        <w:rPr>
          <w:rFonts w:ascii="Arial" w:hAnsi="Arial" w:cs="Arial"/>
          <w:b/>
        </w:rPr>
        <w:t xml:space="preserve">2. People have trouble accepting and understanding the implications of their diagnosis </w:t>
      </w:r>
    </w:p>
    <w:p w14:paraId="3596AFBC" w14:textId="77777777" w:rsidR="00FA45C7" w:rsidRPr="00F031C6" w:rsidRDefault="00FA45C7" w:rsidP="00FA45C7">
      <w:pPr>
        <w:rPr>
          <w:rFonts w:ascii="Arial" w:hAnsi="Arial" w:cs="Arial"/>
        </w:rPr>
      </w:pPr>
      <w:r w:rsidRPr="00F031C6">
        <w:rPr>
          <w:rFonts w:ascii="Arial" w:hAnsi="Arial" w:cs="Arial"/>
        </w:rPr>
        <w:t xml:space="preserve">Health professionals said </w:t>
      </w:r>
    </w:p>
    <w:p w14:paraId="70E09F47" w14:textId="77777777" w:rsidR="00FA45C7" w:rsidRPr="00F031C6" w:rsidRDefault="00FA45C7" w:rsidP="00FA45C7">
      <w:pPr>
        <w:rPr>
          <w:rFonts w:ascii="Arial" w:hAnsi="Arial" w:cs="Arial"/>
          <w:i/>
        </w:rPr>
      </w:pPr>
      <w:r w:rsidRPr="00F031C6">
        <w:rPr>
          <w:rFonts w:ascii="Arial" w:hAnsi="Arial" w:cs="Arial"/>
          <w:i/>
        </w:rPr>
        <w:t>"Pacific people often do not believe the diagnosis until they feel sick."</w:t>
      </w:r>
    </w:p>
    <w:p w14:paraId="744B5AC7" w14:textId="77777777" w:rsidR="001503AA" w:rsidRPr="00F031C6" w:rsidRDefault="001503AA" w:rsidP="00FA45C7">
      <w:pPr>
        <w:rPr>
          <w:rFonts w:ascii="Arial" w:hAnsi="Arial" w:cs="Arial"/>
          <w:i/>
        </w:rPr>
      </w:pPr>
      <w:r w:rsidRPr="00F031C6">
        <w:rPr>
          <w:rFonts w:ascii="Arial" w:hAnsi="Arial" w:cs="Arial"/>
          <w:i/>
        </w:rPr>
        <w:t xml:space="preserve">"Fear hides as anger." </w:t>
      </w:r>
    </w:p>
    <w:p w14:paraId="09E68B64" w14:textId="77777777" w:rsidR="001503AA" w:rsidRPr="00F031C6" w:rsidRDefault="001503AA" w:rsidP="001503AA">
      <w:pPr>
        <w:rPr>
          <w:rFonts w:ascii="Arial" w:hAnsi="Arial" w:cs="Arial"/>
        </w:rPr>
      </w:pPr>
      <w:r w:rsidRPr="00F031C6">
        <w:rPr>
          <w:rFonts w:ascii="Arial" w:hAnsi="Arial" w:cs="Arial"/>
        </w:rPr>
        <w:t xml:space="preserve">Health professionals said their patients say </w:t>
      </w:r>
    </w:p>
    <w:p w14:paraId="6C7E41FC" w14:textId="77777777" w:rsidR="00FA45C7" w:rsidRPr="00F031C6" w:rsidRDefault="00FA45C7" w:rsidP="00FA45C7">
      <w:pPr>
        <w:rPr>
          <w:rFonts w:ascii="Arial" w:hAnsi="Arial" w:cs="Arial"/>
          <w:i/>
        </w:rPr>
      </w:pPr>
      <w:r w:rsidRPr="00F031C6">
        <w:rPr>
          <w:rFonts w:ascii="Arial" w:hAnsi="Arial" w:cs="Arial"/>
          <w:i/>
        </w:rPr>
        <w:t xml:space="preserve">"I can live for a long time on dialysis." </w:t>
      </w:r>
    </w:p>
    <w:p w14:paraId="42B64567" w14:textId="77777777" w:rsidR="007F3E2C" w:rsidRPr="00F031C6" w:rsidRDefault="007F3E2C" w:rsidP="00FA45C7">
      <w:pPr>
        <w:rPr>
          <w:rFonts w:ascii="Arial" w:hAnsi="Arial" w:cs="Arial"/>
        </w:rPr>
      </w:pPr>
    </w:p>
    <w:p w14:paraId="659146C6" w14:textId="77777777" w:rsidR="00FA45C7" w:rsidRPr="00F031C6" w:rsidRDefault="00FA45C7" w:rsidP="00FA45C7">
      <w:pPr>
        <w:rPr>
          <w:rFonts w:ascii="Arial" w:hAnsi="Arial" w:cs="Arial"/>
          <w:b/>
        </w:rPr>
      </w:pPr>
      <w:r w:rsidRPr="00F031C6">
        <w:rPr>
          <w:rFonts w:ascii="Arial" w:hAnsi="Arial" w:cs="Arial"/>
          <w:b/>
        </w:rPr>
        <w:t xml:space="preserve"> Effective appropriate communication is critical </w:t>
      </w:r>
      <w:r w:rsidR="004C4436" w:rsidRPr="00F031C6">
        <w:rPr>
          <w:rFonts w:ascii="Arial" w:hAnsi="Arial" w:cs="Arial"/>
          <w:b/>
        </w:rPr>
        <w:t>or you’ve</w:t>
      </w:r>
      <w:r w:rsidRPr="00F031C6">
        <w:rPr>
          <w:rFonts w:ascii="Arial" w:hAnsi="Arial" w:cs="Arial"/>
          <w:b/>
        </w:rPr>
        <w:t xml:space="preserve"> lost the person and the opportunity.</w:t>
      </w:r>
    </w:p>
    <w:p w14:paraId="11550947" w14:textId="77777777" w:rsidR="00FA45C7" w:rsidRPr="00F031C6" w:rsidRDefault="00FA45C7" w:rsidP="00FA45C7">
      <w:pPr>
        <w:rPr>
          <w:rFonts w:ascii="Arial" w:hAnsi="Arial" w:cs="Arial"/>
          <w:i/>
        </w:rPr>
      </w:pPr>
      <w:r w:rsidRPr="00F031C6">
        <w:rPr>
          <w:rFonts w:ascii="Arial" w:hAnsi="Arial" w:cs="Arial"/>
          <w:i/>
        </w:rPr>
        <w:lastRenderedPageBreak/>
        <w:t>"Engagement, communication style and rapport is most important .... almost beyond the tools."</w:t>
      </w:r>
    </w:p>
    <w:p w14:paraId="06519920" w14:textId="77777777" w:rsidR="007F3E2C" w:rsidRPr="00F031C6" w:rsidRDefault="007F3E2C" w:rsidP="00FA45C7">
      <w:pPr>
        <w:rPr>
          <w:rFonts w:ascii="Arial" w:hAnsi="Arial" w:cs="Arial"/>
        </w:rPr>
      </w:pPr>
    </w:p>
    <w:p w14:paraId="036C1A2D" w14:textId="77777777" w:rsidR="00FA45C7" w:rsidRPr="00F031C6" w:rsidRDefault="00FA45C7" w:rsidP="00FA45C7">
      <w:pPr>
        <w:rPr>
          <w:rFonts w:ascii="Arial" w:hAnsi="Arial" w:cs="Arial"/>
        </w:rPr>
      </w:pPr>
      <w:r w:rsidRPr="00F031C6">
        <w:rPr>
          <w:rFonts w:ascii="Arial" w:hAnsi="Arial" w:cs="Arial"/>
          <w:b/>
        </w:rPr>
        <w:t>Live kidney donor transplant is hidden subject that needs to be bought into the open</w:t>
      </w:r>
      <w:r w:rsidRPr="00F031C6">
        <w:rPr>
          <w:rFonts w:ascii="Arial" w:hAnsi="Arial" w:cs="Arial"/>
        </w:rPr>
        <w:t xml:space="preserve">. </w:t>
      </w:r>
    </w:p>
    <w:p w14:paraId="6534D0A4" w14:textId="77777777" w:rsidR="00FA45C7" w:rsidRPr="00F031C6" w:rsidRDefault="00FA45C7" w:rsidP="00FA45C7">
      <w:pPr>
        <w:rPr>
          <w:rFonts w:ascii="Arial" w:hAnsi="Arial" w:cs="Arial"/>
          <w:i/>
        </w:rPr>
      </w:pPr>
      <w:r w:rsidRPr="00F031C6">
        <w:rPr>
          <w:rFonts w:ascii="Arial" w:hAnsi="Arial" w:cs="Arial"/>
          <w:i/>
        </w:rPr>
        <w:t>"There is no exposure of kidney disease and the live donor transplant as an option (over dialysis) in the mass media."</w:t>
      </w:r>
    </w:p>
    <w:p w14:paraId="3635086F" w14:textId="77777777" w:rsidR="007F3E2C" w:rsidRPr="00F031C6" w:rsidRDefault="007F3E2C" w:rsidP="00FA45C7">
      <w:pPr>
        <w:rPr>
          <w:rFonts w:ascii="Arial" w:hAnsi="Arial" w:cs="Arial"/>
        </w:rPr>
      </w:pPr>
    </w:p>
    <w:p w14:paraId="2B915089" w14:textId="77777777" w:rsidR="00FA45C7" w:rsidRPr="00F031C6" w:rsidRDefault="00FA45C7" w:rsidP="00FA45C7">
      <w:pPr>
        <w:rPr>
          <w:rFonts w:ascii="Arial" w:hAnsi="Arial" w:cs="Arial"/>
        </w:rPr>
      </w:pPr>
      <w:r w:rsidRPr="00F031C6">
        <w:rPr>
          <w:rFonts w:ascii="Arial" w:hAnsi="Arial" w:cs="Arial"/>
          <w:b/>
        </w:rPr>
        <w:t>A belief and acceptance of 'this is just the way we are' is holding people back</w:t>
      </w:r>
      <w:r w:rsidRPr="00F031C6">
        <w:rPr>
          <w:rFonts w:ascii="Arial" w:hAnsi="Arial" w:cs="Arial"/>
        </w:rPr>
        <w:t>.</w:t>
      </w:r>
    </w:p>
    <w:p w14:paraId="00CB52D1" w14:textId="77777777" w:rsidR="00FA45C7" w:rsidRPr="00F031C6" w:rsidRDefault="00FA45C7" w:rsidP="00FA45C7">
      <w:pPr>
        <w:rPr>
          <w:rFonts w:ascii="Arial" w:hAnsi="Arial" w:cs="Arial"/>
        </w:rPr>
      </w:pPr>
      <w:r w:rsidRPr="00F031C6">
        <w:rPr>
          <w:rFonts w:ascii="Arial" w:hAnsi="Arial" w:cs="Arial"/>
        </w:rPr>
        <w:t xml:space="preserve">Experts said </w:t>
      </w:r>
    </w:p>
    <w:p w14:paraId="1334D480" w14:textId="77777777" w:rsidR="00FA45C7" w:rsidRPr="00F031C6" w:rsidRDefault="00FA45C7" w:rsidP="00FA45C7">
      <w:pPr>
        <w:rPr>
          <w:rFonts w:ascii="Arial" w:hAnsi="Arial" w:cs="Arial"/>
          <w:i/>
        </w:rPr>
      </w:pPr>
      <w:r w:rsidRPr="00F031C6">
        <w:rPr>
          <w:rFonts w:ascii="Arial" w:hAnsi="Arial" w:cs="Arial"/>
          <w:i/>
        </w:rPr>
        <w:t>"Doc, I appreciate this but it is a waste of time- I'm like my Dad, I'll turn into my Dad."</w:t>
      </w:r>
    </w:p>
    <w:p w14:paraId="6CC8EB4B" w14:textId="77777777" w:rsidR="00FA45C7" w:rsidRPr="00F031C6" w:rsidRDefault="00FA45C7" w:rsidP="00FA45C7">
      <w:pPr>
        <w:rPr>
          <w:rFonts w:ascii="Arial" w:hAnsi="Arial" w:cs="Arial"/>
          <w:i/>
        </w:rPr>
      </w:pPr>
      <w:r w:rsidRPr="00F031C6">
        <w:rPr>
          <w:rFonts w:ascii="Arial" w:hAnsi="Arial" w:cs="Arial"/>
          <w:i/>
        </w:rPr>
        <w:t xml:space="preserve">"Health workers have a mindset that this is just the way it is." </w:t>
      </w:r>
    </w:p>
    <w:p w14:paraId="72F79BCF" w14:textId="77777777" w:rsidR="007F3E2C" w:rsidRPr="00F031C6" w:rsidRDefault="007F3E2C" w:rsidP="00FA45C7">
      <w:pPr>
        <w:rPr>
          <w:rFonts w:ascii="Arial" w:hAnsi="Arial" w:cs="Arial"/>
        </w:rPr>
      </w:pPr>
    </w:p>
    <w:p w14:paraId="20214AAA" w14:textId="77777777" w:rsidR="00FA45C7" w:rsidRPr="00F031C6" w:rsidRDefault="00FA45C7" w:rsidP="00FA45C7">
      <w:pPr>
        <w:rPr>
          <w:rFonts w:ascii="Arial" w:hAnsi="Arial" w:cs="Arial"/>
          <w:b/>
        </w:rPr>
      </w:pPr>
      <w:r w:rsidRPr="00F031C6">
        <w:rPr>
          <w:rFonts w:ascii="Arial" w:hAnsi="Arial" w:cs="Arial"/>
          <w:b/>
        </w:rPr>
        <w:t xml:space="preserve"> People would rather martyr themselves than take from the younger generation.</w:t>
      </w:r>
    </w:p>
    <w:p w14:paraId="383A15FA" w14:textId="77777777" w:rsidR="00FA45C7" w:rsidRPr="00F031C6" w:rsidRDefault="00FA45C7" w:rsidP="00FA45C7">
      <w:pPr>
        <w:rPr>
          <w:rFonts w:ascii="Arial" w:hAnsi="Arial" w:cs="Arial"/>
        </w:rPr>
      </w:pPr>
      <w:r w:rsidRPr="00F031C6">
        <w:rPr>
          <w:rFonts w:ascii="Arial" w:hAnsi="Arial" w:cs="Arial"/>
        </w:rPr>
        <w:t xml:space="preserve">From health professionals </w:t>
      </w:r>
      <w:r w:rsidR="004C4436" w:rsidRPr="00F031C6">
        <w:rPr>
          <w:rFonts w:ascii="Arial" w:hAnsi="Arial" w:cs="Arial"/>
        </w:rPr>
        <w:t>(what</w:t>
      </w:r>
      <w:r w:rsidRPr="00F031C6">
        <w:rPr>
          <w:rFonts w:ascii="Arial" w:hAnsi="Arial" w:cs="Arial"/>
        </w:rPr>
        <w:t xml:space="preserve"> their patients say to them)</w:t>
      </w:r>
    </w:p>
    <w:p w14:paraId="2769F6D5" w14:textId="77777777" w:rsidR="00FA45C7" w:rsidRPr="00F031C6" w:rsidRDefault="00FA45C7" w:rsidP="00FA45C7">
      <w:pPr>
        <w:rPr>
          <w:rFonts w:ascii="Arial" w:hAnsi="Arial" w:cs="Arial"/>
          <w:i/>
        </w:rPr>
      </w:pPr>
      <w:r w:rsidRPr="00F031C6">
        <w:rPr>
          <w:rFonts w:ascii="Arial" w:hAnsi="Arial" w:cs="Arial"/>
          <w:i/>
        </w:rPr>
        <w:t>"Don't want to take a kidney from a loved one.</w:t>
      </w:r>
    </w:p>
    <w:p w14:paraId="272F0925" w14:textId="77777777" w:rsidR="00FA45C7" w:rsidRPr="00F031C6" w:rsidRDefault="00FA45C7" w:rsidP="00FA45C7">
      <w:pPr>
        <w:rPr>
          <w:rFonts w:ascii="Arial" w:hAnsi="Arial" w:cs="Arial"/>
          <w:i/>
        </w:rPr>
      </w:pPr>
      <w:r w:rsidRPr="00F031C6">
        <w:rPr>
          <w:rFonts w:ascii="Arial" w:hAnsi="Arial" w:cs="Arial"/>
          <w:i/>
        </w:rPr>
        <w:t>"We are here to serve .... not take."</w:t>
      </w:r>
    </w:p>
    <w:p w14:paraId="527E9A05" w14:textId="77777777" w:rsidR="00FA45C7" w:rsidRPr="00F031C6" w:rsidRDefault="004C4436" w:rsidP="00FA45C7">
      <w:pPr>
        <w:rPr>
          <w:rFonts w:ascii="Arial" w:hAnsi="Arial" w:cs="Arial"/>
          <w:i/>
        </w:rPr>
      </w:pPr>
      <w:r w:rsidRPr="00F031C6">
        <w:rPr>
          <w:rFonts w:ascii="Arial" w:hAnsi="Arial" w:cs="Arial"/>
          <w:i/>
        </w:rPr>
        <w:t>“I</w:t>
      </w:r>
      <w:r w:rsidR="00FA45C7" w:rsidRPr="00F031C6">
        <w:rPr>
          <w:rFonts w:ascii="Arial" w:hAnsi="Arial" w:cs="Arial"/>
          <w:i/>
        </w:rPr>
        <w:t xml:space="preserve"> couldn't live with myself if something happened and I benefitted."</w:t>
      </w:r>
    </w:p>
    <w:p w14:paraId="5DE799E4" w14:textId="77777777" w:rsidR="007F3E2C" w:rsidRPr="00F031C6" w:rsidRDefault="007F3E2C" w:rsidP="00FA45C7">
      <w:pPr>
        <w:rPr>
          <w:rFonts w:ascii="Arial" w:hAnsi="Arial" w:cs="Arial"/>
          <w:i/>
        </w:rPr>
      </w:pPr>
    </w:p>
    <w:p w14:paraId="1907A522" w14:textId="77777777" w:rsidR="00FA45C7" w:rsidRPr="00F031C6" w:rsidRDefault="00FA45C7" w:rsidP="00FA45C7">
      <w:pPr>
        <w:rPr>
          <w:rFonts w:ascii="Arial" w:hAnsi="Arial" w:cs="Arial"/>
          <w:b/>
        </w:rPr>
      </w:pPr>
      <w:r w:rsidRPr="00F031C6">
        <w:rPr>
          <w:rFonts w:ascii="Arial" w:hAnsi="Arial" w:cs="Arial"/>
          <w:b/>
        </w:rPr>
        <w:t>People are lacking the skills, knowledge and support to find a donor.</w:t>
      </w:r>
    </w:p>
    <w:p w14:paraId="5556D301" w14:textId="77777777" w:rsidR="00FA45C7" w:rsidRPr="00F031C6" w:rsidRDefault="00FA45C7" w:rsidP="00FA45C7">
      <w:pPr>
        <w:rPr>
          <w:rFonts w:ascii="Arial" w:hAnsi="Arial" w:cs="Arial"/>
        </w:rPr>
      </w:pPr>
      <w:r w:rsidRPr="00F031C6">
        <w:rPr>
          <w:rFonts w:ascii="Arial" w:hAnsi="Arial" w:cs="Arial"/>
        </w:rPr>
        <w:t xml:space="preserve">From health professionals </w:t>
      </w:r>
      <w:r w:rsidR="004C4436" w:rsidRPr="00F031C6">
        <w:rPr>
          <w:rFonts w:ascii="Arial" w:hAnsi="Arial" w:cs="Arial"/>
        </w:rPr>
        <w:t>(what</w:t>
      </w:r>
      <w:r w:rsidRPr="00F031C6">
        <w:rPr>
          <w:rFonts w:ascii="Arial" w:hAnsi="Arial" w:cs="Arial"/>
        </w:rPr>
        <w:t xml:space="preserve"> their patients say to them)</w:t>
      </w:r>
    </w:p>
    <w:p w14:paraId="7EE9BC67" w14:textId="77777777" w:rsidR="00FA45C7" w:rsidRPr="00F031C6" w:rsidRDefault="00FA45C7" w:rsidP="00FA45C7">
      <w:pPr>
        <w:rPr>
          <w:rFonts w:ascii="Arial" w:hAnsi="Arial" w:cs="Arial"/>
          <w:i/>
        </w:rPr>
      </w:pPr>
      <w:r w:rsidRPr="00F031C6">
        <w:rPr>
          <w:rFonts w:ascii="Arial" w:hAnsi="Arial" w:cs="Arial"/>
          <w:i/>
        </w:rPr>
        <w:t xml:space="preserve">"People are not good at asking someone they know to be a </w:t>
      </w:r>
      <w:r w:rsidR="004C4436" w:rsidRPr="00F031C6">
        <w:rPr>
          <w:rFonts w:ascii="Arial" w:hAnsi="Arial" w:cs="Arial"/>
          <w:i/>
        </w:rPr>
        <w:t>donor;</w:t>
      </w:r>
      <w:r w:rsidRPr="00F031C6">
        <w:rPr>
          <w:rFonts w:ascii="Arial" w:hAnsi="Arial" w:cs="Arial"/>
          <w:i/>
        </w:rPr>
        <w:t xml:space="preserve"> it's a very difficult thing to do."</w:t>
      </w:r>
    </w:p>
    <w:p w14:paraId="67EDC2F6" w14:textId="77777777" w:rsidR="00FA45C7" w:rsidRPr="00F031C6" w:rsidRDefault="00FA45C7" w:rsidP="00FA45C7">
      <w:pPr>
        <w:rPr>
          <w:rFonts w:ascii="Arial" w:hAnsi="Arial" w:cs="Arial"/>
          <w:i/>
        </w:rPr>
      </w:pPr>
      <w:r w:rsidRPr="00F031C6">
        <w:rPr>
          <w:rFonts w:ascii="Arial" w:hAnsi="Arial" w:cs="Arial"/>
          <w:i/>
        </w:rPr>
        <w:t>"People do not feel like they have the knowledge and answers they need."</w:t>
      </w:r>
    </w:p>
    <w:p w14:paraId="275D47D6" w14:textId="77777777" w:rsidR="001503AA" w:rsidRPr="00F031C6" w:rsidRDefault="001503AA" w:rsidP="00FA45C7">
      <w:pPr>
        <w:rPr>
          <w:rFonts w:ascii="Arial" w:hAnsi="Arial" w:cs="Arial"/>
        </w:rPr>
      </w:pPr>
    </w:p>
    <w:p w14:paraId="4099A8DF" w14:textId="77777777" w:rsidR="00FA45C7" w:rsidRPr="00F031C6" w:rsidRDefault="00FA45C7" w:rsidP="00FA45C7">
      <w:pPr>
        <w:rPr>
          <w:rFonts w:ascii="Arial" w:hAnsi="Arial" w:cs="Arial"/>
        </w:rPr>
      </w:pPr>
      <w:r w:rsidRPr="00F031C6">
        <w:rPr>
          <w:rFonts w:ascii="Arial" w:hAnsi="Arial" w:cs="Arial"/>
          <w:b/>
        </w:rPr>
        <w:t>There are multiple financial and practical barriers ...some real and some perceived</w:t>
      </w:r>
      <w:r w:rsidRPr="00F031C6">
        <w:rPr>
          <w:rFonts w:ascii="Arial" w:hAnsi="Arial" w:cs="Arial"/>
        </w:rPr>
        <w:t xml:space="preserve">. </w:t>
      </w:r>
    </w:p>
    <w:p w14:paraId="61F03B77" w14:textId="77777777" w:rsidR="00FA45C7" w:rsidRPr="00F031C6" w:rsidRDefault="00FA45C7" w:rsidP="00FA45C7">
      <w:pPr>
        <w:rPr>
          <w:rFonts w:ascii="Arial" w:hAnsi="Arial" w:cs="Arial"/>
        </w:rPr>
      </w:pPr>
      <w:r w:rsidRPr="00F031C6">
        <w:rPr>
          <w:rFonts w:ascii="Arial" w:hAnsi="Arial" w:cs="Arial"/>
        </w:rPr>
        <w:t xml:space="preserve">From health professionals </w:t>
      </w:r>
      <w:r w:rsidR="004C4436" w:rsidRPr="00F031C6">
        <w:rPr>
          <w:rFonts w:ascii="Arial" w:hAnsi="Arial" w:cs="Arial"/>
        </w:rPr>
        <w:t>(what</w:t>
      </w:r>
      <w:r w:rsidRPr="00F031C6">
        <w:rPr>
          <w:rFonts w:ascii="Arial" w:hAnsi="Arial" w:cs="Arial"/>
        </w:rPr>
        <w:t xml:space="preserve"> their patients say to them)</w:t>
      </w:r>
    </w:p>
    <w:p w14:paraId="582636DF" w14:textId="77777777" w:rsidR="00FA45C7" w:rsidRPr="00F031C6" w:rsidRDefault="00FA45C7" w:rsidP="00FA45C7">
      <w:pPr>
        <w:rPr>
          <w:rFonts w:ascii="Arial" w:hAnsi="Arial" w:cs="Arial"/>
          <w:i/>
        </w:rPr>
      </w:pPr>
      <w:r w:rsidRPr="00F031C6">
        <w:rPr>
          <w:rFonts w:ascii="Arial" w:hAnsi="Arial" w:cs="Arial"/>
          <w:i/>
        </w:rPr>
        <w:t xml:space="preserve">"Just can't afford </w:t>
      </w:r>
      <w:r w:rsidR="004C4436" w:rsidRPr="00F031C6">
        <w:rPr>
          <w:rFonts w:ascii="Arial" w:hAnsi="Arial" w:cs="Arial"/>
          <w:i/>
        </w:rPr>
        <w:t>it  ...</w:t>
      </w:r>
      <w:r w:rsidRPr="00F031C6">
        <w:rPr>
          <w:rFonts w:ascii="Arial" w:hAnsi="Arial" w:cs="Arial"/>
          <w:i/>
        </w:rPr>
        <w:t xml:space="preserve"> there is not enough remuneration."</w:t>
      </w:r>
    </w:p>
    <w:p w14:paraId="4D13DF67" w14:textId="77777777" w:rsidR="00FA45C7" w:rsidRPr="00F031C6" w:rsidRDefault="00FA45C7" w:rsidP="00FA45C7">
      <w:pPr>
        <w:rPr>
          <w:rFonts w:ascii="Arial" w:hAnsi="Arial" w:cs="Arial"/>
          <w:i/>
        </w:rPr>
      </w:pPr>
      <w:r w:rsidRPr="00F031C6">
        <w:rPr>
          <w:rFonts w:ascii="Arial" w:hAnsi="Arial" w:cs="Arial"/>
          <w:i/>
        </w:rPr>
        <w:t>"The commitment required to have a transplant is too much when they are poor, there are just too many obstacles."</w:t>
      </w:r>
    </w:p>
    <w:p w14:paraId="0E6E5CD2" w14:textId="77777777" w:rsidR="00FA45C7" w:rsidRPr="00F031C6" w:rsidRDefault="00FA45C7" w:rsidP="00FA45C7">
      <w:pPr>
        <w:rPr>
          <w:rFonts w:ascii="Arial" w:hAnsi="Arial" w:cs="Arial"/>
        </w:rPr>
      </w:pPr>
      <w:r w:rsidRPr="00F031C6">
        <w:rPr>
          <w:rFonts w:ascii="Arial" w:hAnsi="Arial" w:cs="Arial"/>
          <w:i/>
        </w:rPr>
        <w:t>"How will it affect the donor is the first question everyone asks"</w:t>
      </w:r>
    </w:p>
    <w:p w14:paraId="3AEB9511" w14:textId="77777777" w:rsidR="007F3E2C" w:rsidRPr="00F031C6" w:rsidRDefault="007F3E2C" w:rsidP="00FA45C7">
      <w:pPr>
        <w:rPr>
          <w:rFonts w:ascii="Arial" w:hAnsi="Arial" w:cs="Arial"/>
        </w:rPr>
      </w:pPr>
    </w:p>
    <w:p w14:paraId="7AC29087" w14:textId="77777777" w:rsidR="00FA45C7" w:rsidRPr="00F031C6" w:rsidRDefault="00FA45C7" w:rsidP="00FA45C7">
      <w:pPr>
        <w:rPr>
          <w:rFonts w:ascii="Arial" w:hAnsi="Arial" w:cs="Arial"/>
          <w:b/>
        </w:rPr>
      </w:pPr>
      <w:r w:rsidRPr="00F031C6">
        <w:rPr>
          <w:rFonts w:ascii="Arial" w:hAnsi="Arial" w:cs="Arial"/>
        </w:rPr>
        <w:t xml:space="preserve"> </w:t>
      </w:r>
      <w:r w:rsidRPr="00F031C6">
        <w:rPr>
          <w:rFonts w:ascii="Arial" w:hAnsi="Arial" w:cs="Arial"/>
          <w:b/>
        </w:rPr>
        <w:t>Whaanau/family trumps everything</w:t>
      </w:r>
    </w:p>
    <w:p w14:paraId="152F85B4" w14:textId="77777777" w:rsidR="00FA45C7" w:rsidRPr="00F031C6" w:rsidRDefault="00FA45C7" w:rsidP="00FA45C7">
      <w:pPr>
        <w:rPr>
          <w:rFonts w:ascii="Arial" w:hAnsi="Arial" w:cs="Arial"/>
        </w:rPr>
      </w:pPr>
      <w:r w:rsidRPr="00F031C6">
        <w:rPr>
          <w:rFonts w:ascii="Arial" w:hAnsi="Arial" w:cs="Arial"/>
        </w:rPr>
        <w:t xml:space="preserve">From health professionals </w:t>
      </w:r>
      <w:r w:rsidR="004C4436" w:rsidRPr="00F031C6">
        <w:rPr>
          <w:rFonts w:ascii="Arial" w:hAnsi="Arial" w:cs="Arial"/>
        </w:rPr>
        <w:t>(what</w:t>
      </w:r>
      <w:r w:rsidRPr="00F031C6">
        <w:rPr>
          <w:rFonts w:ascii="Arial" w:hAnsi="Arial" w:cs="Arial"/>
        </w:rPr>
        <w:t xml:space="preserve"> their patients say to them)</w:t>
      </w:r>
    </w:p>
    <w:p w14:paraId="5B290B34" w14:textId="77777777" w:rsidR="00FA45C7" w:rsidRPr="00F031C6" w:rsidRDefault="00FA45C7" w:rsidP="00FA45C7">
      <w:pPr>
        <w:rPr>
          <w:rFonts w:ascii="Arial" w:hAnsi="Arial" w:cs="Arial"/>
          <w:i/>
        </w:rPr>
      </w:pPr>
      <w:r w:rsidRPr="00F031C6">
        <w:rPr>
          <w:rFonts w:ascii="Arial" w:hAnsi="Arial" w:cs="Arial"/>
          <w:i/>
        </w:rPr>
        <w:t>"At the end of the day, people do not want to die, they will do what it takes."</w:t>
      </w:r>
    </w:p>
    <w:p w14:paraId="509FA84D" w14:textId="77777777" w:rsidR="00FA45C7" w:rsidRPr="00F031C6" w:rsidRDefault="00FA45C7" w:rsidP="00FA45C7">
      <w:pPr>
        <w:rPr>
          <w:rFonts w:ascii="Arial" w:hAnsi="Arial" w:cs="Arial"/>
          <w:i/>
        </w:rPr>
      </w:pPr>
      <w:r w:rsidRPr="00F031C6">
        <w:rPr>
          <w:rFonts w:ascii="Arial" w:hAnsi="Arial" w:cs="Arial"/>
          <w:i/>
        </w:rPr>
        <w:t>Transplant does change the outlook, and is a game changer, it's important this message gets through to the family."</w:t>
      </w:r>
    </w:p>
    <w:p w14:paraId="180866B8" w14:textId="77777777" w:rsidR="00FA45C7" w:rsidRPr="00F031C6" w:rsidRDefault="00FA45C7" w:rsidP="00FA45C7">
      <w:pPr>
        <w:rPr>
          <w:rFonts w:ascii="Arial" w:hAnsi="Arial" w:cs="Arial"/>
          <w:i/>
        </w:rPr>
      </w:pPr>
      <w:r w:rsidRPr="00F031C6">
        <w:rPr>
          <w:rFonts w:ascii="Arial" w:hAnsi="Arial" w:cs="Arial"/>
          <w:i/>
        </w:rPr>
        <w:t>"If the patient's family know how much it would benefit the patient they would be more likely to come forward."</w:t>
      </w:r>
    </w:p>
    <w:p w14:paraId="15596508" w14:textId="77777777" w:rsidR="007F3E2C" w:rsidRPr="00F031C6" w:rsidRDefault="007F3E2C" w:rsidP="00FA45C7">
      <w:pPr>
        <w:rPr>
          <w:rFonts w:ascii="Arial" w:hAnsi="Arial" w:cs="Arial"/>
        </w:rPr>
      </w:pPr>
    </w:p>
    <w:p w14:paraId="2185A2A0" w14:textId="77777777" w:rsidR="00FA45C7" w:rsidRPr="00F031C6" w:rsidRDefault="00FA45C7" w:rsidP="00FA45C7">
      <w:pPr>
        <w:rPr>
          <w:rFonts w:ascii="Arial" w:hAnsi="Arial" w:cs="Arial"/>
          <w:b/>
        </w:rPr>
      </w:pPr>
      <w:r w:rsidRPr="00F031C6">
        <w:rPr>
          <w:rFonts w:ascii="Arial" w:hAnsi="Arial" w:cs="Arial"/>
          <w:b/>
        </w:rPr>
        <w:t>The patient eco system presupposes dialysis as the solution</w:t>
      </w:r>
    </w:p>
    <w:p w14:paraId="1EBC88E0" w14:textId="77777777" w:rsidR="00FA45C7" w:rsidRPr="00F031C6" w:rsidRDefault="00FA45C7" w:rsidP="00FA45C7">
      <w:pPr>
        <w:rPr>
          <w:rFonts w:ascii="Arial" w:hAnsi="Arial" w:cs="Arial"/>
        </w:rPr>
      </w:pPr>
      <w:r w:rsidRPr="00F031C6">
        <w:rPr>
          <w:rFonts w:ascii="Arial" w:hAnsi="Arial" w:cs="Arial"/>
        </w:rPr>
        <w:t>From health professionals</w:t>
      </w:r>
    </w:p>
    <w:p w14:paraId="41DBCE6B" w14:textId="77777777" w:rsidR="00FA45C7" w:rsidRPr="00F031C6" w:rsidRDefault="00FA45C7" w:rsidP="00FA45C7">
      <w:pPr>
        <w:rPr>
          <w:rFonts w:ascii="Arial" w:hAnsi="Arial" w:cs="Arial"/>
          <w:i/>
        </w:rPr>
      </w:pPr>
      <w:r w:rsidRPr="00F031C6">
        <w:rPr>
          <w:rFonts w:ascii="Arial" w:hAnsi="Arial" w:cs="Arial"/>
          <w:i/>
        </w:rPr>
        <w:t>"The system needs to change the default system from dialysis to transplant."</w:t>
      </w:r>
    </w:p>
    <w:p w14:paraId="288ABEEE" w14:textId="77777777" w:rsidR="00FA45C7" w:rsidRPr="00F031C6" w:rsidRDefault="00FA45C7" w:rsidP="00FA45C7">
      <w:pPr>
        <w:rPr>
          <w:rFonts w:ascii="Arial" w:hAnsi="Arial" w:cs="Arial"/>
          <w:i/>
        </w:rPr>
      </w:pPr>
      <w:r w:rsidRPr="00F031C6">
        <w:rPr>
          <w:rFonts w:ascii="Arial" w:hAnsi="Arial" w:cs="Arial"/>
          <w:i/>
        </w:rPr>
        <w:t>"Live donor transplant option is often mentioned at the start but once in dialysis that is 'seen' as the treatment."</w:t>
      </w:r>
    </w:p>
    <w:p w14:paraId="6DCB850D" w14:textId="77777777" w:rsidR="00FA45C7" w:rsidRPr="00F031C6" w:rsidRDefault="00FA45C7" w:rsidP="00FA45C7">
      <w:pPr>
        <w:rPr>
          <w:rFonts w:ascii="Arial" w:hAnsi="Arial" w:cs="Arial"/>
          <w:i/>
        </w:rPr>
      </w:pPr>
      <w:r w:rsidRPr="00F031C6">
        <w:rPr>
          <w:rFonts w:ascii="Arial" w:hAnsi="Arial" w:cs="Arial"/>
          <w:i/>
        </w:rPr>
        <w:t>"The system is the wrong way around, funding needs to be put into the start of the process ( to sit and talk about options) rather than the end into dialysis."</w:t>
      </w:r>
    </w:p>
    <w:p w14:paraId="33BC46B3" w14:textId="77777777" w:rsidR="007F3E2C" w:rsidRPr="00F031C6" w:rsidRDefault="007F3E2C" w:rsidP="00FA45C7">
      <w:pPr>
        <w:rPr>
          <w:rFonts w:ascii="Arial" w:hAnsi="Arial" w:cs="Arial"/>
        </w:rPr>
      </w:pPr>
    </w:p>
    <w:p w14:paraId="58F107FC" w14:textId="77777777" w:rsidR="00FA45C7" w:rsidRPr="00F031C6" w:rsidRDefault="00FA45C7" w:rsidP="00FA45C7">
      <w:pPr>
        <w:rPr>
          <w:rFonts w:ascii="Arial" w:hAnsi="Arial" w:cs="Arial"/>
          <w:b/>
        </w:rPr>
      </w:pPr>
      <w:r w:rsidRPr="00F031C6">
        <w:rPr>
          <w:rFonts w:ascii="Arial" w:hAnsi="Arial" w:cs="Arial"/>
          <w:b/>
        </w:rPr>
        <w:t>More collaboration and streamlining between primary and secondary care would benefit the patient.</w:t>
      </w:r>
    </w:p>
    <w:p w14:paraId="31CC28E9" w14:textId="77777777" w:rsidR="00FA45C7" w:rsidRPr="00F031C6" w:rsidRDefault="00FA45C7" w:rsidP="00FA45C7">
      <w:pPr>
        <w:rPr>
          <w:rFonts w:ascii="Arial" w:hAnsi="Arial" w:cs="Arial"/>
        </w:rPr>
      </w:pPr>
      <w:r w:rsidRPr="00F031C6">
        <w:rPr>
          <w:rFonts w:ascii="Arial" w:hAnsi="Arial" w:cs="Arial"/>
        </w:rPr>
        <w:t>From health professionals</w:t>
      </w:r>
    </w:p>
    <w:p w14:paraId="004A4EBC" w14:textId="77777777" w:rsidR="00FA45C7" w:rsidRPr="00F031C6" w:rsidRDefault="00FA45C7" w:rsidP="00FA45C7">
      <w:pPr>
        <w:rPr>
          <w:rFonts w:ascii="Arial" w:hAnsi="Arial" w:cs="Arial"/>
          <w:i/>
        </w:rPr>
      </w:pPr>
      <w:r w:rsidRPr="00F031C6">
        <w:rPr>
          <w:rFonts w:ascii="Arial" w:hAnsi="Arial" w:cs="Arial"/>
          <w:i/>
        </w:rPr>
        <w:t>"It's important to get primary care to be more aware about live donor transplant."</w:t>
      </w:r>
    </w:p>
    <w:p w14:paraId="3DBB3ED7" w14:textId="77777777" w:rsidR="00FA45C7" w:rsidRPr="00F031C6" w:rsidRDefault="00FA45C7" w:rsidP="00FA45C7">
      <w:pPr>
        <w:rPr>
          <w:rFonts w:ascii="Arial" w:hAnsi="Arial" w:cs="Arial"/>
          <w:i/>
        </w:rPr>
      </w:pPr>
      <w:r w:rsidRPr="00F031C6">
        <w:rPr>
          <w:rFonts w:ascii="Arial" w:hAnsi="Arial" w:cs="Arial"/>
          <w:i/>
        </w:rPr>
        <w:lastRenderedPageBreak/>
        <w:t>"Specialists can intimidate the doctors, there is a disconnect."</w:t>
      </w:r>
    </w:p>
    <w:p w14:paraId="53668EF4" w14:textId="77777777" w:rsidR="00FA45C7" w:rsidRPr="00F031C6" w:rsidRDefault="00FA45C7" w:rsidP="00FA45C7">
      <w:pPr>
        <w:rPr>
          <w:rFonts w:ascii="Arial" w:hAnsi="Arial" w:cs="Arial"/>
          <w:i/>
        </w:rPr>
      </w:pPr>
      <w:r w:rsidRPr="00F031C6">
        <w:rPr>
          <w:rFonts w:ascii="Arial" w:hAnsi="Arial" w:cs="Arial"/>
          <w:i/>
        </w:rPr>
        <w:t>"The process needs to be streamlined and made uniform."</w:t>
      </w:r>
    </w:p>
    <w:p w14:paraId="20870E7E" w14:textId="77777777" w:rsidR="007F3E2C" w:rsidRPr="00F031C6" w:rsidRDefault="007F3E2C" w:rsidP="00FA45C7">
      <w:pPr>
        <w:rPr>
          <w:rFonts w:ascii="Arial" w:hAnsi="Arial" w:cs="Arial"/>
        </w:rPr>
      </w:pPr>
    </w:p>
    <w:p w14:paraId="7843C82B" w14:textId="77777777" w:rsidR="00FA45C7" w:rsidRPr="00F031C6" w:rsidRDefault="00FA45C7" w:rsidP="00FA45C7">
      <w:pPr>
        <w:rPr>
          <w:rFonts w:ascii="Arial" w:hAnsi="Arial" w:cs="Arial"/>
          <w:b/>
        </w:rPr>
      </w:pPr>
      <w:r w:rsidRPr="00F031C6">
        <w:rPr>
          <w:rFonts w:ascii="Arial" w:hAnsi="Arial" w:cs="Arial"/>
          <w:b/>
        </w:rPr>
        <w:t xml:space="preserve"> It's about the right messages at the right time in the right way. </w:t>
      </w:r>
    </w:p>
    <w:p w14:paraId="5B631600" w14:textId="77777777" w:rsidR="00FA45C7" w:rsidRPr="00F031C6" w:rsidRDefault="00FA45C7" w:rsidP="00FA45C7">
      <w:pPr>
        <w:rPr>
          <w:rFonts w:ascii="Arial" w:hAnsi="Arial" w:cs="Arial"/>
        </w:rPr>
      </w:pPr>
      <w:r w:rsidRPr="00F031C6">
        <w:rPr>
          <w:rFonts w:ascii="Arial" w:hAnsi="Arial" w:cs="Arial"/>
        </w:rPr>
        <w:t>From health professionals</w:t>
      </w:r>
    </w:p>
    <w:p w14:paraId="034FEBED" w14:textId="77777777" w:rsidR="00FA45C7" w:rsidRPr="00F031C6" w:rsidRDefault="00FA45C7" w:rsidP="00FA45C7">
      <w:pPr>
        <w:rPr>
          <w:rFonts w:ascii="Arial" w:hAnsi="Arial" w:cs="Arial"/>
          <w:i/>
        </w:rPr>
      </w:pPr>
      <w:r w:rsidRPr="00F031C6">
        <w:rPr>
          <w:rFonts w:ascii="Arial" w:hAnsi="Arial" w:cs="Arial"/>
          <w:i/>
        </w:rPr>
        <w:t>"There is a need to continue to discuss live donor transplant as an option."</w:t>
      </w:r>
    </w:p>
    <w:p w14:paraId="2C1A821F" w14:textId="77777777" w:rsidR="00FA45C7" w:rsidRPr="00F031C6" w:rsidRDefault="00FA45C7" w:rsidP="00FA45C7">
      <w:pPr>
        <w:rPr>
          <w:rFonts w:ascii="Arial" w:hAnsi="Arial" w:cs="Arial"/>
          <w:i/>
        </w:rPr>
      </w:pPr>
      <w:r w:rsidRPr="00F031C6">
        <w:rPr>
          <w:rFonts w:ascii="Arial" w:hAnsi="Arial" w:cs="Arial"/>
          <w:i/>
        </w:rPr>
        <w:t>"There is not enough emphasis on the message...</w:t>
      </w:r>
      <w:r w:rsidR="00973850" w:rsidRPr="00F031C6">
        <w:rPr>
          <w:rFonts w:ascii="Arial" w:hAnsi="Arial" w:cs="Arial"/>
          <w:i/>
        </w:rPr>
        <w:t>patients</w:t>
      </w:r>
      <w:r w:rsidRPr="00F031C6">
        <w:rPr>
          <w:rFonts w:ascii="Arial" w:hAnsi="Arial" w:cs="Arial"/>
          <w:i/>
        </w:rPr>
        <w:t xml:space="preserve"> on dialysis die."</w:t>
      </w:r>
    </w:p>
    <w:p w14:paraId="0FFE9A63" w14:textId="77777777" w:rsidR="00FA45C7" w:rsidRPr="00F031C6" w:rsidRDefault="00FA45C7" w:rsidP="00FA45C7">
      <w:pPr>
        <w:rPr>
          <w:rFonts w:ascii="Arial" w:hAnsi="Arial" w:cs="Arial"/>
          <w:i/>
        </w:rPr>
      </w:pPr>
      <w:r w:rsidRPr="00F031C6">
        <w:rPr>
          <w:rFonts w:ascii="Arial" w:hAnsi="Arial" w:cs="Arial"/>
          <w:i/>
        </w:rPr>
        <w:t>"The patient should be able to make the choice based on the facts."</w:t>
      </w:r>
    </w:p>
    <w:p w14:paraId="35757825" w14:textId="77777777" w:rsidR="00FA45C7" w:rsidRPr="00F031C6" w:rsidRDefault="00FA45C7" w:rsidP="00FA45C7">
      <w:pPr>
        <w:rPr>
          <w:rFonts w:ascii="Arial" w:hAnsi="Arial" w:cs="Arial"/>
          <w:i/>
        </w:rPr>
      </w:pPr>
      <w:r w:rsidRPr="00F031C6">
        <w:rPr>
          <w:rFonts w:ascii="Arial" w:hAnsi="Arial" w:cs="Arial"/>
          <w:i/>
        </w:rPr>
        <w:t>"Half the patients on the waiting list said no one had discussed live kidney donation with them."</w:t>
      </w:r>
    </w:p>
    <w:p w14:paraId="768EF569" w14:textId="77777777" w:rsidR="00FA45C7" w:rsidRPr="00F031C6" w:rsidRDefault="00FA45C7" w:rsidP="003B644A">
      <w:pPr>
        <w:autoSpaceDE w:val="0"/>
        <w:autoSpaceDN w:val="0"/>
        <w:adjustRightInd w:val="0"/>
        <w:rPr>
          <w:rFonts w:ascii="Arial" w:eastAsia="Times New Roman" w:hAnsi="Arial" w:cs="Arial"/>
          <w:bCs/>
          <w:color w:val="000000"/>
          <w:lang w:val="en-NZ"/>
        </w:rPr>
      </w:pPr>
    </w:p>
    <w:p w14:paraId="6569B268" w14:textId="77777777" w:rsidR="00C92FE8" w:rsidRPr="00F031C6" w:rsidRDefault="00C92FE8" w:rsidP="00494E65">
      <w:pPr>
        <w:pStyle w:val="Heading3"/>
        <w:numPr>
          <w:ilvl w:val="2"/>
          <w:numId w:val="36"/>
        </w:numPr>
        <w:rPr>
          <w:rFonts w:ascii="Arial" w:hAnsi="Arial" w:cs="Arial"/>
        </w:rPr>
      </w:pPr>
      <w:bookmarkStart w:id="33" w:name="_Toc461206349"/>
      <w:r w:rsidRPr="00F031C6">
        <w:rPr>
          <w:rFonts w:ascii="Arial" w:hAnsi="Arial" w:cs="Arial"/>
        </w:rPr>
        <w:t>Findings Market research Stage 2</w:t>
      </w:r>
      <w:bookmarkEnd w:id="33"/>
      <w:r w:rsidRPr="00F031C6">
        <w:rPr>
          <w:rFonts w:ascii="Arial" w:hAnsi="Arial" w:cs="Arial"/>
        </w:rPr>
        <w:t xml:space="preserve"> </w:t>
      </w:r>
    </w:p>
    <w:p w14:paraId="22EE23F6" w14:textId="77777777" w:rsidR="00C92FE8" w:rsidRPr="00F031C6" w:rsidRDefault="00C92FE8" w:rsidP="00C92FE8">
      <w:pPr>
        <w:rPr>
          <w:rFonts w:ascii="Arial" w:hAnsi="Arial" w:cs="Arial"/>
        </w:rPr>
      </w:pPr>
    </w:p>
    <w:p w14:paraId="24E66897" w14:textId="77777777" w:rsidR="00C92FE8" w:rsidRPr="00F031C6" w:rsidRDefault="00C92FE8" w:rsidP="00C92FE8">
      <w:pPr>
        <w:rPr>
          <w:rFonts w:ascii="Arial" w:hAnsi="Arial" w:cs="Arial"/>
          <w:b/>
        </w:rPr>
      </w:pPr>
      <w:r w:rsidRPr="00F031C6">
        <w:rPr>
          <w:rFonts w:ascii="Arial" w:hAnsi="Arial" w:cs="Arial"/>
          <w:b/>
        </w:rPr>
        <w:t>A solo journey</w:t>
      </w:r>
    </w:p>
    <w:p w14:paraId="364722A0" w14:textId="77777777" w:rsidR="00C92FE8" w:rsidRPr="00F031C6" w:rsidRDefault="00C92FE8" w:rsidP="00C92FE8">
      <w:pPr>
        <w:rPr>
          <w:rFonts w:ascii="Arial" w:hAnsi="Arial" w:cs="Arial"/>
        </w:rPr>
      </w:pPr>
      <w:r w:rsidRPr="00F031C6">
        <w:rPr>
          <w:rFonts w:ascii="Arial" w:hAnsi="Arial" w:cs="Arial"/>
        </w:rPr>
        <w:t>For Pacific peoples and Maaori men</w:t>
      </w:r>
      <w:r w:rsidR="00973850" w:rsidRPr="00F031C6">
        <w:rPr>
          <w:rFonts w:ascii="Arial" w:hAnsi="Arial" w:cs="Arial"/>
        </w:rPr>
        <w:t>,</w:t>
      </w:r>
      <w:r w:rsidRPr="00F031C6">
        <w:rPr>
          <w:rFonts w:ascii="Arial" w:hAnsi="Arial" w:cs="Arial"/>
        </w:rPr>
        <w:t xml:space="preserve"> the </w:t>
      </w:r>
      <w:r w:rsidR="00973850" w:rsidRPr="00F031C6">
        <w:rPr>
          <w:rFonts w:ascii="Arial" w:hAnsi="Arial" w:cs="Arial"/>
        </w:rPr>
        <w:t>patient</w:t>
      </w:r>
      <w:r w:rsidRPr="00F031C6">
        <w:rPr>
          <w:rFonts w:ascii="Arial" w:hAnsi="Arial" w:cs="Arial"/>
        </w:rPr>
        <w:t xml:space="preserve"> </w:t>
      </w:r>
      <w:r w:rsidR="00973850" w:rsidRPr="00F031C6">
        <w:rPr>
          <w:rFonts w:ascii="Arial" w:hAnsi="Arial" w:cs="Arial"/>
        </w:rPr>
        <w:t>journey</w:t>
      </w:r>
      <w:r w:rsidRPr="00F031C6">
        <w:rPr>
          <w:rFonts w:ascii="Arial" w:hAnsi="Arial" w:cs="Arial"/>
        </w:rPr>
        <w:t xml:space="preserve"> can be a lonely one of isolation</w:t>
      </w:r>
      <w:r w:rsidR="00973850" w:rsidRPr="00F031C6">
        <w:rPr>
          <w:rFonts w:ascii="Arial" w:hAnsi="Arial" w:cs="Arial"/>
        </w:rPr>
        <w:t>. There is a hesitance to share their prognosis even with loved ones.</w:t>
      </w:r>
    </w:p>
    <w:p w14:paraId="62082FB0" w14:textId="77777777" w:rsidR="00973850" w:rsidRPr="00F031C6" w:rsidRDefault="00973850" w:rsidP="00C92FE8">
      <w:pPr>
        <w:rPr>
          <w:rFonts w:ascii="Arial" w:hAnsi="Arial" w:cs="Arial"/>
        </w:rPr>
      </w:pPr>
    </w:p>
    <w:p w14:paraId="6F1A4B6D" w14:textId="77777777" w:rsidR="00973850" w:rsidRPr="00F031C6" w:rsidRDefault="00973850" w:rsidP="00C92FE8">
      <w:pPr>
        <w:rPr>
          <w:rFonts w:ascii="Arial" w:hAnsi="Arial" w:cs="Arial"/>
          <w:b/>
        </w:rPr>
      </w:pPr>
      <w:r w:rsidRPr="00F031C6">
        <w:rPr>
          <w:rFonts w:ascii="Arial" w:hAnsi="Arial" w:cs="Arial"/>
          <w:b/>
        </w:rPr>
        <w:t>Peer support</w:t>
      </w:r>
    </w:p>
    <w:p w14:paraId="5ECC824B" w14:textId="77777777" w:rsidR="00973850" w:rsidRPr="00F031C6" w:rsidRDefault="00973850" w:rsidP="00C92FE8">
      <w:pPr>
        <w:rPr>
          <w:rFonts w:ascii="Arial" w:hAnsi="Arial" w:cs="Arial"/>
        </w:rPr>
      </w:pPr>
      <w:r w:rsidRPr="00F031C6">
        <w:rPr>
          <w:rFonts w:ascii="Arial" w:hAnsi="Arial" w:cs="Arial"/>
        </w:rPr>
        <w:t xml:space="preserve">Interviewees often struggled with the message given to them by doctors. Interviewees are more accepting of their prognosis when dealing with peers or nursing/other medical staff who they can get to know better. </w:t>
      </w:r>
    </w:p>
    <w:p w14:paraId="66AF4E16" w14:textId="77777777" w:rsidR="00973850" w:rsidRPr="00F031C6" w:rsidRDefault="00973850" w:rsidP="00C92FE8">
      <w:pPr>
        <w:rPr>
          <w:rFonts w:ascii="Arial" w:hAnsi="Arial" w:cs="Arial"/>
        </w:rPr>
      </w:pPr>
    </w:p>
    <w:p w14:paraId="6E538FD6" w14:textId="77777777" w:rsidR="00973850" w:rsidRPr="00F031C6" w:rsidRDefault="00973850" w:rsidP="00C92FE8">
      <w:pPr>
        <w:rPr>
          <w:rFonts w:ascii="Arial" w:hAnsi="Arial" w:cs="Arial"/>
          <w:b/>
        </w:rPr>
      </w:pPr>
      <w:r w:rsidRPr="00F031C6">
        <w:rPr>
          <w:rFonts w:ascii="Arial" w:hAnsi="Arial" w:cs="Arial"/>
          <w:b/>
        </w:rPr>
        <w:t>Kidney Society</w:t>
      </w:r>
    </w:p>
    <w:p w14:paraId="16C1E986" w14:textId="77777777" w:rsidR="007B6AD9" w:rsidRPr="00F031C6" w:rsidRDefault="00973850" w:rsidP="00C92FE8">
      <w:pPr>
        <w:rPr>
          <w:rFonts w:ascii="Arial" w:hAnsi="Arial" w:cs="Arial"/>
        </w:rPr>
      </w:pPr>
      <w:r w:rsidRPr="00F031C6">
        <w:rPr>
          <w:rFonts w:ascii="Arial" w:hAnsi="Arial" w:cs="Arial"/>
        </w:rPr>
        <w:t xml:space="preserve">In many situations interviewees were </w:t>
      </w:r>
      <w:r w:rsidR="007B6AD9" w:rsidRPr="00F031C6">
        <w:rPr>
          <w:rFonts w:ascii="Arial" w:hAnsi="Arial" w:cs="Arial"/>
        </w:rPr>
        <w:t>better able to relate to staff fr</w:t>
      </w:r>
      <w:r w:rsidR="00BF22B4" w:rsidRPr="00F031C6">
        <w:rPr>
          <w:rFonts w:ascii="Arial" w:hAnsi="Arial" w:cs="Arial"/>
        </w:rPr>
        <w:t>o</w:t>
      </w:r>
      <w:r w:rsidR="007B6AD9" w:rsidRPr="00F031C6">
        <w:rPr>
          <w:rFonts w:ascii="Arial" w:hAnsi="Arial" w:cs="Arial"/>
        </w:rPr>
        <w:t>m the KSA than the medical professionals helping them</w:t>
      </w:r>
    </w:p>
    <w:p w14:paraId="282878FF" w14:textId="77777777" w:rsidR="007B6AD9" w:rsidRPr="00F031C6" w:rsidRDefault="007B6AD9" w:rsidP="00C92FE8">
      <w:pPr>
        <w:rPr>
          <w:rFonts w:ascii="Arial" w:hAnsi="Arial" w:cs="Arial"/>
        </w:rPr>
      </w:pPr>
    </w:p>
    <w:p w14:paraId="33B694C5" w14:textId="77777777" w:rsidR="007B6AD9" w:rsidRPr="00F031C6" w:rsidRDefault="007B6AD9" w:rsidP="00C92FE8">
      <w:pPr>
        <w:rPr>
          <w:rFonts w:ascii="Arial" w:hAnsi="Arial" w:cs="Arial"/>
          <w:b/>
        </w:rPr>
      </w:pPr>
      <w:r w:rsidRPr="00F031C6">
        <w:rPr>
          <w:rFonts w:ascii="Arial" w:hAnsi="Arial" w:cs="Arial"/>
          <w:b/>
        </w:rPr>
        <w:t xml:space="preserve">Talking to Patients </w:t>
      </w:r>
    </w:p>
    <w:p w14:paraId="7E762400" w14:textId="77777777" w:rsidR="00973850" w:rsidRPr="00F031C6" w:rsidRDefault="007B6AD9" w:rsidP="00C92FE8">
      <w:pPr>
        <w:rPr>
          <w:rFonts w:ascii="Arial" w:hAnsi="Arial" w:cs="Arial"/>
        </w:rPr>
      </w:pPr>
      <w:r w:rsidRPr="00F031C6">
        <w:rPr>
          <w:rFonts w:ascii="Arial" w:hAnsi="Arial" w:cs="Arial"/>
        </w:rPr>
        <w:t xml:space="preserve">It is challenging to convey the seriousness of renal failure within a 10 minute patient meeting . This creates a significant tension for the patient who is not ready to hear the reality of their situation. The tone of the message is important to consider when dealing with patients in shock. </w:t>
      </w:r>
    </w:p>
    <w:p w14:paraId="15501D6C" w14:textId="77777777" w:rsidR="007B6AD9" w:rsidRPr="00F031C6" w:rsidRDefault="007B6AD9" w:rsidP="00C92FE8">
      <w:pPr>
        <w:rPr>
          <w:rFonts w:ascii="Arial" w:hAnsi="Arial" w:cs="Arial"/>
        </w:rPr>
      </w:pPr>
    </w:p>
    <w:p w14:paraId="3D8570CE" w14:textId="77777777" w:rsidR="007B6AD9" w:rsidRPr="00F031C6" w:rsidRDefault="007B6AD9" w:rsidP="00C92FE8">
      <w:pPr>
        <w:rPr>
          <w:rFonts w:ascii="Arial" w:hAnsi="Arial" w:cs="Arial"/>
        </w:rPr>
      </w:pPr>
      <w:r w:rsidRPr="00F031C6">
        <w:rPr>
          <w:rFonts w:ascii="Arial" w:hAnsi="Arial" w:cs="Arial"/>
        </w:rPr>
        <w:t xml:space="preserve">Engagement activities </w:t>
      </w:r>
    </w:p>
    <w:p w14:paraId="43456DFF" w14:textId="77777777" w:rsidR="00973850" w:rsidRPr="00F031C6" w:rsidRDefault="007B6AD9" w:rsidP="00C92FE8">
      <w:pPr>
        <w:rPr>
          <w:rFonts w:ascii="Arial" w:hAnsi="Arial" w:cs="Arial"/>
        </w:rPr>
      </w:pPr>
      <w:r w:rsidRPr="00F031C6">
        <w:rPr>
          <w:rFonts w:ascii="Arial" w:hAnsi="Arial" w:cs="Arial"/>
        </w:rPr>
        <w:t>Howe best to engage with a patient with renal failure? What state of mind are they in? Are they able to comprehend what they are being told in  the moment?</w:t>
      </w:r>
    </w:p>
    <w:p w14:paraId="59999D56" w14:textId="77777777" w:rsidR="00973850" w:rsidRPr="00F031C6" w:rsidRDefault="00973850" w:rsidP="00C92FE8">
      <w:pPr>
        <w:rPr>
          <w:rFonts w:ascii="Arial" w:hAnsi="Arial" w:cs="Arial"/>
          <w:b/>
        </w:rPr>
      </w:pPr>
    </w:p>
    <w:p w14:paraId="7535D3F1" w14:textId="77777777" w:rsidR="00064474" w:rsidRPr="00F031C6" w:rsidRDefault="00064474" w:rsidP="00C92FE8">
      <w:pPr>
        <w:rPr>
          <w:rFonts w:ascii="Arial" w:hAnsi="Arial" w:cs="Arial"/>
          <w:b/>
        </w:rPr>
      </w:pPr>
      <w:r w:rsidRPr="00F031C6">
        <w:rPr>
          <w:rFonts w:ascii="Arial" w:hAnsi="Arial" w:cs="Arial"/>
          <w:b/>
        </w:rPr>
        <w:t xml:space="preserve">Taking control </w:t>
      </w:r>
    </w:p>
    <w:p w14:paraId="2D10AD60" w14:textId="77777777" w:rsidR="00064474" w:rsidRPr="00F031C6" w:rsidRDefault="00064474" w:rsidP="00C92FE8">
      <w:pPr>
        <w:rPr>
          <w:rFonts w:ascii="Arial" w:hAnsi="Arial" w:cs="Arial"/>
        </w:rPr>
      </w:pPr>
      <w:r w:rsidRPr="00F031C6">
        <w:rPr>
          <w:rFonts w:ascii="Arial" w:hAnsi="Arial" w:cs="Arial"/>
        </w:rPr>
        <w:t xml:space="preserve">All interviewees said the turning point of their experience was when they regained a degree of control over their treatment. </w:t>
      </w:r>
    </w:p>
    <w:p w14:paraId="73D81A35" w14:textId="77777777" w:rsidR="00064474" w:rsidRPr="00F031C6" w:rsidRDefault="00064474" w:rsidP="00C92FE8">
      <w:pPr>
        <w:rPr>
          <w:rFonts w:ascii="Arial" w:hAnsi="Arial" w:cs="Arial"/>
        </w:rPr>
      </w:pPr>
    </w:p>
    <w:p w14:paraId="44725765" w14:textId="77777777" w:rsidR="00064474" w:rsidRPr="00F031C6" w:rsidRDefault="00064474" w:rsidP="00C92FE8">
      <w:pPr>
        <w:rPr>
          <w:rFonts w:ascii="Arial" w:hAnsi="Arial" w:cs="Arial"/>
          <w:b/>
        </w:rPr>
      </w:pPr>
      <w:r w:rsidRPr="00F031C6">
        <w:rPr>
          <w:rFonts w:ascii="Arial" w:hAnsi="Arial" w:cs="Arial"/>
          <w:b/>
        </w:rPr>
        <w:t xml:space="preserve">Changing cultures </w:t>
      </w:r>
    </w:p>
    <w:p w14:paraId="718F8625" w14:textId="77777777" w:rsidR="00064474" w:rsidRPr="00F031C6" w:rsidRDefault="00064474" w:rsidP="00C92FE8">
      <w:pPr>
        <w:rPr>
          <w:rFonts w:ascii="Arial" w:hAnsi="Arial" w:cs="Arial"/>
        </w:rPr>
      </w:pPr>
      <w:r w:rsidRPr="00F031C6">
        <w:rPr>
          <w:rFonts w:ascii="Arial" w:hAnsi="Arial" w:cs="Arial"/>
        </w:rPr>
        <w:t xml:space="preserve">We heard stories of shifting cultural beliefs from Maaori and Cook Island Maaori patients. Other ethnicities expressed more traditional cultural perspectives, which at times were in direct conflict with the patients' medical treatments.  </w:t>
      </w:r>
    </w:p>
    <w:p w14:paraId="2A1A2C15" w14:textId="77777777" w:rsidR="00022EB1" w:rsidRPr="00F031C6" w:rsidRDefault="00022EB1">
      <w:pPr>
        <w:rPr>
          <w:rFonts w:ascii="Arial" w:hAnsi="Arial" w:cs="Arial"/>
          <w:b/>
        </w:rPr>
      </w:pPr>
    </w:p>
    <w:p w14:paraId="4919F82C" w14:textId="77777777" w:rsidR="00064474" w:rsidRPr="00F031C6" w:rsidRDefault="00064474" w:rsidP="00C92FE8">
      <w:pPr>
        <w:rPr>
          <w:rFonts w:ascii="Arial" w:hAnsi="Arial" w:cs="Arial"/>
          <w:b/>
        </w:rPr>
      </w:pPr>
      <w:r w:rsidRPr="00F031C6">
        <w:rPr>
          <w:rFonts w:ascii="Arial" w:hAnsi="Arial" w:cs="Arial"/>
          <w:b/>
        </w:rPr>
        <w:t>Asking the impossible</w:t>
      </w:r>
    </w:p>
    <w:p w14:paraId="045281F6" w14:textId="77777777" w:rsidR="00064474" w:rsidRPr="00F031C6" w:rsidRDefault="00064474" w:rsidP="00C92FE8">
      <w:pPr>
        <w:rPr>
          <w:rFonts w:ascii="Arial" w:hAnsi="Arial" w:cs="Arial"/>
        </w:rPr>
      </w:pPr>
      <w:r w:rsidRPr="00F031C6">
        <w:rPr>
          <w:rFonts w:ascii="Arial" w:hAnsi="Arial" w:cs="Arial"/>
        </w:rPr>
        <w:t>Pa</w:t>
      </w:r>
      <w:r w:rsidR="00A335A3" w:rsidRPr="00F031C6">
        <w:rPr>
          <w:rFonts w:ascii="Arial" w:hAnsi="Arial" w:cs="Arial"/>
        </w:rPr>
        <w:t>sifika</w:t>
      </w:r>
      <w:r w:rsidRPr="00F031C6">
        <w:rPr>
          <w:rFonts w:ascii="Arial" w:hAnsi="Arial" w:cs="Arial"/>
        </w:rPr>
        <w:t xml:space="preserve"> and Maaori patients all shared similar perspectives around the challenges of asking someone to consider live kidney donation. In all instances patients felt that asking an individual to donate was placing unfair pressure on that person and they simply chose never to raise the topic. </w:t>
      </w:r>
    </w:p>
    <w:p w14:paraId="6C5062E7" w14:textId="77777777" w:rsidR="00064474" w:rsidRDefault="00064474" w:rsidP="00C92FE8">
      <w:pPr>
        <w:rPr>
          <w:rFonts w:ascii="Arial" w:hAnsi="Arial" w:cs="Arial"/>
        </w:rPr>
      </w:pPr>
    </w:p>
    <w:p w14:paraId="62EF1C05" w14:textId="77777777" w:rsidR="00F031C6" w:rsidRPr="00F031C6" w:rsidRDefault="00F031C6" w:rsidP="00C92FE8">
      <w:pPr>
        <w:rPr>
          <w:rFonts w:ascii="Arial" w:hAnsi="Arial" w:cs="Arial"/>
        </w:rPr>
      </w:pPr>
    </w:p>
    <w:p w14:paraId="0A12DF6F" w14:textId="77777777" w:rsidR="00064474" w:rsidRPr="00F031C6" w:rsidRDefault="00022EB1" w:rsidP="00C92FE8">
      <w:pPr>
        <w:rPr>
          <w:rFonts w:ascii="Arial" w:hAnsi="Arial" w:cs="Arial"/>
          <w:b/>
        </w:rPr>
      </w:pPr>
      <w:r w:rsidRPr="00F031C6">
        <w:rPr>
          <w:rFonts w:ascii="Arial" w:hAnsi="Arial" w:cs="Arial"/>
          <w:b/>
        </w:rPr>
        <w:lastRenderedPageBreak/>
        <w:t>False</w:t>
      </w:r>
      <w:r w:rsidR="00064474" w:rsidRPr="00F031C6">
        <w:rPr>
          <w:rFonts w:ascii="Arial" w:hAnsi="Arial" w:cs="Arial"/>
          <w:b/>
        </w:rPr>
        <w:t xml:space="preserve"> hope </w:t>
      </w:r>
    </w:p>
    <w:p w14:paraId="11126338" w14:textId="77777777" w:rsidR="00064474" w:rsidRPr="00F031C6" w:rsidRDefault="00022EB1" w:rsidP="00C92FE8">
      <w:pPr>
        <w:rPr>
          <w:rFonts w:ascii="Arial" w:hAnsi="Arial" w:cs="Arial"/>
        </w:rPr>
      </w:pPr>
      <w:r w:rsidRPr="00F031C6">
        <w:rPr>
          <w:rFonts w:ascii="Arial" w:hAnsi="Arial" w:cs="Arial"/>
        </w:rPr>
        <w:t xml:space="preserve">There </w:t>
      </w:r>
      <w:r w:rsidR="00064474" w:rsidRPr="00F031C6">
        <w:rPr>
          <w:rFonts w:ascii="Arial" w:hAnsi="Arial" w:cs="Arial"/>
        </w:rPr>
        <w:t>is a</w:t>
      </w:r>
      <w:r w:rsidRPr="00F031C6">
        <w:rPr>
          <w:rFonts w:ascii="Arial" w:hAnsi="Arial" w:cs="Arial"/>
        </w:rPr>
        <w:t xml:space="preserve"> </w:t>
      </w:r>
      <w:r w:rsidR="00064474" w:rsidRPr="00F031C6">
        <w:rPr>
          <w:rFonts w:ascii="Arial" w:hAnsi="Arial" w:cs="Arial"/>
        </w:rPr>
        <w:t xml:space="preserve">deep tension when explaining to a </w:t>
      </w:r>
      <w:r w:rsidRPr="00F031C6">
        <w:rPr>
          <w:rFonts w:ascii="Arial" w:hAnsi="Arial" w:cs="Arial"/>
        </w:rPr>
        <w:t>patient</w:t>
      </w:r>
      <w:r w:rsidR="00064474" w:rsidRPr="00F031C6">
        <w:rPr>
          <w:rFonts w:ascii="Arial" w:hAnsi="Arial" w:cs="Arial"/>
        </w:rPr>
        <w:t xml:space="preserve"> that they have renal failure. There appears to be as human tendency to balance bad news with good. Interviewees understood the doctor's challenge of explaining kidney failure to the </w:t>
      </w:r>
      <w:r w:rsidRPr="00F031C6">
        <w:rPr>
          <w:rFonts w:ascii="Arial" w:hAnsi="Arial" w:cs="Arial"/>
        </w:rPr>
        <w:t>patient</w:t>
      </w:r>
      <w:r w:rsidR="00064474" w:rsidRPr="00F031C6">
        <w:rPr>
          <w:rFonts w:ascii="Arial" w:hAnsi="Arial" w:cs="Arial"/>
        </w:rPr>
        <w:t xml:space="preserve">, but they </w:t>
      </w:r>
      <w:r w:rsidRPr="00F031C6">
        <w:rPr>
          <w:rFonts w:ascii="Arial" w:hAnsi="Arial" w:cs="Arial"/>
        </w:rPr>
        <w:t>believe</w:t>
      </w:r>
      <w:r w:rsidR="00064474" w:rsidRPr="00F031C6">
        <w:rPr>
          <w:rFonts w:ascii="Arial" w:hAnsi="Arial" w:cs="Arial"/>
        </w:rPr>
        <w:t xml:space="preserve"> that</w:t>
      </w:r>
      <w:r w:rsidRPr="00F031C6">
        <w:rPr>
          <w:rFonts w:ascii="Arial" w:hAnsi="Arial" w:cs="Arial"/>
        </w:rPr>
        <w:t xml:space="preserve"> </w:t>
      </w:r>
      <w:r w:rsidR="00064474" w:rsidRPr="00F031C6">
        <w:rPr>
          <w:rFonts w:ascii="Arial" w:hAnsi="Arial" w:cs="Arial"/>
        </w:rPr>
        <w:t xml:space="preserve">the </w:t>
      </w:r>
      <w:r w:rsidRPr="00F031C6">
        <w:rPr>
          <w:rFonts w:ascii="Arial" w:hAnsi="Arial" w:cs="Arial"/>
        </w:rPr>
        <w:t>truth</w:t>
      </w:r>
      <w:r w:rsidR="00064474" w:rsidRPr="00F031C6">
        <w:rPr>
          <w:rFonts w:ascii="Arial" w:hAnsi="Arial" w:cs="Arial"/>
        </w:rPr>
        <w:t xml:space="preserve"> is ultimately better </w:t>
      </w:r>
      <w:r w:rsidR="004C4436" w:rsidRPr="00F031C6">
        <w:rPr>
          <w:rFonts w:ascii="Arial" w:hAnsi="Arial" w:cs="Arial"/>
        </w:rPr>
        <w:t>than</w:t>
      </w:r>
      <w:r w:rsidR="00064474" w:rsidRPr="00F031C6">
        <w:rPr>
          <w:rFonts w:ascii="Arial" w:hAnsi="Arial" w:cs="Arial"/>
        </w:rPr>
        <w:t xml:space="preserve"> a sugar-</w:t>
      </w:r>
      <w:r w:rsidRPr="00F031C6">
        <w:rPr>
          <w:rFonts w:ascii="Arial" w:hAnsi="Arial" w:cs="Arial"/>
        </w:rPr>
        <w:t>coated</w:t>
      </w:r>
      <w:r w:rsidR="00064474" w:rsidRPr="00F031C6">
        <w:rPr>
          <w:rFonts w:ascii="Arial" w:hAnsi="Arial" w:cs="Arial"/>
        </w:rPr>
        <w:t xml:space="preserve"> message. </w:t>
      </w:r>
    </w:p>
    <w:p w14:paraId="0975102C" w14:textId="77777777" w:rsidR="00022EB1" w:rsidRPr="00F031C6" w:rsidRDefault="00022EB1" w:rsidP="00C92FE8">
      <w:pPr>
        <w:rPr>
          <w:rFonts w:ascii="Arial" w:hAnsi="Arial" w:cs="Arial"/>
        </w:rPr>
      </w:pPr>
    </w:p>
    <w:p w14:paraId="6AFA1DA1" w14:textId="77777777" w:rsidR="00022EB1" w:rsidRPr="00F031C6" w:rsidRDefault="00022EB1" w:rsidP="00C92FE8">
      <w:pPr>
        <w:rPr>
          <w:rFonts w:ascii="Arial" w:hAnsi="Arial" w:cs="Arial"/>
          <w:b/>
        </w:rPr>
      </w:pPr>
      <w:r w:rsidRPr="00F031C6">
        <w:rPr>
          <w:rFonts w:ascii="Arial" w:hAnsi="Arial" w:cs="Arial"/>
          <w:b/>
        </w:rPr>
        <w:t xml:space="preserve">Public awareness </w:t>
      </w:r>
    </w:p>
    <w:p w14:paraId="184FABCB" w14:textId="77777777" w:rsidR="00C92FE8" w:rsidRPr="00F031C6" w:rsidRDefault="00022EB1" w:rsidP="00C92FE8">
      <w:pPr>
        <w:rPr>
          <w:rFonts w:ascii="Arial" w:hAnsi="Arial" w:cs="Arial"/>
        </w:rPr>
      </w:pPr>
      <w:r w:rsidRPr="00F031C6">
        <w:rPr>
          <w:rFonts w:ascii="Arial" w:hAnsi="Arial" w:cs="Arial"/>
        </w:rPr>
        <w:t xml:space="preserve">All patients interviewed stated that the general public has very low awareness and understanding of the severity and seriousness of renal failure. </w:t>
      </w:r>
    </w:p>
    <w:p w14:paraId="437E396D" w14:textId="77777777" w:rsidR="006032E0" w:rsidRPr="00F031C6" w:rsidRDefault="006032E0" w:rsidP="00494E65">
      <w:pPr>
        <w:pStyle w:val="Heading1"/>
        <w:numPr>
          <w:ilvl w:val="0"/>
          <w:numId w:val="36"/>
        </w:numPr>
        <w:ind w:left="0" w:firstLine="0"/>
        <w:rPr>
          <w:rFonts w:ascii="Arial" w:hAnsi="Arial" w:cs="Arial"/>
        </w:rPr>
      </w:pPr>
      <w:r w:rsidRPr="00F031C6">
        <w:rPr>
          <w:rFonts w:ascii="Arial" w:hAnsi="Arial" w:cs="Arial"/>
        </w:rPr>
        <w:br w:type="column"/>
      </w:r>
      <w:bookmarkStart w:id="34" w:name="_Toc461206350"/>
      <w:r w:rsidR="000B7EAA" w:rsidRPr="00F031C6">
        <w:rPr>
          <w:rFonts w:ascii="Arial" w:hAnsi="Arial" w:cs="Arial"/>
        </w:rPr>
        <w:lastRenderedPageBreak/>
        <w:t>Discussion</w:t>
      </w:r>
      <w:bookmarkEnd w:id="34"/>
    </w:p>
    <w:p w14:paraId="5C6DEAA8" w14:textId="77777777" w:rsidR="000B7EAA" w:rsidRPr="00F031C6" w:rsidRDefault="000B7EAA" w:rsidP="000B7EAA">
      <w:pPr>
        <w:rPr>
          <w:rFonts w:ascii="Arial" w:hAnsi="Arial" w:cs="Arial"/>
        </w:rPr>
      </w:pPr>
    </w:p>
    <w:p w14:paraId="7FD0039F" w14:textId="77777777" w:rsidR="00903CA8" w:rsidRPr="00F031C6" w:rsidRDefault="00903CA8" w:rsidP="00494E65">
      <w:pPr>
        <w:pStyle w:val="Heading2"/>
        <w:numPr>
          <w:ilvl w:val="1"/>
          <w:numId w:val="36"/>
        </w:numPr>
        <w:ind w:left="709" w:hanging="709"/>
        <w:rPr>
          <w:rFonts w:ascii="Arial" w:hAnsi="Arial" w:cs="Arial"/>
        </w:rPr>
      </w:pPr>
      <w:bookmarkStart w:id="35" w:name="_Toc461206351"/>
      <w:r w:rsidRPr="00F031C6">
        <w:rPr>
          <w:rFonts w:ascii="Arial" w:hAnsi="Arial" w:cs="Arial"/>
        </w:rPr>
        <w:t>Change Project</w:t>
      </w:r>
      <w:bookmarkEnd w:id="35"/>
    </w:p>
    <w:p w14:paraId="6A27EDBC" w14:textId="77777777" w:rsidR="00903CA8" w:rsidRPr="00F031C6" w:rsidRDefault="00903CA8" w:rsidP="00903CA8">
      <w:pPr>
        <w:rPr>
          <w:rFonts w:ascii="Arial" w:hAnsi="Arial" w:cs="Arial"/>
        </w:rPr>
      </w:pPr>
    </w:p>
    <w:p w14:paraId="18D8329F" w14:textId="4F916009" w:rsidR="00903CA8" w:rsidRPr="00F031C6" w:rsidRDefault="00903CA8" w:rsidP="00903CA8">
      <w:pPr>
        <w:rPr>
          <w:rFonts w:ascii="Arial" w:hAnsi="Arial" w:cs="Arial"/>
        </w:rPr>
      </w:pPr>
      <w:r w:rsidRPr="00F031C6">
        <w:rPr>
          <w:rFonts w:ascii="Arial" w:hAnsi="Arial" w:cs="Arial"/>
        </w:rPr>
        <w:t xml:space="preserve">The LKDA project was a major change project. Three years is a short time to </w:t>
      </w:r>
      <w:r w:rsidR="00A3770D" w:rsidRPr="00F031C6">
        <w:rPr>
          <w:rFonts w:ascii="Arial" w:hAnsi="Arial" w:cs="Arial"/>
        </w:rPr>
        <w:t>affect</w:t>
      </w:r>
      <w:r w:rsidRPr="00F031C6">
        <w:rPr>
          <w:rFonts w:ascii="Arial" w:hAnsi="Arial" w:cs="Arial"/>
        </w:rPr>
        <w:t xml:space="preserve"> what amounts to a transformation of services and a change in community awareness. This is reflected in the fact that the LKDA project has not been effective in engaging with primary care nor with the community leaders. Participant feedback during the evaluation interviews made it clear that there is a big goal to increase community awareness of live kidney transplants. To raise this awareness requires a number of other actions including changing community perceptions about kidney disease and understanding the clinical criteria for donors to be able to successfully donate. </w:t>
      </w:r>
    </w:p>
    <w:p w14:paraId="391AB1C3" w14:textId="77777777" w:rsidR="00903CA8" w:rsidRPr="00F031C6" w:rsidRDefault="00903CA8" w:rsidP="00903CA8">
      <w:pPr>
        <w:rPr>
          <w:rFonts w:ascii="Arial" w:hAnsi="Arial" w:cs="Arial"/>
        </w:rPr>
      </w:pPr>
    </w:p>
    <w:p w14:paraId="502261ED" w14:textId="77777777" w:rsidR="00903CA8" w:rsidRPr="00F031C6" w:rsidRDefault="00903CA8" w:rsidP="00903CA8">
      <w:pPr>
        <w:rPr>
          <w:rFonts w:ascii="Arial" w:hAnsi="Arial" w:cs="Arial"/>
        </w:rPr>
      </w:pPr>
      <w:r w:rsidRPr="00F031C6">
        <w:rPr>
          <w:rFonts w:ascii="Arial" w:hAnsi="Arial" w:cs="Arial"/>
        </w:rPr>
        <w:t xml:space="preserve">By comparison the Rheumatic Fever Prevention Programme has spent the last five years promoting two messages “sore throats hurt hearts” and “Get your child’s sore throat checked”.  Community awareness for this programme did not have to address cultural issues around body tissue transplants, financial issues about a donor needing to take six weeks off work and older whaanau members' concerns about compromising younger whaanau members' health. </w:t>
      </w:r>
    </w:p>
    <w:p w14:paraId="5213A401" w14:textId="77777777" w:rsidR="00903CA8" w:rsidRPr="00F031C6" w:rsidRDefault="00903CA8" w:rsidP="00903CA8">
      <w:pPr>
        <w:rPr>
          <w:rFonts w:ascii="Arial" w:hAnsi="Arial" w:cs="Arial"/>
        </w:rPr>
      </w:pPr>
    </w:p>
    <w:p w14:paraId="56878B36" w14:textId="39DDEBCC" w:rsidR="00903CA8" w:rsidRPr="00F031C6" w:rsidRDefault="00903CA8" w:rsidP="00903CA8">
      <w:pPr>
        <w:rPr>
          <w:rFonts w:ascii="Arial" w:hAnsi="Arial" w:cs="Arial"/>
        </w:rPr>
      </w:pPr>
      <w:r w:rsidRPr="00F031C6">
        <w:rPr>
          <w:rFonts w:ascii="Arial" w:hAnsi="Arial" w:cs="Arial"/>
        </w:rPr>
        <w:t>Donors in CMH come from arguably the most socially and economically disadvantaged population in New Zealand</w:t>
      </w:r>
      <w:r w:rsidR="0020445C">
        <w:rPr>
          <w:rFonts w:ascii="Arial" w:hAnsi="Arial" w:cs="Arial"/>
        </w:rPr>
        <w:t>,</w:t>
      </w:r>
      <w:r w:rsidRPr="00F031C6">
        <w:rPr>
          <w:rFonts w:ascii="Arial" w:hAnsi="Arial" w:cs="Arial"/>
        </w:rPr>
        <w:t xml:space="preserve"> and have commitments to living </w:t>
      </w:r>
      <w:r w:rsidR="0020445C">
        <w:rPr>
          <w:rFonts w:ascii="Arial" w:hAnsi="Arial" w:cs="Arial"/>
        </w:rPr>
        <w:t xml:space="preserve">and </w:t>
      </w:r>
      <w:r w:rsidRPr="00F031C6">
        <w:rPr>
          <w:rFonts w:ascii="Arial" w:hAnsi="Arial" w:cs="Arial"/>
        </w:rPr>
        <w:t>well whaanau members that will outweigh the needs of the sick</w:t>
      </w:r>
      <w:r w:rsidR="0020445C">
        <w:rPr>
          <w:rFonts w:ascii="Arial" w:hAnsi="Arial" w:cs="Arial"/>
        </w:rPr>
        <w:t>er</w:t>
      </w:r>
      <w:r w:rsidRPr="00F031C6">
        <w:rPr>
          <w:rFonts w:ascii="Arial" w:hAnsi="Arial" w:cs="Arial"/>
        </w:rPr>
        <w:t xml:space="preserve"> whaanau members. Equally</w:t>
      </w:r>
      <w:r w:rsidR="00A3770D">
        <w:rPr>
          <w:rFonts w:ascii="Arial" w:hAnsi="Arial" w:cs="Arial"/>
        </w:rPr>
        <w:t>,</w:t>
      </w:r>
      <w:r w:rsidRPr="00F031C6">
        <w:rPr>
          <w:rFonts w:ascii="Arial" w:hAnsi="Arial" w:cs="Arial"/>
        </w:rPr>
        <w:t xml:space="preserve"> potential recipients are aware that </w:t>
      </w:r>
      <w:r w:rsidR="00A3770D" w:rsidRPr="00F031C6">
        <w:rPr>
          <w:rFonts w:ascii="Arial" w:hAnsi="Arial" w:cs="Arial"/>
        </w:rPr>
        <w:t>donating will financially compromise their donors</w:t>
      </w:r>
      <w:r w:rsidR="00A3770D">
        <w:rPr>
          <w:rFonts w:ascii="Arial" w:hAnsi="Arial" w:cs="Arial"/>
        </w:rPr>
        <w:t>,</w:t>
      </w:r>
      <w:r w:rsidRPr="00F031C6">
        <w:rPr>
          <w:rFonts w:ascii="Arial" w:hAnsi="Arial" w:cs="Arial"/>
        </w:rPr>
        <w:t xml:space="preserve"> and so will either not ask for donation or decline when a donor makes an offer.</w:t>
      </w:r>
    </w:p>
    <w:p w14:paraId="28F47015" w14:textId="77777777" w:rsidR="00903CA8" w:rsidRPr="00F031C6" w:rsidRDefault="00903CA8" w:rsidP="00903CA8">
      <w:pPr>
        <w:rPr>
          <w:rFonts w:ascii="Arial" w:hAnsi="Arial" w:cs="Arial"/>
        </w:rPr>
      </w:pPr>
    </w:p>
    <w:p w14:paraId="447CAAD3" w14:textId="053F8D58" w:rsidR="00903CA8" w:rsidRPr="00F031C6" w:rsidRDefault="00903CA8" w:rsidP="00384D94">
      <w:pPr>
        <w:rPr>
          <w:rFonts w:ascii="Arial" w:hAnsi="Arial" w:cs="Arial"/>
        </w:rPr>
      </w:pPr>
      <w:r w:rsidRPr="00F031C6">
        <w:rPr>
          <w:rFonts w:ascii="Arial" w:hAnsi="Arial" w:cs="Arial"/>
        </w:rPr>
        <w:t>The financial impacts on donors are outside the influence of CMH</w:t>
      </w:r>
      <w:r w:rsidR="0020445C">
        <w:rPr>
          <w:rFonts w:ascii="Arial" w:hAnsi="Arial" w:cs="Arial"/>
        </w:rPr>
        <w:t>;</w:t>
      </w:r>
      <w:r w:rsidRPr="00F031C6">
        <w:rPr>
          <w:rFonts w:ascii="Arial" w:hAnsi="Arial" w:cs="Arial"/>
        </w:rPr>
        <w:t xml:space="preserve"> however</w:t>
      </w:r>
      <w:r w:rsidR="0020445C">
        <w:rPr>
          <w:rFonts w:ascii="Arial" w:hAnsi="Arial" w:cs="Arial"/>
        </w:rPr>
        <w:t>,</w:t>
      </w:r>
      <w:r w:rsidRPr="00F031C6">
        <w:rPr>
          <w:rFonts w:ascii="Arial" w:hAnsi="Arial" w:cs="Arial"/>
        </w:rPr>
        <w:t xml:space="preserve"> CMH needs to continue to advocate </w:t>
      </w:r>
      <w:r w:rsidR="00697EEA" w:rsidRPr="00F031C6">
        <w:rPr>
          <w:rFonts w:ascii="Arial" w:hAnsi="Arial" w:cs="Arial"/>
        </w:rPr>
        <w:t>ensuring</w:t>
      </w:r>
      <w:r w:rsidRPr="00F031C6">
        <w:rPr>
          <w:rFonts w:ascii="Arial" w:hAnsi="Arial" w:cs="Arial"/>
        </w:rPr>
        <w:t xml:space="preserve"> that donors are not out of pocket by reason of their decision to donate</w:t>
      </w:r>
    </w:p>
    <w:p w14:paraId="7DB22848" w14:textId="77777777" w:rsidR="000B7EAA" w:rsidRPr="00F031C6" w:rsidRDefault="00574AAD" w:rsidP="00494E65">
      <w:pPr>
        <w:pStyle w:val="Heading2"/>
        <w:numPr>
          <w:ilvl w:val="1"/>
          <w:numId w:val="36"/>
        </w:numPr>
        <w:ind w:left="567" w:hanging="567"/>
        <w:rPr>
          <w:rFonts w:ascii="Arial" w:hAnsi="Arial" w:cs="Arial"/>
        </w:rPr>
      </w:pPr>
      <w:bookmarkStart w:id="36" w:name="_Toc461206352"/>
      <w:r w:rsidRPr="00F031C6">
        <w:rPr>
          <w:rFonts w:ascii="Arial" w:hAnsi="Arial" w:cs="Arial"/>
        </w:rPr>
        <w:t>Education Resources</w:t>
      </w:r>
      <w:bookmarkEnd w:id="36"/>
    </w:p>
    <w:p w14:paraId="36C044DF" w14:textId="77777777" w:rsidR="00574AAD" w:rsidRPr="00F031C6" w:rsidRDefault="00574AAD" w:rsidP="00574AAD">
      <w:pPr>
        <w:rPr>
          <w:rFonts w:ascii="Arial" w:hAnsi="Arial" w:cs="Arial"/>
        </w:rPr>
      </w:pPr>
    </w:p>
    <w:p w14:paraId="091EFC73" w14:textId="47AE1994" w:rsidR="00420A98" w:rsidRPr="00F031C6" w:rsidRDefault="00420A98" w:rsidP="00574AAD">
      <w:pPr>
        <w:rPr>
          <w:rFonts w:ascii="Arial" w:hAnsi="Arial" w:cs="Arial"/>
        </w:rPr>
      </w:pPr>
      <w:r w:rsidRPr="00F031C6">
        <w:rPr>
          <w:rFonts w:ascii="Arial" w:hAnsi="Arial" w:cs="Arial"/>
        </w:rPr>
        <w:t xml:space="preserve">Educational resources on their own do not build the skills and knowledge of the potential donors and recipients and their whaanau. The resources were designed not as </w:t>
      </w:r>
      <w:r w:rsidR="00A335A3" w:rsidRPr="00F031C6">
        <w:rPr>
          <w:rFonts w:ascii="Arial" w:hAnsi="Arial" w:cs="Arial"/>
        </w:rPr>
        <w:t>standalone</w:t>
      </w:r>
      <w:r w:rsidR="00022EB1" w:rsidRPr="00F031C6">
        <w:rPr>
          <w:rFonts w:ascii="Arial" w:hAnsi="Arial" w:cs="Arial"/>
        </w:rPr>
        <w:t xml:space="preserve"> </w:t>
      </w:r>
      <w:r w:rsidRPr="00F031C6">
        <w:rPr>
          <w:rFonts w:ascii="Arial" w:hAnsi="Arial" w:cs="Arial"/>
        </w:rPr>
        <w:t>materials but to be used as part of a conversation between a health professional and a potential donor/recipient</w:t>
      </w:r>
      <w:r w:rsidR="0006442E" w:rsidRPr="00F031C6">
        <w:rPr>
          <w:rFonts w:ascii="Arial" w:hAnsi="Arial" w:cs="Arial"/>
        </w:rPr>
        <w:t>. The purpose of the conversation was to first find out people’s existing knowledge and beliefs and then to build new knowledge and skills depending on what was identified at the first stage.</w:t>
      </w:r>
      <w:r w:rsidR="00FD410A" w:rsidRPr="00F031C6">
        <w:rPr>
          <w:rFonts w:ascii="Arial" w:hAnsi="Arial" w:cs="Arial"/>
        </w:rPr>
        <w:t xml:space="preserve"> This sort of conversations requires good enquiry, excellent listening skills to understand the person’s perspective</w:t>
      </w:r>
      <w:r w:rsidR="00022EB1" w:rsidRPr="00F031C6">
        <w:rPr>
          <w:rFonts w:ascii="Arial" w:hAnsi="Arial" w:cs="Arial"/>
        </w:rPr>
        <w:t xml:space="preserve">, </w:t>
      </w:r>
      <w:r w:rsidR="00FD410A" w:rsidRPr="00F031C6">
        <w:rPr>
          <w:rFonts w:ascii="Arial" w:hAnsi="Arial" w:cs="Arial"/>
        </w:rPr>
        <w:t xml:space="preserve">and critical thinking to tailor an appropriate response. Feedback from participants </w:t>
      </w:r>
      <w:r w:rsidR="00022EB1" w:rsidRPr="00F031C6">
        <w:rPr>
          <w:rFonts w:ascii="Arial" w:hAnsi="Arial" w:cs="Arial"/>
        </w:rPr>
        <w:t xml:space="preserve">across </w:t>
      </w:r>
      <w:r w:rsidR="00A335A3" w:rsidRPr="00F031C6">
        <w:rPr>
          <w:rFonts w:ascii="Arial" w:hAnsi="Arial" w:cs="Arial"/>
        </w:rPr>
        <w:t>all</w:t>
      </w:r>
      <w:r w:rsidR="00022EB1" w:rsidRPr="00F031C6">
        <w:rPr>
          <w:rFonts w:ascii="Arial" w:hAnsi="Arial" w:cs="Arial"/>
        </w:rPr>
        <w:t xml:space="preserve"> the deliverables s</w:t>
      </w:r>
      <w:r w:rsidR="0020445C">
        <w:rPr>
          <w:rFonts w:ascii="Arial" w:hAnsi="Arial" w:cs="Arial"/>
        </w:rPr>
        <w:t xml:space="preserve">howed </w:t>
      </w:r>
      <w:r w:rsidR="00FD410A" w:rsidRPr="00F031C6">
        <w:rPr>
          <w:rFonts w:ascii="Arial" w:hAnsi="Arial" w:cs="Arial"/>
        </w:rPr>
        <w:t>that this did not occur from the patients</w:t>
      </w:r>
      <w:r w:rsidR="00A335A3" w:rsidRPr="00F031C6">
        <w:rPr>
          <w:rFonts w:ascii="Arial" w:hAnsi="Arial" w:cs="Arial"/>
        </w:rPr>
        <w:t>'</w:t>
      </w:r>
      <w:r w:rsidR="00FD410A" w:rsidRPr="00F031C6">
        <w:rPr>
          <w:rFonts w:ascii="Arial" w:hAnsi="Arial" w:cs="Arial"/>
        </w:rPr>
        <w:t xml:space="preserve"> perspective.</w:t>
      </w:r>
    </w:p>
    <w:p w14:paraId="04C78EAA" w14:textId="77777777" w:rsidR="001C6809" w:rsidRPr="00F031C6" w:rsidRDefault="001C6809" w:rsidP="00574AAD">
      <w:pPr>
        <w:rPr>
          <w:rFonts w:ascii="Arial" w:hAnsi="Arial" w:cs="Arial"/>
        </w:rPr>
      </w:pPr>
    </w:p>
    <w:p w14:paraId="76B8BCC9" w14:textId="25B0A3E6" w:rsidR="001C6809" w:rsidRPr="00F031C6" w:rsidRDefault="00022EB1" w:rsidP="00574AAD">
      <w:pPr>
        <w:rPr>
          <w:rFonts w:ascii="Arial" w:hAnsi="Arial" w:cs="Arial"/>
        </w:rPr>
      </w:pPr>
      <w:r w:rsidRPr="00F031C6">
        <w:rPr>
          <w:rFonts w:ascii="Arial" w:hAnsi="Arial" w:cs="Arial"/>
        </w:rPr>
        <w:t>There was poor uptake of tr</w:t>
      </w:r>
      <w:r w:rsidR="001C6809" w:rsidRPr="00F031C6">
        <w:rPr>
          <w:rFonts w:ascii="Arial" w:hAnsi="Arial" w:cs="Arial"/>
        </w:rPr>
        <w:t xml:space="preserve">aining offered to renal service staff about how to use the resources appropriately. </w:t>
      </w:r>
      <w:r w:rsidR="00E71463" w:rsidRPr="00F031C6">
        <w:rPr>
          <w:rFonts w:ascii="Arial" w:hAnsi="Arial" w:cs="Arial"/>
        </w:rPr>
        <w:t>The resources were not consistently given to patients</w:t>
      </w:r>
      <w:r w:rsidRPr="00F031C6">
        <w:rPr>
          <w:rFonts w:ascii="Arial" w:hAnsi="Arial" w:cs="Arial"/>
        </w:rPr>
        <w:t xml:space="preserve">. In addition </w:t>
      </w:r>
      <w:r w:rsidR="00E71463" w:rsidRPr="00F031C6">
        <w:rPr>
          <w:rFonts w:ascii="Arial" w:hAnsi="Arial" w:cs="Arial"/>
        </w:rPr>
        <w:t>t</w:t>
      </w:r>
      <w:r w:rsidRPr="00F031C6">
        <w:rPr>
          <w:rFonts w:ascii="Arial" w:hAnsi="Arial" w:cs="Arial"/>
        </w:rPr>
        <w:t xml:space="preserve">here </w:t>
      </w:r>
      <w:r w:rsidR="00E71463" w:rsidRPr="00F031C6">
        <w:rPr>
          <w:rFonts w:ascii="Arial" w:hAnsi="Arial" w:cs="Arial"/>
        </w:rPr>
        <w:t>was not enough recognition that some patients did not prefer to get information in this way</w:t>
      </w:r>
      <w:r w:rsidRPr="00F031C6">
        <w:rPr>
          <w:rFonts w:ascii="Arial" w:hAnsi="Arial" w:cs="Arial"/>
        </w:rPr>
        <w:t xml:space="preserve">, </w:t>
      </w:r>
      <w:r w:rsidR="00E71463" w:rsidRPr="00F031C6">
        <w:rPr>
          <w:rFonts w:ascii="Arial" w:hAnsi="Arial" w:cs="Arial"/>
        </w:rPr>
        <w:t xml:space="preserve">not because they couldn’t read but </w:t>
      </w:r>
      <w:r w:rsidR="0020445C">
        <w:rPr>
          <w:rFonts w:ascii="Arial" w:hAnsi="Arial" w:cs="Arial"/>
        </w:rPr>
        <w:t xml:space="preserve">rather </w:t>
      </w:r>
      <w:r w:rsidR="00E71463" w:rsidRPr="00F031C6">
        <w:rPr>
          <w:rFonts w:ascii="Arial" w:hAnsi="Arial" w:cs="Arial"/>
        </w:rPr>
        <w:t xml:space="preserve">because </w:t>
      </w:r>
      <w:r w:rsidRPr="00F031C6">
        <w:rPr>
          <w:rFonts w:ascii="Arial" w:hAnsi="Arial" w:cs="Arial"/>
        </w:rPr>
        <w:t>they</w:t>
      </w:r>
      <w:r w:rsidR="00E71463" w:rsidRPr="00F031C6">
        <w:rPr>
          <w:rFonts w:ascii="Arial" w:hAnsi="Arial" w:cs="Arial"/>
        </w:rPr>
        <w:t xml:space="preserve"> are used to getting information in a different </w:t>
      </w:r>
      <w:r w:rsidR="003114D5" w:rsidRPr="00F031C6">
        <w:rPr>
          <w:rFonts w:ascii="Arial" w:hAnsi="Arial" w:cs="Arial"/>
        </w:rPr>
        <w:t xml:space="preserve">way, in much smaller </w:t>
      </w:r>
      <w:r w:rsidR="0020445C">
        <w:rPr>
          <w:rFonts w:ascii="Arial" w:hAnsi="Arial" w:cs="Arial"/>
        </w:rPr>
        <w:t>“</w:t>
      </w:r>
      <w:r w:rsidR="003114D5" w:rsidRPr="00F031C6">
        <w:rPr>
          <w:rFonts w:ascii="Arial" w:hAnsi="Arial" w:cs="Arial"/>
        </w:rPr>
        <w:t>chunks</w:t>
      </w:r>
      <w:r w:rsidR="0020445C">
        <w:rPr>
          <w:rFonts w:ascii="Arial" w:hAnsi="Arial" w:cs="Arial"/>
        </w:rPr>
        <w:t>”</w:t>
      </w:r>
      <w:r w:rsidRPr="00F031C6">
        <w:rPr>
          <w:rFonts w:ascii="Arial" w:hAnsi="Arial" w:cs="Arial"/>
        </w:rPr>
        <w:t xml:space="preserve">, </w:t>
      </w:r>
      <w:r w:rsidR="003114D5" w:rsidRPr="00F031C6">
        <w:rPr>
          <w:rFonts w:ascii="Arial" w:hAnsi="Arial" w:cs="Arial"/>
        </w:rPr>
        <w:t>through social media.</w:t>
      </w:r>
      <w:r w:rsidR="0020445C">
        <w:rPr>
          <w:rFonts w:ascii="Arial" w:hAnsi="Arial" w:cs="Arial"/>
        </w:rPr>
        <w:t xml:space="preserve"> This represents an opportunity for further development and evolution of resources in the future.</w:t>
      </w:r>
    </w:p>
    <w:p w14:paraId="282F7198" w14:textId="77777777" w:rsidR="009B3853" w:rsidRPr="00F031C6" w:rsidRDefault="009B3853" w:rsidP="00574AAD">
      <w:pPr>
        <w:rPr>
          <w:rFonts w:ascii="Arial" w:hAnsi="Arial" w:cs="Arial"/>
        </w:rPr>
      </w:pPr>
    </w:p>
    <w:p w14:paraId="3F259063" w14:textId="0D03069D" w:rsidR="009B3853" w:rsidRPr="00F031C6" w:rsidRDefault="009B3853" w:rsidP="00574AAD">
      <w:pPr>
        <w:rPr>
          <w:rFonts w:ascii="Arial" w:hAnsi="Arial" w:cs="Arial"/>
        </w:rPr>
      </w:pPr>
      <w:r w:rsidRPr="00F031C6">
        <w:rPr>
          <w:rFonts w:ascii="Arial" w:hAnsi="Arial" w:cs="Arial"/>
        </w:rPr>
        <w:lastRenderedPageBreak/>
        <w:t xml:space="preserve">Part way through the project KSA paid for and distributed the resources themselves. While this </w:t>
      </w:r>
      <w:r w:rsidR="00A3770D">
        <w:rPr>
          <w:rFonts w:ascii="Arial" w:hAnsi="Arial" w:cs="Arial"/>
        </w:rPr>
        <w:t xml:space="preserve">resulted in </w:t>
      </w:r>
      <w:r w:rsidRPr="00F031C6">
        <w:rPr>
          <w:rFonts w:ascii="Arial" w:hAnsi="Arial" w:cs="Arial"/>
        </w:rPr>
        <w:t>increased dissemination in the community</w:t>
      </w:r>
      <w:r w:rsidR="00A3770D">
        <w:rPr>
          <w:rFonts w:ascii="Arial" w:hAnsi="Arial" w:cs="Arial"/>
        </w:rPr>
        <w:t>,</w:t>
      </w:r>
      <w:r w:rsidRPr="00F031C6">
        <w:rPr>
          <w:rFonts w:ascii="Arial" w:hAnsi="Arial" w:cs="Arial"/>
        </w:rPr>
        <w:t xml:space="preserve"> there was no accompanying conversation about the resources </w:t>
      </w:r>
      <w:r w:rsidR="00A335A3" w:rsidRPr="00F031C6">
        <w:rPr>
          <w:rFonts w:ascii="Arial" w:hAnsi="Arial" w:cs="Arial"/>
        </w:rPr>
        <w:t>and how the information in them</w:t>
      </w:r>
      <w:r w:rsidRPr="00F031C6">
        <w:rPr>
          <w:rFonts w:ascii="Arial" w:hAnsi="Arial" w:cs="Arial"/>
        </w:rPr>
        <w:t xml:space="preserve"> was relevant to each particular person’s situation.</w:t>
      </w:r>
    </w:p>
    <w:p w14:paraId="1F20FA56" w14:textId="77777777" w:rsidR="00280C82" w:rsidRPr="00F031C6" w:rsidRDefault="00280C82" w:rsidP="00574AAD">
      <w:pPr>
        <w:rPr>
          <w:rFonts w:ascii="Arial" w:hAnsi="Arial" w:cs="Arial"/>
        </w:rPr>
      </w:pPr>
    </w:p>
    <w:p w14:paraId="4F307CF3" w14:textId="77777777" w:rsidR="00022EB1" w:rsidRPr="00F031C6" w:rsidRDefault="00022EB1" w:rsidP="00494E65">
      <w:pPr>
        <w:pStyle w:val="Heading2"/>
        <w:numPr>
          <w:ilvl w:val="1"/>
          <w:numId w:val="36"/>
        </w:numPr>
        <w:ind w:left="709" w:hanging="709"/>
        <w:rPr>
          <w:rFonts w:ascii="Arial" w:hAnsi="Arial" w:cs="Arial"/>
        </w:rPr>
      </w:pPr>
      <w:bookmarkStart w:id="37" w:name="_Toc461206353"/>
      <w:r w:rsidRPr="00F031C6">
        <w:rPr>
          <w:rFonts w:ascii="Arial" w:hAnsi="Arial" w:cs="Arial"/>
        </w:rPr>
        <w:t>System issues</w:t>
      </w:r>
      <w:bookmarkEnd w:id="37"/>
      <w:r w:rsidRPr="00F031C6">
        <w:rPr>
          <w:rFonts w:ascii="Arial" w:hAnsi="Arial" w:cs="Arial"/>
        </w:rPr>
        <w:t xml:space="preserve"> </w:t>
      </w:r>
    </w:p>
    <w:p w14:paraId="1236499A" w14:textId="77777777" w:rsidR="00022EB1" w:rsidRPr="00F031C6" w:rsidRDefault="00022EB1" w:rsidP="003B644A">
      <w:pPr>
        <w:rPr>
          <w:rFonts w:ascii="Arial" w:hAnsi="Arial" w:cs="Arial"/>
          <w:color w:val="000000"/>
        </w:rPr>
      </w:pPr>
    </w:p>
    <w:p w14:paraId="47B24BD2" w14:textId="038DC2D1" w:rsidR="003B644A" w:rsidRPr="00F031C6" w:rsidRDefault="003B644A" w:rsidP="003B644A">
      <w:pPr>
        <w:rPr>
          <w:rFonts w:ascii="Arial" w:hAnsi="Arial" w:cs="Arial"/>
          <w:color w:val="000000"/>
        </w:rPr>
      </w:pPr>
      <w:r w:rsidRPr="00F031C6">
        <w:rPr>
          <w:rFonts w:ascii="Arial" w:hAnsi="Arial" w:cs="Arial"/>
          <w:color w:val="000000"/>
        </w:rPr>
        <w:t xml:space="preserve">A number of the issues raised by participants </w:t>
      </w:r>
      <w:r w:rsidR="0020445C">
        <w:rPr>
          <w:rFonts w:ascii="Arial" w:hAnsi="Arial" w:cs="Arial"/>
          <w:color w:val="000000"/>
        </w:rPr>
        <w:t xml:space="preserve">that have </w:t>
      </w:r>
      <w:r w:rsidRPr="00F031C6">
        <w:rPr>
          <w:rFonts w:ascii="Arial" w:hAnsi="Arial" w:cs="Arial"/>
          <w:color w:val="000000"/>
        </w:rPr>
        <w:t xml:space="preserve">well documented previously in New </w:t>
      </w:r>
      <w:r w:rsidR="00412D38" w:rsidRPr="00F031C6">
        <w:rPr>
          <w:rFonts w:ascii="Arial" w:hAnsi="Arial" w:cs="Arial"/>
          <w:color w:val="000000"/>
        </w:rPr>
        <w:t xml:space="preserve">Zealand </w:t>
      </w:r>
      <w:r w:rsidR="002A459F" w:rsidRPr="00F031C6">
        <w:rPr>
          <w:rFonts w:ascii="Arial" w:hAnsi="Arial" w:cs="Arial"/>
          <w:color w:val="000000"/>
        </w:rPr>
        <w:fldChar w:fldCharType="begin"/>
      </w:r>
      <w:r w:rsidRPr="00F031C6">
        <w:rPr>
          <w:rFonts w:ascii="Arial" w:hAnsi="Arial" w:cs="Arial"/>
          <w:color w:val="000000"/>
        </w:rPr>
        <w:instrText xml:space="preserve"> ADDIN EN.CITE &lt;EndNote&gt;&lt;Cite&gt;&lt;Author&gt;Martin&lt;/Author&gt;&lt;Year&gt;2011&lt;/Year&gt;&lt;RecNum&gt;1&lt;/RecNum&gt;&lt;DisplayText&gt;(Martin, 2011)&lt;/DisplayText&gt;&lt;record&gt;&lt;rec-number&gt;1&lt;/rec-number&gt;&lt;foreign-keys&gt;&lt;key app="EN" db-id="vs2xsa5txwxdt3ev2fip2dt722tr0w5z2w2f"&gt;1&lt;/key&gt;&lt;/foreign-keys&gt;&lt;ref-type name="Journal Article"&gt;17&lt;/ref-type&gt;&lt;contributors&gt;&lt;authors&gt;&lt;author&gt;Paula Martin&lt;/author&gt;&lt;/authors&gt;&lt;/contributors&gt;&lt;titles&gt;&lt;title&gt;Increasing levels of live kidney transplantation in New Zealand&lt;/title&gt;&lt;secondary-title&gt;Sites: New Series&lt;/secondary-title&gt;&lt;/titles&gt;&lt;periodical&gt;&lt;full-title&gt;Sites: New Series&lt;/full-title&gt;&lt;/periodical&gt;&lt;pages&gt;59-82&lt;/pages&gt;&lt;volume&gt;8&lt;/volume&gt;&lt;number&gt;1&lt;/number&gt;&lt;dates&gt;&lt;year&gt;2011&lt;/year&gt;&lt;/dates&gt;&lt;urls&gt;&lt;/urls&gt;&lt;/record&gt;&lt;/Cite&gt;&lt;/EndNote&gt;</w:instrText>
      </w:r>
      <w:r w:rsidR="002A459F" w:rsidRPr="00F031C6">
        <w:rPr>
          <w:rFonts w:ascii="Arial" w:hAnsi="Arial" w:cs="Arial"/>
          <w:color w:val="000000"/>
        </w:rPr>
        <w:fldChar w:fldCharType="separate"/>
      </w:r>
      <w:r w:rsidRPr="00F031C6">
        <w:rPr>
          <w:rFonts w:ascii="Arial" w:hAnsi="Arial" w:cs="Arial"/>
          <w:noProof/>
          <w:color w:val="000000"/>
        </w:rPr>
        <w:t>(</w:t>
      </w:r>
      <w:hyperlink w:anchor="_ENREF_1" w:tooltip="Martin, 2011 #1" w:history="1">
        <w:r w:rsidRPr="00F031C6">
          <w:rPr>
            <w:rFonts w:ascii="Arial" w:hAnsi="Arial" w:cs="Arial"/>
            <w:noProof/>
            <w:color w:val="000000"/>
          </w:rPr>
          <w:t>Martin, 2011</w:t>
        </w:r>
      </w:hyperlink>
      <w:r w:rsidRPr="00F031C6">
        <w:rPr>
          <w:rFonts w:ascii="Arial" w:hAnsi="Arial" w:cs="Arial"/>
          <w:noProof/>
          <w:color w:val="000000"/>
        </w:rPr>
        <w:t>)</w:t>
      </w:r>
      <w:r w:rsidR="002A459F" w:rsidRPr="00F031C6">
        <w:rPr>
          <w:rFonts w:ascii="Arial" w:hAnsi="Arial" w:cs="Arial"/>
          <w:color w:val="000000"/>
        </w:rPr>
        <w:fldChar w:fldCharType="end"/>
      </w:r>
      <w:r w:rsidRPr="00F031C6">
        <w:rPr>
          <w:rFonts w:ascii="Arial" w:hAnsi="Arial" w:cs="Arial"/>
          <w:color w:val="000000"/>
        </w:rPr>
        <w:t xml:space="preserve">.  Kidney transplants </w:t>
      </w:r>
      <w:r w:rsidR="00412D38" w:rsidRPr="00F031C6">
        <w:rPr>
          <w:rFonts w:ascii="Arial" w:hAnsi="Arial" w:cs="Arial"/>
          <w:color w:val="000000"/>
        </w:rPr>
        <w:t>are</w:t>
      </w:r>
      <w:r w:rsidRPr="00F031C6">
        <w:rPr>
          <w:rFonts w:ascii="Arial" w:hAnsi="Arial" w:cs="Arial"/>
          <w:color w:val="000000"/>
        </w:rPr>
        <w:t xml:space="preserve"> far outside </w:t>
      </w:r>
      <w:r w:rsidR="00412D38" w:rsidRPr="00F031C6">
        <w:rPr>
          <w:rFonts w:ascii="Arial" w:hAnsi="Arial" w:cs="Arial"/>
          <w:color w:val="000000"/>
        </w:rPr>
        <w:t>usual encounters within</w:t>
      </w:r>
      <w:r w:rsidRPr="00F031C6">
        <w:rPr>
          <w:rFonts w:ascii="Arial" w:hAnsi="Arial" w:cs="Arial"/>
          <w:color w:val="000000"/>
        </w:rPr>
        <w:t xml:space="preserve"> the health system</w:t>
      </w:r>
      <w:r w:rsidR="0020445C">
        <w:rPr>
          <w:rFonts w:ascii="Arial" w:hAnsi="Arial" w:cs="Arial"/>
          <w:color w:val="000000"/>
        </w:rPr>
        <w:t>,</w:t>
      </w:r>
      <w:r w:rsidRPr="00F031C6">
        <w:rPr>
          <w:rFonts w:ascii="Arial" w:hAnsi="Arial" w:cs="Arial"/>
          <w:color w:val="000000"/>
        </w:rPr>
        <w:t xml:space="preserve"> and therefore outside known ways of working. For </w:t>
      </w:r>
      <w:r w:rsidR="00412D38" w:rsidRPr="00F031C6">
        <w:rPr>
          <w:rFonts w:ascii="Arial" w:hAnsi="Arial" w:cs="Arial"/>
          <w:color w:val="000000"/>
        </w:rPr>
        <w:t>example the</w:t>
      </w:r>
      <w:r w:rsidRPr="00F031C6">
        <w:rPr>
          <w:rFonts w:ascii="Arial" w:hAnsi="Arial" w:cs="Arial"/>
          <w:color w:val="000000"/>
        </w:rPr>
        <w:t xml:space="preserve">  “no news is good news” system of notification commonplace in </w:t>
      </w:r>
      <w:r w:rsidR="00412D38" w:rsidRPr="00F031C6">
        <w:rPr>
          <w:rFonts w:ascii="Arial" w:hAnsi="Arial" w:cs="Arial"/>
          <w:color w:val="000000"/>
        </w:rPr>
        <w:t>the New</w:t>
      </w:r>
      <w:r w:rsidRPr="00F031C6">
        <w:rPr>
          <w:rFonts w:ascii="Arial" w:hAnsi="Arial" w:cs="Arial"/>
          <w:color w:val="000000"/>
        </w:rPr>
        <w:t xml:space="preserve"> </w:t>
      </w:r>
      <w:r w:rsidR="00412D38" w:rsidRPr="00F031C6">
        <w:rPr>
          <w:rFonts w:ascii="Arial" w:hAnsi="Arial" w:cs="Arial"/>
          <w:color w:val="000000"/>
        </w:rPr>
        <w:t>Zealand system</w:t>
      </w:r>
      <w:r w:rsidRPr="00F031C6">
        <w:rPr>
          <w:rFonts w:ascii="Arial" w:hAnsi="Arial" w:cs="Arial"/>
          <w:color w:val="000000"/>
        </w:rPr>
        <w:t xml:space="preserve">  (“we’ll call you only if there are any abnormalities in results”) is at odds with the </w:t>
      </w:r>
      <w:r w:rsidR="0020445C">
        <w:rPr>
          <w:rFonts w:ascii="Arial" w:hAnsi="Arial" w:cs="Arial"/>
          <w:color w:val="000000"/>
        </w:rPr>
        <w:t>“user prompts and</w:t>
      </w:r>
      <w:r w:rsidRPr="00F031C6">
        <w:rPr>
          <w:rFonts w:ascii="Arial" w:hAnsi="Arial" w:cs="Arial"/>
          <w:color w:val="000000"/>
        </w:rPr>
        <w:t xml:space="preserve"> pushes</w:t>
      </w:r>
      <w:r w:rsidR="0020445C">
        <w:rPr>
          <w:rFonts w:ascii="Arial" w:hAnsi="Arial" w:cs="Arial"/>
          <w:color w:val="000000"/>
        </w:rPr>
        <w:t xml:space="preserve"> the work-</w:t>
      </w:r>
      <w:r w:rsidRPr="00F031C6">
        <w:rPr>
          <w:rFonts w:ascii="Arial" w:hAnsi="Arial" w:cs="Arial"/>
          <w:color w:val="000000"/>
        </w:rPr>
        <w:t>up along</w:t>
      </w:r>
      <w:r w:rsidR="0020445C">
        <w:rPr>
          <w:rFonts w:ascii="Arial" w:hAnsi="Arial" w:cs="Arial"/>
          <w:color w:val="000000"/>
        </w:rPr>
        <w:t>”</w:t>
      </w:r>
      <w:r w:rsidRPr="00F031C6">
        <w:rPr>
          <w:rFonts w:ascii="Arial" w:hAnsi="Arial" w:cs="Arial"/>
          <w:color w:val="000000"/>
        </w:rPr>
        <w:t xml:space="preserve"> approach</w:t>
      </w:r>
      <w:r w:rsidR="00412D38" w:rsidRPr="00F031C6">
        <w:rPr>
          <w:rFonts w:ascii="Arial" w:hAnsi="Arial" w:cs="Arial"/>
          <w:color w:val="000000"/>
        </w:rPr>
        <w:t xml:space="preserve">, </w:t>
      </w:r>
      <w:r w:rsidR="0020445C">
        <w:rPr>
          <w:rFonts w:ascii="Arial" w:hAnsi="Arial" w:cs="Arial"/>
          <w:color w:val="000000"/>
        </w:rPr>
        <w:t xml:space="preserve">which is </w:t>
      </w:r>
      <w:r w:rsidR="00412D38" w:rsidRPr="00F031C6">
        <w:rPr>
          <w:rFonts w:ascii="Arial" w:hAnsi="Arial" w:cs="Arial"/>
          <w:color w:val="000000"/>
        </w:rPr>
        <w:t>commonly</w:t>
      </w:r>
      <w:r w:rsidRPr="00F031C6">
        <w:rPr>
          <w:rFonts w:ascii="Arial" w:hAnsi="Arial" w:cs="Arial"/>
          <w:color w:val="000000"/>
        </w:rPr>
        <w:t xml:space="preserve"> </w:t>
      </w:r>
      <w:r w:rsidR="00412D38" w:rsidRPr="00F031C6">
        <w:rPr>
          <w:rFonts w:ascii="Arial" w:hAnsi="Arial" w:cs="Arial"/>
          <w:color w:val="000000"/>
        </w:rPr>
        <w:t>practiced</w:t>
      </w:r>
      <w:r w:rsidRPr="00F031C6">
        <w:rPr>
          <w:rFonts w:ascii="Arial" w:hAnsi="Arial" w:cs="Arial"/>
          <w:color w:val="000000"/>
        </w:rPr>
        <w:t xml:space="preserve"> by transplant teams.  </w:t>
      </w:r>
      <w:r w:rsidR="00412D38" w:rsidRPr="00F031C6">
        <w:rPr>
          <w:rFonts w:ascii="Arial" w:hAnsi="Arial" w:cs="Arial"/>
          <w:color w:val="000000"/>
        </w:rPr>
        <w:t>Donors</w:t>
      </w:r>
      <w:r w:rsidRPr="00F031C6">
        <w:rPr>
          <w:rFonts w:ascii="Arial" w:hAnsi="Arial" w:cs="Arial"/>
          <w:color w:val="000000"/>
        </w:rPr>
        <w:t xml:space="preserve"> are </w:t>
      </w:r>
      <w:r w:rsidR="00412D38" w:rsidRPr="00F031C6">
        <w:rPr>
          <w:rFonts w:ascii="Arial" w:hAnsi="Arial" w:cs="Arial"/>
          <w:color w:val="000000"/>
        </w:rPr>
        <w:t>surprised that</w:t>
      </w:r>
      <w:r w:rsidRPr="00F031C6">
        <w:rPr>
          <w:rFonts w:ascii="Arial" w:hAnsi="Arial" w:cs="Arial"/>
          <w:color w:val="000000"/>
        </w:rPr>
        <w:t xml:space="preserve"> the onus is on them to make contact and move things </w:t>
      </w:r>
      <w:r w:rsidR="00412D38" w:rsidRPr="00F031C6">
        <w:rPr>
          <w:rFonts w:ascii="Arial" w:hAnsi="Arial" w:cs="Arial"/>
          <w:color w:val="000000"/>
        </w:rPr>
        <w:t>along</w:t>
      </w:r>
      <w:r w:rsidR="00022EB1" w:rsidRPr="00F031C6">
        <w:rPr>
          <w:rFonts w:ascii="Arial" w:hAnsi="Arial" w:cs="Arial"/>
          <w:color w:val="000000"/>
        </w:rPr>
        <w:t xml:space="preserve">. </w:t>
      </w:r>
      <w:r w:rsidR="00412D38" w:rsidRPr="00F031C6">
        <w:rPr>
          <w:rFonts w:ascii="Arial" w:hAnsi="Arial" w:cs="Arial"/>
          <w:color w:val="000000"/>
        </w:rPr>
        <w:t xml:space="preserve"> Lack</w:t>
      </w:r>
      <w:r w:rsidRPr="00F031C6">
        <w:rPr>
          <w:rFonts w:ascii="Arial" w:hAnsi="Arial" w:cs="Arial"/>
          <w:color w:val="000000"/>
        </w:rPr>
        <w:t xml:space="preserve"> of resources and the sensitivities </w:t>
      </w:r>
      <w:r w:rsidR="00412D38" w:rsidRPr="00F031C6">
        <w:rPr>
          <w:rFonts w:ascii="Arial" w:hAnsi="Arial" w:cs="Arial"/>
          <w:color w:val="000000"/>
        </w:rPr>
        <w:t>about coercion</w:t>
      </w:r>
      <w:r w:rsidRPr="00F031C6">
        <w:rPr>
          <w:rFonts w:ascii="Arial" w:hAnsi="Arial" w:cs="Arial"/>
          <w:color w:val="000000"/>
        </w:rPr>
        <w:t xml:space="preserve"> </w:t>
      </w:r>
      <w:r w:rsidR="0020445C">
        <w:rPr>
          <w:rFonts w:ascii="Arial" w:hAnsi="Arial" w:cs="Arial"/>
          <w:color w:val="000000"/>
        </w:rPr>
        <w:t>is at the forefront of this</w:t>
      </w:r>
      <w:r w:rsidRPr="00F031C6">
        <w:rPr>
          <w:rFonts w:ascii="Arial" w:hAnsi="Arial" w:cs="Arial"/>
          <w:color w:val="000000"/>
        </w:rPr>
        <w:t xml:space="preserve"> rationale </w:t>
      </w:r>
      <w:r w:rsidR="0020445C">
        <w:rPr>
          <w:rFonts w:ascii="Arial" w:hAnsi="Arial" w:cs="Arial"/>
          <w:color w:val="000000"/>
        </w:rPr>
        <w:t xml:space="preserve">for service delivery, and </w:t>
      </w:r>
      <w:r w:rsidRPr="00F031C6">
        <w:rPr>
          <w:rFonts w:ascii="Arial" w:hAnsi="Arial" w:cs="Arial"/>
          <w:color w:val="000000"/>
        </w:rPr>
        <w:t xml:space="preserve">has created </w:t>
      </w:r>
      <w:r w:rsidR="0020445C">
        <w:rPr>
          <w:rFonts w:ascii="Arial" w:hAnsi="Arial" w:cs="Arial"/>
          <w:color w:val="000000"/>
        </w:rPr>
        <w:t xml:space="preserve">a system and seemingly ambiguous messages </w:t>
      </w:r>
      <w:r w:rsidR="00412D38" w:rsidRPr="00F031C6">
        <w:rPr>
          <w:rFonts w:ascii="Arial" w:hAnsi="Arial" w:cs="Arial"/>
          <w:color w:val="000000"/>
        </w:rPr>
        <w:t>that</w:t>
      </w:r>
      <w:r w:rsidRPr="00F031C6">
        <w:rPr>
          <w:rFonts w:ascii="Arial" w:hAnsi="Arial" w:cs="Arial"/>
          <w:color w:val="000000"/>
        </w:rPr>
        <w:t xml:space="preserve"> </w:t>
      </w:r>
      <w:r w:rsidR="0020445C">
        <w:rPr>
          <w:rFonts w:ascii="Arial" w:hAnsi="Arial" w:cs="Arial"/>
          <w:color w:val="000000"/>
        </w:rPr>
        <w:t xml:space="preserve">many </w:t>
      </w:r>
      <w:r w:rsidRPr="00F031C6">
        <w:rPr>
          <w:rFonts w:ascii="Arial" w:hAnsi="Arial" w:cs="Arial"/>
          <w:color w:val="000000"/>
        </w:rPr>
        <w:t xml:space="preserve">donors find puzzling and </w:t>
      </w:r>
      <w:r w:rsidR="00412D38" w:rsidRPr="00F031C6">
        <w:rPr>
          <w:rFonts w:ascii="Arial" w:hAnsi="Arial" w:cs="Arial"/>
          <w:color w:val="000000"/>
        </w:rPr>
        <w:t>frustrating</w:t>
      </w:r>
      <w:r w:rsidRPr="00F031C6">
        <w:rPr>
          <w:rFonts w:ascii="Arial" w:hAnsi="Arial" w:cs="Arial"/>
          <w:color w:val="000000"/>
        </w:rPr>
        <w:t xml:space="preserve">. </w:t>
      </w:r>
      <w:r w:rsidR="002A459F" w:rsidRPr="00F031C6">
        <w:rPr>
          <w:rFonts w:ascii="Arial" w:hAnsi="Arial" w:cs="Arial"/>
          <w:color w:val="000000"/>
        </w:rPr>
        <w:fldChar w:fldCharType="begin"/>
      </w:r>
      <w:r w:rsidRPr="00F031C6">
        <w:rPr>
          <w:rFonts w:ascii="Arial" w:hAnsi="Arial" w:cs="Arial"/>
          <w:color w:val="000000"/>
        </w:rPr>
        <w:instrText xml:space="preserve"> ADDIN EN.CITE &lt;EndNote&gt;&lt;Cite&gt;&lt;Author&gt;Martin&lt;/Author&gt;&lt;Year&gt;2011&lt;/Year&gt;&lt;RecNum&gt;1&lt;/RecNum&gt;&lt;DisplayText&gt;(Martin, 2011)&lt;/DisplayText&gt;&lt;record&gt;&lt;rec-number&gt;1&lt;/rec-number&gt;&lt;foreign-keys&gt;&lt;key app="EN" db-id="vs2xsa5txwxdt3ev2fip2dt722tr0w5z2w2f"&gt;1&lt;/key&gt;&lt;/foreign-keys&gt;&lt;ref-type name="Journal Article"&gt;17&lt;/ref-type&gt;&lt;contributors&gt;&lt;authors&gt;&lt;author&gt;Paula Martin&lt;/author&gt;&lt;/authors&gt;&lt;/contributors&gt;&lt;titles&gt;&lt;title&gt;Increasing levels of live kidney transplantation in New Zealand&lt;/title&gt;&lt;secondary-title&gt;Sites: New Series&lt;/secondary-title&gt;&lt;/titles&gt;&lt;periodical&gt;&lt;full-title&gt;Sites: New Series&lt;/full-title&gt;&lt;/periodical&gt;&lt;pages&gt;59-82&lt;/pages&gt;&lt;volume&gt;8&lt;/volume&gt;&lt;number&gt;1&lt;/number&gt;&lt;dates&gt;&lt;year&gt;2011&lt;/year&gt;&lt;/dates&gt;&lt;urls&gt;&lt;/urls&gt;&lt;/record&gt;&lt;/Cite&gt;&lt;/EndNote&gt;</w:instrText>
      </w:r>
      <w:r w:rsidR="002A459F" w:rsidRPr="00F031C6">
        <w:rPr>
          <w:rFonts w:ascii="Arial" w:hAnsi="Arial" w:cs="Arial"/>
          <w:color w:val="000000"/>
        </w:rPr>
        <w:fldChar w:fldCharType="separate"/>
      </w:r>
      <w:r w:rsidRPr="00F031C6">
        <w:rPr>
          <w:rFonts w:ascii="Arial" w:hAnsi="Arial" w:cs="Arial"/>
          <w:noProof/>
          <w:color w:val="000000"/>
        </w:rPr>
        <w:t>(</w:t>
      </w:r>
      <w:hyperlink w:anchor="_ENREF_1" w:tooltip="Martin, 2011 #1" w:history="1">
        <w:r w:rsidRPr="00F031C6">
          <w:rPr>
            <w:rFonts w:ascii="Arial" w:hAnsi="Arial" w:cs="Arial"/>
            <w:noProof/>
            <w:color w:val="000000"/>
          </w:rPr>
          <w:t>Martin, 2011</w:t>
        </w:r>
      </w:hyperlink>
      <w:r w:rsidRPr="00F031C6">
        <w:rPr>
          <w:rFonts w:ascii="Arial" w:hAnsi="Arial" w:cs="Arial"/>
          <w:noProof/>
          <w:color w:val="000000"/>
        </w:rPr>
        <w:t>)</w:t>
      </w:r>
      <w:r w:rsidR="002A459F" w:rsidRPr="00F031C6">
        <w:rPr>
          <w:rFonts w:ascii="Arial" w:hAnsi="Arial" w:cs="Arial"/>
          <w:color w:val="000000"/>
        </w:rPr>
        <w:fldChar w:fldCharType="end"/>
      </w:r>
      <w:r w:rsidRPr="00F031C6">
        <w:rPr>
          <w:rFonts w:ascii="Arial" w:hAnsi="Arial" w:cs="Arial"/>
          <w:color w:val="000000"/>
        </w:rPr>
        <w:t xml:space="preserve">. </w:t>
      </w:r>
    </w:p>
    <w:p w14:paraId="1E139DF1" w14:textId="77777777" w:rsidR="00620A65" w:rsidRPr="00F031C6" w:rsidRDefault="00620A65" w:rsidP="003B644A">
      <w:pPr>
        <w:rPr>
          <w:rFonts w:ascii="Arial" w:hAnsi="Arial" w:cs="Arial"/>
          <w:color w:val="000000"/>
        </w:rPr>
      </w:pPr>
    </w:p>
    <w:p w14:paraId="719EFA8B" w14:textId="0C2F184F" w:rsidR="00620A65" w:rsidRPr="00F031C6" w:rsidRDefault="0020445C" w:rsidP="00494E65">
      <w:pPr>
        <w:pStyle w:val="Heading2"/>
        <w:numPr>
          <w:ilvl w:val="1"/>
          <w:numId w:val="36"/>
        </w:numPr>
        <w:ind w:left="709" w:hanging="709"/>
        <w:rPr>
          <w:rFonts w:ascii="Arial" w:hAnsi="Arial" w:cs="Arial"/>
          <w:color w:val="1F497D" w:themeColor="text2"/>
        </w:rPr>
      </w:pPr>
      <w:bookmarkStart w:id="38" w:name="_Toc461206354"/>
      <w:r>
        <w:rPr>
          <w:rFonts w:ascii="Arial" w:hAnsi="Arial" w:cs="Arial"/>
        </w:rPr>
        <w:t>Messaging patients and</w:t>
      </w:r>
      <w:r w:rsidR="00620A65" w:rsidRPr="00F031C6">
        <w:rPr>
          <w:rFonts w:ascii="Arial" w:hAnsi="Arial" w:cs="Arial"/>
        </w:rPr>
        <w:t xml:space="preserve"> practitioner interactions</w:t>
      </w:r>
      <w:bookmarkEnd w:id="38"/>
      <w:r w:rsidR="00620A65" w:rsidRPr="00F031C6">
        <w:rPr>
          <w:rFonts w:ascii="Arial" w:hAnsi="Arial" w:cs="Arial"/>
        </w:rPr>
        <w:t xml:space="preserve"> </w:t>
      </w:r>
    </w:p>
    <w:p w14:paraId="7AFE9816" w14:textId="77777777" w:rsidR="00C06A52" w:rsidRPr="00F031C6" w:rsidRDefault="00C06A52" w:rsidP="003B644A">
      <w:pPr>
        <w:rPr>
          <w:rFonts w:ascii="Arial" w:hAnsi="Arial" w:cs="Arial"/>
          <w:color w:val="000000"/>
        </w:rPr>
      </w:pPr>
    </w:p>
    <w:p w14:paraId="141D6BEC" w14:textId="2653012C" w:rsidR="003B644A" w:rsidRPr="00F031C6" w:rsidRDefault="003B644A" w:rsidP="003B644A">
      <w:pPr>
        <w:rPr>
          <w:rFonts w:ascii="Arial" w:hAnsi="Arial" w:cs="Arial"/>
          <w:color w:val="000000"/>
        </w:rPr>
      </w:pPr>
      <w:r w:rsidRPr="00F031C6">
        <w:rPr>
          <w:rFonts w:ascii="Arial" w:hAnsi="Arial" w:cs="Arial"/>
          <w:color w:val="000000"/>
        </w:rPr>
        <w:t xml:space="preserve">The need for effective communication and good patient-practitioner </w:t>
      </w:r>
      <w:r w:rsidR="00C06A52" w:rsidRPr="00F031C6">
        <w:rPr>
          <w:rFonts w:ascii="Arial" w:hAnsi="Arial" w:cs="Arial"/>
          <w:color w:val="000000"/>
        </w:rPr>
        <w:t xml:space="preserve">interactions is an </w:t>
      </w:r>
      <w:r w:rsidR="00620A65" w:rsidRPr="00F031C6">
        <w:rPr>
          <w:rFonts w:ascii="Arial" w:hAnsi="Arial" w:cs="Arial"/>
          <w:color w:val="000000"/>
        </w:rPr>
        <w:t>enduring theme</w:t>
      </w:r>
      <w:r w:rsidRPr="00F031C6">
        <w:rPr>
          <w:rFonts w:ascii="Arial" w:hAnsi="Arial" w:cs="Arial"/>
          <w:color w:val="000000"/>
        </w:rPr>
        <w:t xml:space="preserve"> throughout this project   </w:t>
      </w:r>
      <w:r w:rsidR="00412D38" w:rsidRPr="00F031C6">
        <w:rPr>
          <w:rFonts w:ascii="Arial" w:hAnsi="Arial" w:cs="Arial"/>
          <w:color w:val="000000"/>
        </w:rPr>
        <w:t>Changes in</w:t>
      </w:r>
      <w:r w:rsidRPr="00F031C6">
        <w:rPr>
          <w:rFonts w:ascii="Arial" w:hAnsi="Arial" w:cs="Arial"/>
          <w:color w:val="000000"/>
        </w:rPr>
        <w:t xml:space="preserve"> these areas </w:t>
      </w:r>
      <w:r w:rsidR="00620A65" w:rsidRPr="00F031C6">
        <w:rPr>
          <w:rFonts w:ascii="Arial" w:hAnsi="Arial" w:cs="Arial"/>
          <w:color w:val="000000"/>
        </w:rPr>
        <w:t xml:space="preserve">would assist in </w:t>
      </w:r>
      <w:r w:rsidRPr="00F031C6">
        <w:rPr>
          <w:rFonts w:ascii="Arial" w:hAnsi="Arial" w:cs="Arial"/>
          <w:color w:val="000000"/>
        </w:rPr>
        <w:t>improving patient outcomes and satisfaction with their health care se</w:t>
      </w:r>
      <w:r w:rsidR="0020445C">
        <w:rPr>
          <w:rFonts w:ascii="Arial" w:hAnsi="Arial" w:cs="Arial"/>
          <w:color w:val="000000"/>
        </w:rPr>
        <w:t>rvices.  Ensuring the right messaging</w:t>
      </w:r>
      <w:r w:rsidRPr="00F031C6">
        <w:rPr>
          <w:rFonts w:ascii="Arial" w:hAnsi="Arial" w:cs="Arial"/>
          <w:color w:val="000000"/>
        </w:rPr>
        <w:t>, at the right time, and in the right way for the patient and their</w:t>
      </w:r>
      <w:r w:rsidR="00903CA8" w:rsidRPr="00F031C6">
        <w:rPr>
          <w:rFonts w:ascii="Arial" w:hAnsi="Arial" w:cs="Arial"/>
          <w:color w:val="000000"/>
        </w:rPr>
        <w:t xml:space="preserve"> </w:t>
      </w:r>
      <w:r w:rsidR="00620A65" w:rsidRPr="00F031C6">
        <w:rPr>
          <w:rFonts w:ascii="Arial" w:hAnsi="Arial" w:cs="Arial"/>
          <w:color w:val="000000"/>
        </w:rPr>
        <w:t>whaanau</w:t>
      </w:r>
      <w:r w:rsidRPr="00F031C6">
        <w:rPr>
          <w:rFonts w:ascii="Arial" w:hAnsi="Arial" w:cs="Arial"/>
          <w:color w:val="000000"/>
        </w:rPr>
        <w:t xml:space="preserve"> is crucial </w:t>
      </w:r>
      <w:r w:rsidR="00C06A52" w:rsidRPr="00F031C6">
        <w:rPr>
          <w:rFonts w:ascii="Arial" w:hAnsi="Arial" w:cs="Arial"/>
          <w:color w:val="000000"/>
        </w:rPr>
        <w:t xml:space="preserve">particularly </w:t>
      </w:r>
      <w:r w:rsidRPr="00F031C6">
        <w:rPr>
          <w:rFonts w:ascii="Arial" w:hAnsi="Arial" w:cs="Arial"/>
          <w:color w:val="000000"/>
        </w:rPr>
        <w:t xml:space="preserve">in the context of </w:t>
      </w:r>
      <w:r w:rsidR="00C06A52" w:rsidRPr="00F031C6">
        <w:rPr>
          <w:rFonts w:ascii="Arial" w:hAnsi="Arial" w:cs="Arial"/>
          <w:color w:val="000000"/>
        </w:rPr>
        <w:t>l</w:t>
      </w:r>
      <w:r w:rsidRPr="00F031C6">
        <w:rPr>
          <w:rFonts w:ascii="Arial" w:hAnsi="Arial" w:cs="Arial"/>
          <w:color w:val="000000"/>
        </w:rPr>
        <w:t>ive kidney donation   For example, ensuring donors and recipients know which se</w:t>
      </w:r>
      <w:r w:rsidR="00C06A52" w:rsidRPr="00F031C6">
        <w:rPr>
          <w:rFonts w:ascii="Arial" w:hAnsi="Arial" w:cs="Arial"/>
          <w:color w:val="000000"/>
        </w:rPr>
        <w:t>rvices are available to them ea</w:t>
      </w:r>
      <w:r w:rsidRPr="00F031C6">
        <w:rPr>
          <w:rFonts w:ascii="Arial" w:hAnsi="Arial" w:cs="Arial"/>
          <w:color w:val="000000"/>
        </w:rPr>
        <w:t>r</w:t>
      </w:r>
      <w:r w:rsidR="00C06A52" w:rsidRPr="00F031C6">
        <w:rPr>
          <w:rFonts w:ascii="Arial" w:hAnsi="Arial" w:cs="Arial"/>
          <w:color w:val="000000"/>
        </w:rPr>
        <w:t>l</w:t>
      </w:r>
      <w:r w:rsidRPr="00F031C6">
        <w:rPr>
          <w:rFonts w:ascii="Arial" w:hAnsi="Arial" w:cs="Arial"/>
          <w:color w:val="000000"/>
        </w:rPr>
        <w:t>y in the process</w:t>
      </w:r>
      <w:r w:rsidR="00C06A52" w:rsidRPr="00F031C6">
        <w:rPr>
          <w:rFonts w:ascii="Arial" w:hAnsi="Arial" w:cs="Arial"/>
          <w:color w:val="000000"/>
        </w:rPr>
        <w:t xml:space="preserve"> </w:t>
      </w:r>
      <w:r w:rsidRPr="00F031C6">
        <w:rPr>
          <w:rFonts w:ascii="Arial" w:hAnsi="Arial" w:cs="Arial"/>
          <w:color w:val="000000"/>
        </w:rPr>
        <w:t>(</w:t>
      </w:r>
      <w:r w:rsidR="00412D38" w:rsidRPr="00F031C6">
        <w:rPr>
          <w:rFonts w:ascii="Arial" w:hAnsi="Arial" w:cs="Arial"/>
          <w:color w:val="000000"/>
        </w:rPr>
        <w:t>e.g. the</w:t>
      </w:r>
      <w:r w:rsidR="00C06A52" w:rsidRPr="00F031C6">
        <w:rPr>
          <w:rFonts w:ascii="Arial" w:hAnsi="Arial" w:cs="Arial"/>
          <w:color w:val="000000"/>
        </w:rPr>
        <w:t xml:space="preserve"> Peer Support p</w:t>
      </w:r>
      <w:r w:rsidRPr="00F031C6">
        <w:rPr>
          <w:rFonts w:ascii="Arial" w:hAnsi="Arial" w:cs="Arial"/>
          <w:color w:val="000000"/>
        </w:rPr>
        <w:t>rogramme</w:t>
      </w:r>
      <w:r w:rsidR="00C06A52" w:rsidRPr="00F031C6">
        <w:rPr>
          <w:rFonts w:ascii="Arial" w:hAnsi="Arial" w:cs="Arial"/>
          <w:color w:val="000000"/>
        </w:rPr>
        <w:t xml:space="preserve"> </w:t>
      </w:r>
      <w:r w:rsidRPr="00F031C6">
        <w:rPr>
          <w:rFonts w:ascii="Arial" w:hAnsi="Arial" w:cs="Arial"/>
          <w:color w:val="000000"/>
        </w:rPr>
        <w:t xml:space="preserve">and access to other health </w:t>
      </w:r>
      <w:r w:rsidR="00C06A52" w:rsidRPr="00F031C6">
        <w:rPr>
          <w:rFonts w:ascii="Arial" w:hAnsi="Arial" w:cs="Arial"/>
          <w:color w:val="000000"/>
        </w:rPr>
        <w:t>professionals)</w:t>
      </w:r>
      <w:r w:rsidRPr="00F031C6">
        <w:rPr>
          <w:rFonts w:ascii="Arial" w:hAnsi="Arial" w:cs="Arial"/>
          <w:color w:val="000000"/>
        </w:rPr>
        <w:t xml:space="preserve"> would help to reduce many of the</w:t>
      </w:r>
      <w:r w:rsidR="00620A65" w:rsidRPr="00F031C6">
        <w:rPr>
          <w:rFonts w:ascii="Arial" w:hAnsi="Arial" w:cs="Arial"/>
          <w:color w:val="000000"/>
        </w:rPr>
        <w:t>ir</w:t>
      </w:r>
      <w:r w:rsidRPr="00F031C6">
        <w:rPr>
          <w:rFonts w:ascii="Arial" w:hAnsi="Arial" w:cs="Arial"/>
          <w:color w:val="000000"/>
        </w:rPr>
        <w:t xml:space="preserve"> concerns.  </w:t>
      </w:r>
    </w:p>
    <w:p w14:paraId="47C1EDD0" w14:textId="77777777" w:rsidR="003B644A" w:rsidRPr="00F031C6" w:rsidRDefault="003B644A" w:rsidP="003B644A">
      <w:pPr>
        <w:rPr>
          <w:rFonts w:ascii="Arial" w:hAnsi="Arial" w:cs="Arial"/>
        </w:rPr>
      </w:pPr>
    </w:p>
    <w:p w14:paraId="75CD1D6D" w14:textId="77D8758A" w:rsidR="00903CA8" w:rsidRPr="00F031C6" w:rsidRDefault="003B644A" w:rsidP="003B644A">
      <w:pPr>
        <w:rPr>
          <w:rFonts w:ascii="Arial" w:hAnsi="Arial" w:cs="Arial"/>
        </w:rPr>
      </w:pPr>
      <w:r w:rsidRPr="00F031C6">
        <w:rPr>
          <w:rFonts w:ascii="Arial" w:hAnsi="Arial" w:cs="Arial"/>
        </w:rPr>
        <w:t>To move forward from here</w:t>
      </w:r>
      <w:r w:rsidR="00903CA8" w:rsidRPr="00F031C6">
        <w:rPr>
          <w:rFonts w:ascii="Arial" w:hAnsi="Arial" w:cs="Arial"/>
        </w:rPr>
        <w:t xml:space="preserve"> all renal service staff</w:t>
      </w:r>
      <w:r w:rsidRPr="00F031C6">
        <w:rPr>
          <w:rFonts w:ascii="Arial" w:hAnsi="Arial" w:cs="Arial"/>
        </w:rPr>
        <w:t xml:space="preserve"> must ensure they explain the work-up process and the rationale for do</w:t>
      </w:r>
      <w:r w:rsidR="00903CA8" w:rsidRPr="00F031C6">
        <w:rPr>
          <w:rFonts w:ascii="Arial" w:hAnsi="Arial" w:cs="Arial"/>
        </w:rPr>
        <w:t>ing</w:t>
      </w:r>
      <w:r w:rsidRPr="00F031C6">
        <w:rPr>
          <w:rFonts w:ascii="Arial" w:hAnsi="Arial" w:cs="Arial"/>
        </w:rPr>
        <w:t xml:space="preserve"> </w:t>
      </w:r>
      <w:r w:rsidR="00903CA8" w:rsidRPr="00F031C6">
        <w:rPr>
          <w:rFonts w:ascii="Arial" w:hAnsi="Arial" w:cs="Arial"/>
        </w:rPr>
        <w:t>it</w:t>
      </w:r>
      <w:r w:rsidRPr="00F031C6">
        <w:rPr>
          <w:rFonts w:ascii="Arial" w:hAnsi="Arial" w:cs="Arial"/>
        </w:rPr>
        <w:t xml:space="preserve"> that way to continue to improve patient care.  </w:t>
      </w:r>
      <w:r w:rsidR="00903CA8" w:rsidRPr="00F031C6">
        <w:rPr>
          <w:rFonts w:ascii="Arial" w:hAnsi="Arial" w:cs="Arial"/>
        </w:rPr>
        <w:t>This is not just a role for the nurse coordinators</w:t>
      </w:r>
      <w:r w:rsidR="0020445C">
        <w:rPr>
          <w:rFonts w:ascii="Arial" w:hAnsi="Arial" w:cs="Arial"/>
        </w:rPr>
        <w:t>, but a whole system requirement</w:t>
      </w:r>
      <w:r w:rsidR="00903CA8" w:rsidRPr="00F031C6">
        <w:rPr>
          <w:rFonts w:ascii="Arial" w:hAnsi="Arial" w:cs="Arial"/>
        </w:rPr>
        <w:t>. Developing a consistent way of doing this would assist patients and whaanau who would hear consistent</w:t>
      </w:r>
      <w:r w:rsidR="0020445C">
        <w:rPr>
          <w:rFonts w:ascii="Arial" w:hAnsi="Arial" w:cs="Arial"/>
        </w:rPr>
        <w:t xml:space="preserve"> messages during their entire journey</w:t>
      </w:r>
      <w:r w:rsidR="00903CA8" w:rsidRPr="00F031C6">
        <w:rPr>
          <w:rFonts w:ascii="Arial" w:hAnsi="Arial" w:cs="Arial"/>
        </w:rPr>
        <w:t xml:space="preserve">.  </w:t>
      </w:r>
    </w:p>
    <w:p w14:paraId="58EEC8C5" w14:textId="77777777" w:rsidR="00903CA8" w:rsidRPr="00F031C6" w:rsidRDefault="00903CA8" w:rsidP="003B644A">
      <w:pPr>
        <w:rPr>
          <w:rFonts w:ascii="Arial" w:hAnsi="Arial" w:cs="Arial"/>
        </w:rPr>
      </w:pPr>
    </w:p>
    <w:p w14:paraId="5B99163D" w14:textId="77777777" w:rsidR="00903CA8" w:rsidRPr="00F031C6" w:rsidRDefault="003B644A" w:rsidP="003B644A">
      <w:pPr>
        <w:rPr>
          <w:rFonts w:ascii="Arial" w:hAnsi="Arial" w:cs="Arial"/>
        </w:rPr>
      </w:pPr>
      <w:r w:rsidRPr="00F031C6">
        <w:rPr>
          <w:rFonts w:ascii="Arial" w:hAnsi="Arial" w:cs="Arial"/>
        </w:rPr>
        <w:t xml:space="preserve">Maintaining effective and open communication and information sharing will further enhance rapport and patient-practitioner interactions and could go a long way towards easing the negative </w:t>
      </w:r>
      <w:r w:rsidR="00903CA8" w:rsidRPr="00F031C6">
        <w:rPr>
          <w:rFonts w:ascii="Arial" w:hAnsi="Arial" w:cs="Arial"/>
        </w:rPr>
        <w:t>experiences reported in the evaluation interviews.</w:t>
      </w:r>
      <w:r w:rsidRPr="00F031C6">
        <w:rPr>
          <w:rFonts w:ascii="Arial" w:hAnsi="Arial" w:cs="Arial"/>
        </w:rPr>
        <w:t xml:space="preserve"> </w:t>
      </w:r>
    </w:p>
    <w:p w14:paraId="1AF718D9" w14:textId="77777777" w:rsidR="00E123AE" w:rsidRPr="00F031C6" w:rsidRDefault="00E123AE" w:rsidP="003B644A">
      <w:pPr>
        <w:rPr>
          <w:rFonts w:ascii="Arial" w:hAnsi="Arial" w:cs="Arial"/>
        </w:rPr>
      </w:pPr>
    </w:p>
    <w:p w14:paraId="14810BE2" w14:textId="7A3AED5C" w:rsidR="00E123AE" w:rsidRPr="00F031C6" w:rsidRDefault="00E123AE" w:rsidP="00E123AE">
      <w:pPr>
        <w:rPr>
          <w:rFonts w:ascii="Arial" w:hAnsi="Arial" w:cs="Arial"/>
        </w:rPr>
      </w:pPr>
      <w:r w:rsidRPr="00F031C6">
        <w:rPr>
          <w:rFonts w:ascii="Arial" w:hAnsi="Arial" w:cs="Arial"/>
        </w:rPr>
        <w:t>Health professionals need more training about how to have these sensitive conversations with both potential recipients and donors so they can tailor their messages appropriately. The “personas” develop</w:t>
      </w:r>
      <w:r w:rsidR="0020445C">
        <w:rPr>
          <w:rFonts w:ascii="Arial" w:hAnsi="Arial" w:cs="Arial"/>
        </w:rPr>
        <w:t xml:space="preserve">ed in the market research work </w:t>
      </w:r>
      <w:r w:rsidRPr="00F031C6">
        <w:rPr>
          <w:rFonts w:ascii="Arial" w:hAnsi="Arial" w:cs="Arial"/>
        </w:rPr>
        <w:t>by Richards Partners Ltd. are a useful starting point for health professionals to use to reframe conversations.</w:t>
      </w:r>
      <w:r w:rsidR="0020445C">
        <w:rPr>
          <w:rFonts w:ascii="Arial" w:hAnsi="Arial" w:cs="Arial"/>
        </w:rPr>
        <w:t xml:space="preserve"> This represents an opportunity for further development and evolution of messaging tools in the future, analogous to what marketing and sales teams develop for the customer facing interactions in business settings. </w:t>
      </w:r>
    </w:p>
    <w:p w14:paraId="35B1A8C8" w14:textId="77777777" w:rsidR="003B644A" w:rsidRPr="00F031C6" w:rsidRDefault="003B644A" w:rsidP="003B644A">
      <w:pPr>
        <w:rPr>
          <w:rFonts w:ascii="Arial" w:hAnsi="Arial" w:cs="Arial"/>
        </w:rPr>
      </w:pPr>
    </w:p>
    <w:p w14:paraId="7BA4C5A9" w14:textId="01E19846" w:rsidR="003B644A" w:rsidRPr="00F031C6" w:rsidRDefault="00620A65" w:rsidP="00494E65">
      <w:pPr>
        <w:pStyle w:val="Heading2"/>
        <w:numPr>
          <w:ilvl w:val="1"/>
          <w:numId w:val="36"/>
        </w:numPr>
        <w:ind w:left="709" w:hanging="709"/>
        <w:rPr>
          <w:rFonts w:ascii="Arial" w:hAnsi="Arial" w:cs="Arial"/>
        </w:rPr>
      </w:pPr>
      <w:bookmarkStart w:id="39" w:name="_Toc461206355"/>
      <w:r w:rsidRPr="00F031C6">
        <w:rPr>
          <w:rFonts w:ascii="Arial" w:hAnsi="Arial" w:cs="Arial"/>
        </w:rPr>
        <w:t>Home B</w:t>
      </w:r>
      <w:r w:rsidR="003B644A" w:rsidRPr="00F031C6">
        <w:rPr>
          <w:rFonts w:ascii="Arial" w:hAnsi="Arial" w:cs="Arial"/>
        </w:rPr>
        <w:t>as</w:t>
      </w:r>
      <w:r w:rsidR="0020445C">
        <w:rPr>
          <w:rFonts w:ascii="Arial" w:hAnsi="Arial" w:cs="Arial"/>
        </w:rPr>
        <w:t xml:space="preserve">ed Education and </w:t>
      </w:r>
      <w:r w:rsidRPr="00F031C6">
        <w:rPr>
          <w:rFonts w:ascii="Arial" w:hAnsi="Arial" w:cs="Arial"/>
        </w:rPr>
        <w:t>P</w:t>
      </w:r>
      <w:r w:rsidR="008D69D7" w:rsidRPr="00F031C6">
        <w:rPr>
          <w:rFonts w:ascii="Arial" w:hAnsi="Arial" w:cs="Arial"/>
        </w:rPr>
        <w:t xml:space="preserve">eer </w:t>
      </w:r>
      <w:r w:rsidRPr="00F031C6">
        <w:rPr>
          <w:rFonts w:ascii="Arial" w:hAnsi="Arial" w:cs="Arial"/>
        </w:rPr>
        <w:t>S</w:t>
      </w:r>
      <w:r w:rsidR="008D69D7" w:rsidRPr="00F031C6">
        <w:rPr>
          <w:rFonts w:ascii="Arial" w:hAnsi="Arial" w:cs="Arial"/>
        </w:rPr>
        <w:t>upport programme</w:t>
      </w:r>
      <w:r w:rsidRPr="00F031C6">
        <w:rPr>
          <w:rFonts w:ascii="Arial" w:hAnsi="Arial" w:cs="Arial"/>
        </w:rPr>
        <w:t>s</w:t>
      </w:r>
      <w:bookmarkEnd w:id="39"/>
      <w:r w:rsidR="008D69D7" w:rsidRPr="00F031C6">
        <w:rPr>
          <w:rFonts w:ascii="Arial" w:hAnsi="Arial" w:cs="Arial"/>
        </w:rPr>
        <w:t xml:space="preserve"> </w:t>
      </w:r>
    </w:p>
    <w:p w14:paraId="7B3FEFC2" w14:textId="77777777" w:rsidR="003B644A" w:rsidRPr="00F031C6" w:rsidRDefault="003B644A" w:rsidP="003B644A">
      <w:pPr>
        <w:rPr>
          <w:rFonts w:ascii="Arial" w:hAnsi="Arial" w:cs="Arial"/>
        </w:rPr>
      </w:pPr>
    </w:p>
    <w:p w14:paraId="00E69FCA" w14:textId="299F7DE7" w:rsidR="003B644A" w:rsidRPr="00F031C6" w:rsidRDefault="003B644A" w:rsidP="003B644A">
      <w:pPr>
        <w:pStyle w:val="NormalWeb"/>
        <w:contextualSpacing/>
        <w:rPr>
          <w:rFonts w:ascii="Arial" w:hAnsi="Arial" w:cs="Arial"/>
        </w:rPr>
      </w:pPr>
      <w:r w:rsidRPr="00F031C6">
        <w:rPr>
          <w:rFonts w:ascii="Arial" w:hAnsi="Arial" w:cs="Arial"/>
        </w:rPr>
        <w:lastRenderedPageBreak/>
        <w:t>The results indicated that participants wh</w:t>
      </w:r>
      <w:r w:rsidR="008D69D7" w:rsidRPr="00F031C6">
        <w:rPr>
          <w:rFonts w:ascii="Arial" w:hAnsi="Arial" w:cs="Arial"/>
        </w:rPr>
        <w:t xml:space="preserve">o used </w:t>
      </w:r>
      <w:r w:rsidR="00620A65" w:rsidRPr="00F031C6">
        <w:rPr>
          <w:rFonts w:ascii="Arial" w:hAnsi="Arial" w:cs="Arial"/>
        </w:rPr>
        <w:t>these</w:t>
      </w:r>
      <w:r w:rsidRPr="00F031C6">
        <w:rPr>
          <w:rFonts w:ascii="Arial" w:hAnsi="Arial" w:cs="Arial"/>
        </w:rPr>
        <w:t xml:space="preserve"> support programme</w:t>
      </w:r>
      <w:r w:rsidR="008D69D7" w:rsidRPr="00F031C6">
        <w:rPr>
          <w:rFonts w:ascii="Arial" w:hAnsi="Arial" w:cs="Arial"/>
        </w:rPr>
        <w:t>s</w:t>
      </w:r>
      <w:r w:rsidRPr="00F031C6">
        <w:rPr>
          <w:rFonts w:ascii="Arial" w:hAnsi="Arial" w:cs="Arial"/>
        </w:rPr>
        <w:t xml:space="preserve"> </w:t>
      </w:r>
      <w:r w:rsidR="00B037DB">
        <w:rPr>
          <w:rFonts w:ascii="Arial" w:hAnsi="Arial" w:cs="Arial"/>
        </w:rPr>
        <w:t xml:space="preserve"> </w:t>
      </w:r>
      <w:r w:rsidRPr="00F031C6">
        <w:rPr>
          <w:rFonts w:ascii="Arial" w:hAnsi="Arial" w:cs="Arial"/>
        </w:rPr>
        <w:t>recommended</w:t>
      </w:r>
      <w:r w:rsidR="00620A65" w:rsidRPr="00F031C6">
        <w:rPr>
          <w:rFonts w:ascii="Arial" w:hAnsi="Arial" w:cs="Arial"/>
        </w:rPr>
        <w:t xml:space="preserve"> </w:t>
      </w:r>
      <w:r w:rsidR="004C4436" w:rsidRPr="00F031C6">
        <w:rPr>
          <w:rFonts w:ascii="Arial" w:hAnsi="Arial" w:cs="Arial"/>
        </w:rPr>
        <w:t>them to</w:t>
      </w:r>
      <w:r w:rsidRPr="00F031C6">
        <w:rPr>
          <w:rFonts w:ascii="Arial" w:hAnsi="Arial" w:cs="Arial"/>
        </w:rPr>
        <w:t xml:space="preserve"> others</w:t>
      </w:r>
      <w:r w:rsidR="00B037DB">
        <w:rPr>
          <w:rFonts w:ascii="Arial" w:hAnsi="Arial" w:cs="Arial"/>
        </w:rPr>
        <w:t>,</w:t>
      </w:r>
      <w:r w:rsidRPr="00F031C6">
        <w:rPr>
          <w:rFonts w:ascii="Arial" w:hAnsi="Arial" w:cs="Arial"/>
        </w:rPr>
        <w:t xml:space="preserve"> and found value in both the home-based education programme </w:t>
      </w:r>
      <w:r w:rsidR="008D69D7" w:rsidRPr="00F031C6">
        <w:rPr>
          <w:rFonts w:ascii="Arial" w:hAnsi="Arial" w:cs="Arial"/>
        </w:rPr>
        <w:t>and the peer-support programme.</w:t>
      </w:r>
      <w:r w:rsidRPr="00F031C6">
        <w:rPr>
          <w:rFonts w:ascii="Arial" w:hAnsi="Arial" w:cs="Arial"/>
        </w:rPr>
        <w:t xml:space="preserve"> Participants also </w:t>
      </w:r>
      <w:r w:rsidR="008D69D7" w:rsidRPr="00F031C6">
        <w:rPr>
          <w:rFonts w:ascii="Arial" w:hAnsi="Arial" w:cs="Arial"/>
        </w:rPr>
        <w:t xml:space="preserve">identified </w:t>
      </w:r>
      <w:r w:rsidR="00412D38" w:rsidRPr="00F031C6">
        <w:rPr>
          <w:rFonts w:ascii="Arial" w:hAnsi="Arial" w:cs="Arial"/>
        </w:rPr>
        <w:t>possible improvements</w:t>
      </w:r>
      <w:r w:rsidR="00620A65" w:rsidRPr="00F031C6">
        <w:rPr>
          <w:rFonts w:ascii="Arial" w:hAnsi="Arial" w:cs="Arial"/>
        </w:rPr>
        <w:t xml:space="preserve"> to both programmes. </w:t>
      </w:r>
    </w:p>
    <w:p w14:paraId="2A8CC8AC" w14:textId="77777777" w:rsidR="003B644A" w:rsidRPr="00F031C6" w:rsidRDefault="003B644A" w:rsidP="003B644A">
      <w:pPr>
        <w:pStyle w:val="NormalWeb"/>
        <w:contextualSpacing/>
        <w:rPr>
          <w:rFonts w:ascii="Arial" w:hAnsi="Arial" w:cs="Arial"/>
        </w:rPr>
      </w:pPr>
    </w:p>
    <w:p w14:paraId="75FB427A" w14:textId="77777777" w:rsidR="003B644A" w:rsidRPr="00F031C6" w:rsidRDefault="003B644A" w:rsidP="003B644A">
      <w:pPr>
        <w:pStyle w:val="NormalWeb"/>
        <w:contextualSpacing/>
        <w:rPr>
          <w:rFonts w:ascii="Arial" w:hAnsi="Arial" w:cs="Arial"/>
        </w:rPr>
      </w:pPr>
      <w:r w:rsidRPr="00F031C6">
        <w:rPr>
          <w:rFonts w:ascii="Arial" w:hAnsi="Arial" w:cs="Arial"/>
        </w:rPr>
        <w:t>Some of the results regarding home-based education are con</w:t>
      </w:r>
      <w:r w:rsidR="00620A65" w:rsidRPr="00F031C6">
        <w:rPr>
          <w:rFonts w:ascii="Arial" w:hAnsi="Arial" w:cs="Arial"/>
        </w:rPr>
        <w:t>sistent with previous research s</w:t>
      </w:r>
      <w:r w:rsidR="00412D38" w:rsidRPr="00F031C6">
        <w:rPr>
          <w:rFonts w:ascii="Arial" w:hAnsi="Arial" w:cs="Arial"/>
        </w:rPr>
        <w:t>howing that</w:t>
      </w:r>
      <w:r w:rsidRPr="00F031C6">
        <w:rPr>
          <w:rFonts w:ascii="Arial" w:hAnsi="Arial" w:cs="Arial"/>
        </w:rPr>
        <w:t xml:space="preserve"> kidney disease patients who used home-based education reported increased knowledge about live donor kidney transplantation, increased willingness to discuss LKD transplants with others, and decreased LKD transplant concerns (Ismail, 2014; J. R. Rodrigue, Cornell, Kaplan, &amp; Howard, 2008; J. R. Rodrigue et al., 2012; J. Rodrigue, Cornell, Lin, Kaplan, &amp; Howard, 2007; Schweitzer et al., 1997). </w:t>
      </w:r>
    </w:p>
    <w:p w14:paraId="43323F6A" w14:textId="77777777" w:rsidR="003B644A" w:rsidRPr="00F031C6" w:rsidRDefault="003B644A" w:rsidP="003B644A">
      <w:pPr>
        <w:pStyle w:val="NormalWeb"/>
        <w:contextualSpacing/>
        <w:rPr>
          <w:rFonts w:ascii="Arial" w:hAnsi="Arial" w:cs="Arial"/>
        </w:rPr>
      </w:pPr>
    </w:p>
    <w:p w14:paraId="79B795C1" w14:textId="351340FD" w:rsidR="00CC572B" w:rsidRPr="00F031C6" w:rsidRDefault="00620A65" w:rsidP="003B644A">
      <w:pPr>
        <w:pStyle w:val="NormalWeb"/>
        <w:contextualSpacing/>
        <w:rPr>
          <w:rFonts w:ascii="Arial" w:hAnsi="Arial" w:cs="Arial"/>
        </w:rPr>
      </w:pPr>
      <w:r w:rsidRPr="00F031C6">
        <w:rPr>
          <w:rFonts w:ascii="Arial" w:hAnsi="Arial" w:cs="Arial"/>
        </w:rPr>
        <w:t xml:space="preserve">Similarly </w:t>
      </w:r>
      <w:r w:rsidR="003B644A" w:rsidRPr="00F031C6">
        <w:rPr>
          <w:rFonts w:ascii="Arial" w:hAnsi="Arial" w:cs="Arial"/>
        </w:rPr>
        <w:t xml:space="preserve">the experiences of patients’ who receive peer-support are in line with earlier studies that </w:t>
      </w:r>
      <w:r w:rsidR="00B037DB">
        <w:rPr>
          <w:rFonts w:ascii="Arial" w:hAnsi="Arial" w:cs="Arial"/>
        </w:rPr>
        <w:t xml:space="preserve">pre-dialysis patients reported </w:t>
      </w:r>
      <w:r w:rsidR="003B644A" w:rsidRPr="00F031C6">
        <w:rPr>
          <w:rFonts w:ascii="Arial" w:hAnsi="Arial" w:cs="Arial"/>
        </w:rPr>
        <w:t>peer-supporters offered a positive role model of coping with treatment, as well as a sense of empowerment and agency to adapt to chronic illness and adhere to demanding treatment regimens</w:t>
      </w:r>
      <w:r w:rsidR="00E412F0" w:rsidRPr="00F031C6">
        <w:rPr>
          <w:rFonts w:ascii="Arial" w:hAnsi="Arial" w:cs="Arial"/>
        </w:rPr>
        <w:t xml:space="preserve"> (Hughes, Wood, &amp; Smith, 2009).</w:t>
      </w:r>
    </w:p>
    <w:p w14:paraId="12F8FB90" w14:textId="77777777" w:rsidR="0095670E" w:rsidRPr="00F031C6" w:rsidRDefault="0095670E" w:rsidP="00E412F0">
      <w:pPr>
        <w:pStyle w:val="NormalWeb"/>
        <w:contextualSpacing/>
        <w:rPr>
          <w:rFonts w:ascii="Arial" w:hAnsi="Arial" w:cs="Arial"/>
        </w:rPr>
      </w:pPr>
    </w:p>
    <w:p w14:paraId="74D76CE5" w14:textId="77777777" w:rsidR="00E123AE" w:rsidRPr="00F031C6" w:rsidRDefault="0095670E" w:rsidP="00E412F0">
      <w:pPr>
        <w:pStyle w:val="NormalWeb"/>
        <w:contextualSpacing/>
        <w:rPr>
          <w:rFonts w:ascii="Arial" w:hAnsi="Arial" w:cs="Arial"/>
        </w:rPr>
      </w:pPr>
      <w:r w:rsidRPr="00F031C6">
        <w:rPr>
          <w:rFonts w:ascii="Arial" w:hAnsi="Arial" w:cs="Arial"/>
        </w:rPr>
        <w:t xml:space="preserve">Participants interviewed as part of the evaluation of other parts of the project expressed a desire to meet someone who had already been a recipient or donor. </w:t>
      </w:r>
      <w:r w:rsidR="00E123AE" w:rsidRPr="00F031C6">
        <w:rPr>
          <w:rFonts w:ascii="Arial" w:hAnsi="Arial" w:cs="Arial"/>
        </w:rPr>
        <w:t>This supports the need for such a programme.</w:t>
      </w:r>
    </w:p>
    <w:p w14:paraId="07798621" w14:textId="77777777" w:rsidR="00E123AE" w:rsidRPr="00F031C6" w:rsidRDefault="00E123AE" w:rsidP="00E412F0">
      <w:pPr>
        <w:pStyle w:val="NormalWeb"/>
        <w:contextualSpacing/>
        <w:rPr>
          <w:rFonts w:ascii="Arial" w:hAnsi="Arial" w:cs="Arial"/>
        </w:rPr>
      </w:pPr>
    </w:p>
    <w:p w14:paraId="205AC286" w14:textId="1FA12868" w:rsidR="00B119F2" w:rsidRDefault="0095670E" w:rsidP="0020445C">
      <w:pPr>
        <w:pStyle w:val="NormalWeb"/>
        <w:contextualSpacing/>
        <w:rPr>
          <w:rFonts w:ascii="Arial" w:hAnsi="Arial" w:cs="Arial"/>
        </w:rPr>
      </w:pPr>
      <w:r w:rsidRPr="00F031C6">
        <w:rPr>
          <w:rFonts w:ascii="Arial" w:hAnsi="Arial" w:cs="Arial"/>
        </w:rPr>
        <w:t>The fact that the peer support programme ran for a short time with only a small number of referrals meant there was insufficient data to measure its effectiveness.</w:t>
      </w:r>
      <w:r w:rsidR="00E412F0" w:rsidRPr="00F031C6">
        <w:rPr>
          <w:rFonts w:ascii="Arial" w:hAnsi="Arial" w:cs="Arial"/>
        </w:rPr>
        <w:t xml:space="preserve"> </w:t>
      </w:r>
    </w:p>
    <w:p w14:paraId="0497E98A" w14:textId="77777777" w:rsidR="0020445C" w:rsidRPr="00F031C6" w:rsidRDefault="0020445C" w:rsidP="0020445C">
      <w:pPr>
        <w:pStyle w:val="NormalWeb"/>
        <w:contextualSpacing/>
        <w:rPr>
          <w:rFonts w:ascii="Arial" w:hAnsi="Arial" w:cs="Arial"/>
        </w:rPr>
      </w:pPr>
    </w:p>
    <w:p w14:paraId="54E556AF" w14:textId="77777777" w:rsidR="00B119F2" w:rsidRPr="00F031C6" w:rsidRDefault="00B119F2" w:rsidP="00494E65">
      <w:pPr>
        <w:pStyle w:val="Heading2"/>
        <w:numPr>
          <w:ilvl w:val="1"/>
          <w:numId w:val="36"/>
        </w:numPr>
        <w:ind w:left="567" w:hanging="567"/>
        <w:rPr>
          <w:rFonts w:ascii="Arial" w:hAnsi="Arial" w:cs="Arial"/>
        </w:rPr>
      </w:pPr>
      <w:bookmarkStart w:id="40" w:name="_Toc461206356"/>
      <w:r w:rsidRPr="00F031C6">
        <w:rPr>
          <w:rFonts w:ascii="Arial" w:hAnsi="Arial" w:cs="Arial"/>
        </w:rPr>
        <w:t>Pre-dialysis</w:t>
      </w:r>
      <w:bookmarkEnd w:id="40"/>
      <w:r w:rsidR="006E2D7C" w:rsidRPr="00F031C6">
        <w:rPr>
          <w:rFonts w:ascii="Arial" w:hAnsi="Arial" w:cs="Arial"/>
        </w:rPr>
        <w:t xml:space="preserve"> </w:t>
      </w:r>
    </w:p>
    <w:p w14:paraId="7D3B66C4" w14:textId="77777777" w:rsidR="00B119F2" w:rsidRPr="00F031C6" w:rsidRDefault="00B119F2" w:rsidP="00B119F2">
      <w:pPr>
        <w:rPr>
          <w:rFonts w:ascii="Arial" w:hAnsi="Arial" w:cs="Arial"/>
        </w:rPr>
      </w:pPr>
    </w:p>
    <w:p w14:paraId="6AE25C52" w14:textId="77777777" w:rsidR="006E2D7C" w:rsidRPr="00F031C6" w:rsidRDefault="00B119F2" w:rsidP="00FA15F6">
      <w:pPr>
        <w:rPr>
          <w:rFonts w:ascii="Arial" w:hAnsi="Arial" w:cs="Arial"/>
        </w:rPr>
      </w:pPr>
      <w:r w:rsidRPr="00F031C6">
        <w:rPr>
          <w:rFonts w:ascii="Arial" w:hAnsi="Arial" w:cs="Arial"/>
        </w:rPr>
        <w:t>It is clear that for patients who are already being seen in the renal service</w:t>
      </w:r>
      <w:r w:rsidR="00E123AE" w:rsidRPr="00F031C6">
        <w:rPr>
          <w:rFonts w:ascii="Arial" w:hAnsi="Arial" w:cs="Arial"/>
        </w:rPr>
        <w:t>,</w:t>
      </w:r>
      <w:r w:rsidRPr="00F031C6">
        <w:rPr>
          <w:rFonts w:ascii="Arial" w:hAnsi="Arial" w:cs="Arial"/>
        </w:rPr>
        <w:t xml:space="preserve"> the issue of transplantation needs to be raised before the person receives pre-dialysis education. For those whose </w:t>
      </w:r>
      <w:r w:rsidR="00903CA8" w:rsidRPr="00F031C6">
        <w:rPr>
          <w:rFonts w:ascii="Arial" w:hAnsi="Arial" w:cs="Arial"/>
        </w:rPr>
        <w:t xml:space="preserve">experience renal failure acutely </w:t>
      </w:r>
      <w:r w:rsidRPr="00F031C6">
        <w:rPr>
          <w:rFonts w:ascii="Arial" w:hAnsi="Arial" w:cs="Arial"/>
        </w:rPr>
        <w:t>there is so much information to take in at pre-</w:t>
      </w:r>
      <w:r w:rsidR="004C4436" w:rsidRPr="00F031C6">
        <w:rPr>
          <w:rFonts w:ascii="Arial" w:hAnsi="Arial" w:cs="Arial"/>
        </w:rPr>
        <w:t>dialysis,</w:t>
      </w:r>
      <w:r w:rsidR="00E123AE" w:rsidRPr="00F031C6">
        <w:rPr>
          <w:rFonts w:ascii="Arial" w:hAnsi="Arial" w:cs="Arial"/>
        </w:rPr>
        <w:t xml:space="preserve"> when the patients are in considerable </w:t>
      </w:r>
      <w:r w:rsidRPr="00F031C6">
        <w:rPr>
          <w:rFonts w:ascii="Arial" w:hAnsi="Arial" w:cs="Arial"/>
        </w:rPr>
        <w:t>shock</w:t>
      </w:r>
      <w:r w:rsidR="00E123AE" w:rsidRPr="00F031C6">
        <w:rPr>
          <w:rFonts w:ascii="Arial" w:hAnsi="Arial" w:cs="Arial"/>
        </w:rPr>
        <w:t>,</w:t>
      </w:r>
      <w:r w:rsidRPr="00F031C6">
        <w:rPr>
          <w:rFonts w:ascii="Arial" w:hAnsi="Arial" w:cs="Arial"/>
        </w:rPr>
        <w:t xml:space="preserve"> that it is no surprise that patients were only capable of fo</w:t>
      </w:r>
      <w:r w:rsidR="00FA15F6" w:rsidRPr="00F031C6">
        <w:rPr>
          <w:rFonts w:ascii="Arial" w:hAnsi="Arial" w:cs="Arial"/>
        </w:rPr>
        <w:t>cusing on one aspect at a time.</w:t>
      </w:r>
    </w:p>
    <w:p w14:paraId="08FC9E05" w14:textId="77777777" w:rsidR="00FA15F6" w:rsidRPr="00F031C6" w:rsidRDefault="00FA15F6" w:rsidP="00FA15F6">
      <w:pPr>
        <w:rPr>
          <w:rFonts w:ascii="Arial" w:hAnsi="Arial" w:cs="Arial"/>
        </w:rPr>
      </w:pPr>
    </w:p>
    <w:p w14:paraId="5E46CC67" w14:textId="77777777" w:rsidR="006E2D7C" w:rsidRPr="00F031C6" w:rsidRDefault="006E2D7C" w:rsidP="00494E65">
      <w:pPr>
        <w:pStyle w:val="Heading2"/>
        <w:numPr>
          <w:ilvl w:val="1"/>
          <w:numId w:val="36"/>
        </w:numPr>
        <w:ind w:left="567" w:hanging="567"/>
        <w:rPr>
          <w:rFonts w:ascii="Arial" w:hAnsi="Arial" w:cs="Arial"/>
        </w:rPr>
      </w:pPr>
      <w:bookmarkStart w:id="41" w:name="_Toc461206357"/>
      <w:r w:rsidRPr="00F031C6">
        <w:rPr>
          <w:rFonts w:ascii="Arial" w:hAnsi="Arial" w:cs="Arial"/>
        </w:rPr>
        <w:t>Finding a donor</w:t>
      </w:r>
      <w:bookmarkEnd w:id="41"/>
      <w:r w:rsidRPr="00F031C6">
        <w:rPr>
          <w:rFonts w:ascii="Arial" w:hAnsi="Arial" w:cs="Arial"/>
        </w:rPr>
        <w:t xml:space="preserve"> </w:t>
      </w:r>
    </w:p>
    <w:p w14:paraId="5D1C7A29" w14:textId="77777777" w:rsidR="006E2D7C" w:rsidRPr="00F031C6" w:rsidRDefault="006E2D7C" w:rsidP="00B119F2">
      <w:pPr>
        <w:rPr>
          <w:rFonts w:ascii="Arial" w:hAnsi="Arial" w:cs="Arial"/>
          <w:b/>
          <w:color w:val="4F81BD" w:themeColor="accent1"/>
        </w:rPr>
      </w:pPr>
    </w:p>
    <w:p w14:paraId="28876291" w14:textId="77777777" w:rsidR="00B119F2" w:rsidRPr="00F031C6" w:rsidRDefault="00B119F2" w:rsidP="00B119F2">
      <w:pPr>
        <w:rPr>
          <w:rFonts w:ascii="Arial" w:hAnsi="Arial" w:cs="Arial"/>
        </w:rPr>
      </w:pPr>
      <w:r w:rsidRPr="00F031C6">
        <w:rPr>
          <w:rFonts w:ascii="Arial" w:hAnsi="Arial" w:cs="Arial"/>
        </w:rPr>
        <w:t xml:space="preserve">Raising the possibility of a live kidney transplant also means finding a donor and it is clear from participant feedback that this is still an extremely difficult </w:t>
      </w:r>
      <w:r w:rsidR="006E2D7C" w:rsidRPr="00F031C6">
        <w:rPr>
          <w:rFonts w:ascii="Arial" w:hAnsi="Arial" w:cs="Arial"/>
        </w:rPr>
        <w:t>issue</w:t>
      </w:r>
      <w:r w:rsidRPr="00F031C6">
        <w:rPr>
          <w:rFonts w:ascii="Arial" w:hAnsi="Arial" w:cs="Arial"/>
        </w:rPr>
        <w:t xml:space="preserve"> for patients for a multitude of reasons.</w:t>
      </w:r>
      <w:r w:rsidR="00903CA8" w:rsidRPr="00F031C6">
        <w:rPr>
          <w:rFonts w:ascii="Arial" w:hAnsi="Arial" w:cs="Arial"/>
        </w:rPr>
        <w:t xml:space="preserve"> Community engagement is essential to raise awareness of the benefits of live kidney donation. </w:t>
      </w:r>
    </w:p>
    <w:p w14:paraId="6CDD2F30" w14:textId="77777777" w:rsidR="00A52C7A" w:rsidRPr="00F031C6" w:rsidRDefault="00A52C7A" w:rsidP="00B119F2">
      <w:pPr>
        <w:rPr>
          <w:rFonts w:ascii="Arial" w:hAnsi="Arial" w:cs="Arial"/>
        </w:rPr>
      </w:pPr>
    </w:p>
    <w:p w14:paraId="7C682E75" w14:textId="77777777" w:rsidR="00A52C7A" w:rsidRPr="00F031C6" w:rsidRDefault="00A52C7A" w:rsidP="00494E65">
      <w:pPr>
        <w:pStyle w:val="Heading2"/>
        <w:numPr>
          <w:ilvl w:val="1"/>
          <w:numId w:val="36"/>
        </w:numPr>
        <w:ind w:left="567" w:hanging="567"/>
        <w:rPr>
          <w:rFonts w:ascii="Arial" w:hAnsi="Arial" w:cs="Arial"/>
        </w:rPr>
      </w:pPr>
      <w:bookmarkStart w:id="42" w:name="_Toc461206358"/>
      <w:r w:rsidRPr="00F031C6">
        <w:rPr>
          <w:rFonts w:ascii="Arial" w:hAnsi="Arial" w:cs="Arial"/>
        </w:rPr>
        <w:t>Home &amp; Kidney First Policy</w:t>
      </w:r>
      <w:bookmarkEnd w:id="42"/>
    </w:p>
    <w:p w14:paraId="43CB3F9B" w14:textId="77777777" w:rsidR="00A52C7A" w:rsidRPr="00F031C6" w:rsidRDefault="00A52C7A" w:rsidP="00A52C7A">
      <w:pPr>
        <w:rPr>
          <w:rFonts w:ascii="Arial" w:hAnsi="Arial" w:cs="Arial"/>
        </w:rPr>
      </w:pPr>
    </w:p>
    <w:p w14:paraId="6753F5F2" w14:textId="11EAFB8B" w:rsidR="00E123AE" w:rsidRPr="00F031C6" w:rsidRDefault="00056B6F" w:rsidP="00A52C7A">
      <w:pPr>
        <w:rPr>
          <w:rFonts w:ascii="Arial" w:hAnsi="Arial" w:cs="Arial"/>
        </w:rPr>
      </w:pPr>
      <w:r w:rsidRPr="00F031C6">
        <w:rPr>
          <w:rFonts w:ascii="Arial" w:hAnsi="Arial" w:cs="Arial"/>
        </w:rPr>
        <w:t xml:space="preserve">The policy </w:t>
      </w:r>
      <w:r w:rsidR="00B037DB">
        <w:rPr>
          <w:rFonts w:ascii="Arial" w:hAnsi="Arial" w:cs="Arial"/>
        </w:rPr>
        <w:t>requires that t</w:t>
      </w:r>
      <w:r w:rsidRPr="00F031C6">
        <w:rPr>
          <w:rFonts w:ascii="Arial" w:hAnsi="Arial" w:cs="Arial"/>
        </w:rPr>
        <w:t>he renal service</w:t>
      </w:r>
      <w:r w:rsidR="00ED488C" w:rsidRPr="00F031C6">
        <w:rPr>
          <w:rFonts w:ascii="Arial" w:hAnsi="Arial" w:cs="Arial"/>
        </w:rPr>
        <w:t xml:space="preserve"> raise</w:t>
      </w:r>
      <w:r w:rsidR="00B037DB">
        <w:rPr>
          <w:rFonts w:ascii="Arial" w:hAnsi="Arial" w:cs="Arial"/>
        </w:rPr>
        <w:t>s</w:t>
      </w:r>
      <w:r w:rsidR="00ED488C" w:rsidRPr="00F031C6">
        <w:rPr>
          <w:rFonts w:ascii="Arial" w:hAnsi="Arial" w:cs="Arial"/>
        </w:rPr>
        <w:t xml:space="preserve"> </w:t>
      </w:r>
      <w:r w:rsidRPr="00F031C6">
        <w:rPr>
          <w:rFonts w:ascii="Arial" w:hAnsi="Arial" w:cs="Arial"/>
        </w:rPr>
        <w:t xml:space="preserve">the issue of live kidney transplant with </w:t>
      </w:r>
      <w:r w:rsidR="00B037DB">
        <w:rPr>
          <w:rFonts w:ascii="Arial" w:hAnsi="Arial" w:cs="Arial"/>
        </w:rPr>
        <w:t>every clinically appropriate patient, and prioritizes this form of treatment as a preferred option for renal replacement therapy (rather than just focusing on dialysis).</w:t>
      </w:r>
      <w:r w:rsidR="006E2D7C" w:rsidRPr="00F031C6">
        <w:rPr>
          <w:rFonts w:ascii="Arial" w:hAnsi="Arial" w:cs="Arial"/>
        </w:rPr>
        <w:t xml:space="preserve"> It </w:t>
      </w:r>
      <w:r w:rsidR="00656E61" w:rsidRPr="00F031C6">
        <w:rPr>
          <w:rFonts w:ascii="Arial" w:hAnsi="Arial" w:cs="Arial"/>
        </w:rPr>
        <w:t xml:space="preserve">is clear from participant feedback during evaluation of all aspects of this project that clinicians are </w:t>
      </w:r>
      <w:r w:rsidR="00B037DB">
        <w:rPr>
          <w:rFonts w:ascii="Arial" w:hAnsi="Arial" w:cs="Arial"/>
        </w:rPr>
        <w:t xml:space="preserve">raising the issue of </w:t>
      </w:r>
      <w:r w:rsidR="006E2D7C" w:rsidRPr="00F031C6">
        <w:rPr>
          <w:rFonts w:ascii="Arial" w:hAnsi="Arial" w:cs="Arial"/>
        </w:rPr>
        <w:t>live kidney transplants</w:t>
      </w:r>
      <w:r w:rsidR="00B037DB">
        <w:rPr>
          <w:rFonts w:ascii="Arial" w:hAnsi="Arial" w:cs="Arial"/>
        </w:rPr>
        <w:t>,</w:t>
      </w:r>
      <w:r w:rsidR="006E2D7C" w:rsidRPr="00F031C6">
        <w:rPr>
          <w:rFonts w:ascii="Arial" w:hAnsi="Arial" w:cs="Arial"/>
        </w:rPr>
        <w:t xml:space="preserve"> and this </w:t>
      </w:r>
      <w:r w:rsidR="00656E61" w:rsidRPr="00F031C6">
        <w:rPr>
          <w:rFonts w:ascii="Arial" w:hAnsi="Arial" w:cs="Arial"/>
        </w:rPr>
        <w:t xml:space="preserve">is perceived both positively and </w:t>
      </w:r>
      <w:r w:rsidR="00E123AE" w:rsidRPr="00F031C6">
        <w:rPr>
          <w:rFonts w:ascii="Arial" w:hAnsi="Arial" w:cs="Arial"/>
        </w:rPr>
        <w:t>negatively</w:t>
      </w:r>
      <w:r w:rsidR="00A338BA" w:rsidRPr="00F031C6">
        <w:rPr>
          <w:rFonts w:ascii="Arial" w:hAnsi="Arial" w:cs="Arial"/>
        </w:rPr>
        <w:t xml:space="preserve"> by patients</w:t>
      </w:r>
      <w:r w:rsidR="00656E61" w:rsidRPr="00F031C6">
        <w:rPr>
          <w:rFonts w:ascii="Arial" w:hAnsi="Arial" w:cs="Arial"/>
        </w:rPr>
        <w:t>.</w:t>
      </w:r>
      <w:r w:rsidR="00A338BA" w:rsidRPr="00F031C6">
        <w:rPr>
          <w:rFonts w:ascii="Arial" w:hAnsi="Arial" w:cs="Arial"/>
        </w:rPr>
        <w:t xml:space="preserve"> </w:t>
      </w:r>
    </w:p>
    <w:p w14:paraId="1B0F408C" w14:textId="77777777" w:rsidR="00E123AE" w:rsidRPr="00F031C6" w:rsidRDefault="00E123AE" w:rsidP="00A52C7A">
      <w:pPr>
        <w:rPr>
          <w:rFonts w:ascii="Arial" w:hAnsi="Arial" w:cs="Arial"/>
        </w:rPr>
      </w:pPr>
    </w:p>
    <w:p w14:paraId="332C0976" w14:textId="77777777" w:rsidR="00E123AE" w:rsidRPr="00F031C6" w:rsidRDefault="00E123AE" w:rsidP="00A52C7A">
      <w:pPr>
        <w:rPr>
          <w:rFonts w:ascii="Arial" w:hAnsi="Arial" w:cs="Arial"/>
        </w:rPr>
      </w:pPr>
      <w:r w:rsidRPr="00F031C6">
        <w:rPr>
          <w:rFonts w:ascii="Arial" w:hAnsi="Arial" w:cs="Arial"/>
        </w:rPr>
        <w:lastRenderedPageBreak/>
        <w:t xml:space="preserve">The conversations need to be handled sensitively taking into account the </w:t>
      </w:r>
      <w:r w:rsidR="004C4436" w:rsidRPr="00F031C6">
        <w:rPr>
          <w:rFonts w:ascii="Arial" w:hAnsi="Arial" w:cs="Arial"/>
        </w:rPr>
        <w:t>patient’s</w:t>
      </w:r>
      <w:r w:rsidRPr="00F031C6">
        <w:rPr>
          <w:rFonts w:ascii="Arial" w:hAnsi="Arial" w:cs="Arial"/>
        </w:rPr>
        <w:t xml:space="preserve"> current level of knowledge and skills and their current beliefs about live kidney transplants. Nor is this conversation a one-off. Instead it will need to be gently repeated on an ongoing basis with the patients aware that this will happen at each visit in case they have changed their mind about considering live kidney transplant</w:t>
      </w:r>
    </w:p>
    <w:p w14:paraId="3B73BC19" w14:textId="77777777" w:rsidR="00E123AE" w:rsidRPr="00F031C6" w:rsidRDefault="00E123AE" w:rsidP="00A52C7A">
      <w:pPr>
        <w:rPr>
          <w:rFonts w:ascii="Arial" w:hAnsi="Arial" w:cs="Arial"/>
        </w:rPr>
      </w:pPr>
    </w:p>
    <w:p w14:paraId="6203E8D1" w14:textId="38AB1380" w:rsidR="00A52C7A" w:rsidRPr="00F031C6" w:rsidRDefault="00A338BA" w:rsidP="00A52C7A">
      <w:pPr>
        <w:rPr>
          <w:rFonts w:ascii="Arial" w:hAnsi="Arial" w:cs="Arial"/>
        </w:rPr>
      </w:pPr>
      <w:r w:rsidRPr="00F031C6">
        <w:rPr>
          <w:rFonts w:ascii="Arial" w:hAnsi="Arial" w:cs="Arial"/>
        </w:rPr>
        <w:t>To ensure that the policy becomes embedded within the renal service at CMH</w:t>
      </w:r>
      <w:r w:rsidR="00903CA8" w:rsidRPr="00F031C6">
        <w:rPr>
          <w:rFonts w:ascii="Arial" w:hAnsi="Arial" w:cs="Arial"/>
        </w:rPr>
        <w:t>,</w:t>
      </w:r>
      <w:r w:rsidRPr="00F031C6">
        <w:rPr>
          <w:rFonts w:ascii="Arial" w:hAnsi="Arial" w:cs="Arial"/>
        </w:rPr>
        <w:t xml:space="preserve"> metrics need to be developed for all staff so that reports can be generated </w:t>
      </w:r>
      <w:r w:rsidR="00D022BB" w:rsidRPr="00F031C6">
        <w:rPr>
          <w:rFonts w:ascii="Arial" w:hAnsi="Arial" w:cs="Arial"/>
        </w:rPr>
        <w:t>showing which staff are consistently raising the live kidney transplants and home dialysis options with patients</w:t>
      </w:r>
      <w:r w:rsidR="00B037DB">
        <w:rPr>
          <w:rFonts w:ascii="Arial" w:hAnsi="Arial" w:cs="Arial"/>
        </w:rPr>
        <w:t>. From a more patient centered perspective, metrics also need to be developed to ensure that the patient experience is satisfactory, and that the form of the communication is adequate as well as the content.</w:t>
      </w:r>
    </w:p>
    <w:p w14:paraId="4B077CAE" w14:textId="77777777" w:rsidR="00220481" w:rsidRPr="00F031C6" w:rsidRDefault="00220481" w:rsidP="00A52C7A">
      <w:pPr>
        <w:rPr>
          <w:rFonts w:ascii="Arial" w:hAnsi="Arial" w:cs="Arial"/>
        </w:rPr>
      </w:pPr>
    </w:p>
    <w:p w14:paraId="7947087B" w14:textId="77777777" w:rsidR="00220481" w:rsidRPr="00F031C6" w:rsidRDefault="00220481" w:rsidP="00494E65">
      <w:pPr>
        <w:pStyle w:val="Heading2"/>
        <w:numPr>
          <w:ilvl w:val="1"/>
          <w:numId w:val="36"/>
        </w:numPr>
        <w:ind w:left="709" w:hanging="709"/>
        <w:rPr>
          <w:rFonts w:ascii="Arial" w:hAnsi="Arial" w:cs="Arial"/>
        </w:rPr>
      </w:pPr>
      <w:bookmarkStart w:id="43" w:name="_Toc461206359"/>
      <w:r w:rsidRPr="00F031C6">
        <w:rPr>
          <w:rFonts w:ascii="Arial" w:hAnsi="Arial" w:cs="Arial"/>
        </w:rPr>
        <w:t>Health Literacy</w:t>
      </w:r>
      <w:bookmarkEnd w:id="43"/>
    </w:p>
    <w:p w14:paraId="351D5EC1" w14:textId="77777777" w:rsidR="00220481" w:rsidRPr="00F031C6" w:rsidRDefault="00220481" w:rsidP="00220481">
      <w:pPr>
        <w:rPr>
          <w:rFonts w:ascii="Arial" w:hAnsi="Arial" w:cs="Arial"/>
        </w:rPr>
      </w:pPr>
    </w:p>
    <w:p w14:paraId="42C8E68F" w14:textId="77777777" w:rsidR="00E123AE" w:rsidRPr="00F031C6" w:rsidRDefault="00220481" w:rsidP="00220481">
      <w:pPr>
        <w:rPr>
          <w:rFonts w:ascii="Arial" w:hAnsi="Arial" w:cs="Arial"/>
        </w:rPr>
      </w:pPr>
      <w:r w:rsidRPr="00F031C6">
        <w:rPr>
          <w:rFonts w:ascii="Arial" w:hAnsi="Arial" w:cs="Arial"/>
        </w:rPr>
        <w:t xml:space="preserve">In this project the term health literacy has </w:t>
      </w:r>
      <w:r w:rsidR="00E123AE" w:rsidRPr="00F031C6">
        <w:rPr>
          <w:rFonts w:ascii="Arial" w:hAnsi="Arial" w:cs="Arial"/>
        </w:rPr>
        <w:t>been used to refer to donor</w:t>
      </w:r>
      <w:r w:rsidRPr="00F031C6">
        <w:rPr>
          <w:rFonts w:ascii="Arial" w:hAnsi="Arial" w:cs="Arial"/>
        </w:rPr>
        <w:t>s</w:t>
      </w:r>
      <w:r w:rsidR="00E123AE" w:rsidRPr="00F031C6">
        <w:rPr>
          <w:rFonts w:ascii="Arial" w:hAnsi="Arial" w:cs="Arial"/>
        </w:rPr>
        <w:t>'</w:t>
      </w:r>
      <w:r w:rsidRPr="00F031C6">
        <w:rPr>
          <w:rFonts w:ascii="Arial" w:hAnsi="Arial" w:cs="Arial"/>
        </w:rPr>
        <w:t xml:space="preserve"> and </w:t>
      </w:r>
      <w:r w:rsidR="00E123AE" w:rsidRPr="00F031C6">
        <w:rPr>
          <w:rFonts w:ascii="Arial" w:hAnsi="Arial" w:cs="Arial"/>
        </w:rPr>
        <w:t>recipients'</w:t>
      </w:r>
      <w:r w:rsidRPr="00F031C6">
        <w:rPr>
          <w:rFonts w:ascii="Arial" w:hAnsi="Arial" w:cs="Arial"/>
        </w:rPr>
        <w:t xml:space="preserve"> skills and knowledge. While those skills and knowledge may be built by donors and recipients and their whaanau themselves, the greatest responsibility for </w:t>
      </w:r>
      <w:r w:rsidR="00E123AE" w:rsidRPr="00F031C6">
        <w:rPr>
          <w:rFonts w:ascii="Arial" w:hAnsi="Arial" w:cs="Arial"/>
        </w:rPr>
        <w:t>building</w:t>
      </w:r>
      <w:r w:rsidRPr="00F031C6">
        <w:rPr>
          <w:rFonts w:ascii="Arial" w:hAnsi="Arial" w:cs="Arial"/>
        </w:rPr>
        <w:t xml:space="preserve"> health literacy lies with health professionals, in this case in the renal service.</w:t>
      </w:r>
      <w:r w:rsidR="004869FE" w:rsidRPr="00F031C6">
        <w:rPr>
          <w:rFonts w:ascii="Arial" w:hAnsi="Arial" w:cs="Arial"/>
        </w:rPr>
        <w:t xml:space="preserve"> </w:t>
      </w:r>
    </w:p>
    <w:p w14:paraId="3041CAA0" w14:textId="77777777" w:rsidR="00E123AE" w:rsidRPr="00F031C6" w:rsidRDefault="00E123AE" w:rsidP="00220481">
      <w:pPr>
        <w:rPr>
          <w:rFonts w:ascii="Arial" w:hAnsi="Arial" w:cs="Arial"/>
        </w:rPr>
      </w:pPr>
    </w:p>
    <w:p w14:paraId="67072B52" w14:textId="77777777" w:rsidR="00E123AE" w:rsidRPr="00F031C6" w:rsidRDefault="004869FE" w:rsidP="00220481">
      <w:pPr>
        <w:rPr>
          <w:rFonts w:ascii="Arial" w:hAnsi="Arial" w:cs="Arial"/>
        </w:rPr>
      </w:pPr>
      <w:r w:rsidRPr="00F031C6">
        <w:rPr>
          <w:rFonts w:ascii="Arial" w:hAnsi="Arial" w:cs="Arial"/>
        </w:rPr>
        <w:t xml:space="preserve">The Ministry of Health has published a </w:t>
      </w:r>
      <w:r w:rsidRPr="00F031C6">
        <w:rPr>
          <w:rFonts w:ascii="Arial" w:hAnsi="Arial" w:cs="Arial"/>
          <w:i/>
        </w:rPr>
        <w:t>Framework for Health Literacy</w:t>
      </w:r>
      <w:r w:rsidRPr="00F031C6">
        <w:rPr>
          <w:rFonts w:ascii="Arial" w:hAnsi="Arial" w:cs="Arial"/>
        </w:rPr>
        <w:t xml:space="preserve"> (Ministry of Health, 2015). This framework identifies four parties – </w:t>
      </w:r>
      <w:r w:rsidR="00E123AE" w:rsidRPr="00F031C6">
        <w:rPr>
          <w:rFonts w:ascii="Arial" w:hAnsi="Arial" w:cs="Arial"/>
        </w:rPr>
        <w:t>patients</w:t>
      </w:r>
      <w:r w:rsidRPr="00F031C6">
        <w:rPr>
          <w:rFonts w:ascii="Arial" w:hAnsi="Arial" w:cs="Arial"/>
        </w:rPr>
        <w:t xml:space="preserve"> and whaanau, health professionals, health care providers (CMH) and the health system.</w:t>
      </w:r>
      <w:r w:rsidR="00300398" w:rsidRPr="00F031C6">
        <w:rPr>
          <w:rFonts w:ascii="Arial" w:hAnsi="Arial" w:cs="Arial"/>
        </w:rPr>
        <w:t xml:space="preserve"> The role of these latter two groups is to reduce the health literacy demands placed on patients. Participant feedback in the evaluation interviews has identified a number of health literacy demands placed on donors in particular. Becoming a live kidney donor is a complex process with a number of physical, social, emotional and financial impacts.</w:t>
      </w:r>
      <w:r w:rsidR="001557E1" w:rsidRPr="00F031C6">
        <w:rPr>
          <w:rFonts w:ascii="Arial" w:hAnsi="Arial" w:cs="Arial"/>
        </w:rPr>
        <w:t xml:space="preserve"> </w:t>
      </w:r>
      <w:r w:rsidR="009609F3" w:rsidRPr="00F031C6">
        <w:rPr>
          <w:rFonts w:ascii="Arial" w:hAnsi="Arial" w:cs="Arial"/>
        </w:rPr>
        <w:t>CMH could consider reducing the health literacy demands placed on the donors by scheduling a number of work up tests at one venue or at one time</w:t>
      </w:r>
      <w:r w:rsidR="004C4436" w:rsidRPr="00F031C6">
        <w:rPr>
          <w:rFonts w:ascii="Arial" w:hAnsi="Arial" w:cs="Arial"/>
        </w:rPr>
        <w:t>, as</w:t>
      </w:r>
      <w:r w:rsidR="009609F3" w:rsidRPr="00F031C6">
        <w:rPr>
          <w:rFonts w:ascii="Arial" w:hAnsi="Arial" w:cs="Arial"/>
        </w:rPr>
        <w:t xml:space="preserve"> well as providing early access to other support services including health psychologist, peer support and home based education</w:t>
      </w:r>
      <w:r w:rsidR="00E123AE" w:rsidRPr="00F031C6">
        <w:rPr>
          <w:rFonts w:ascii="Arial" w:hAnsi="Arial" w:cs="Arial"/>
        </w:rPr>
        <w:t xml:space="preserve"> programmes. </w:t>
      </w:r>
    </w:p>
    <w:p w14:paraId="1915E8C5" w14:textId="77777777" w:rsidR="00ED488C" w:rsidRPr="00F031C6" w:rsidRDefault="00ED488C" w:rsidP="00220481">
      <w:pPr>
        <w:rPr>
          <w:rFonts w:ascii="Arial" w:hAnsi="Arial" w:cs="Arial"/>
        </w:rPr>
      </w:pPr>
    </w:p>
    <w:p w14:paraId="788F8A55" w14:textId="77777777" w:rsidR="00ED488C" w:rsidRPr="00F031C6" w:rsidRDefault="00ED488C" w:rsidP="00494E65">
      <w:pPr>
        <w:pStyle w:val="Heading2"/>
        <w:numPr>
          <w:ilvl w:val="1"/>
          <w:numId w:val="36"/>
        </w:numPr>
        <w:ind w:left="709" w:hanging="709"/>
        <w:rPr>
          <w:rFonts w:ascii="Arial" w:hAnsi="Arial" w:cs="Arial"/>
        </w:rPr>
      </w:pPr>
      <w:bookmarkStart w:id="44" w:name="_Toc461206360"/>
      <w:r w:rsidRPr="00F031C6">
        <w:rPr>
          <w:rFonts w:ascii="Arial" w:hAnsi="Arial" w:cs="Arial"/>
        </w:rPr>
        <w:t>Primary care</w:t>
      </w:r>
      <w:bookmarkEnd w:id="44"/>
      <w:r w:rsidRPr="00F031C6">
        <w:rPr>
          <w:rFonts w:ascii="Arial" w:hAnsi="Arial" w:cs="Arial"/>
        </w:rPr>
        <w:t xml:space="preserve"> </w:t>
      </w:r>
    </w:p>
    <w:p w14:paraId="35BAC4A2" w14:textId="77777777" w:rsidR="00ED488C" w:rsidRPr="00F031C6" w:rsidRDefault="00ED488C" w:rsidP="00ED488C">
      <w:pPr>
        <w:rPr>
          <w:rFonts w:ascii="Arial" w:hAnsi="Arial" w:cs="Arial"/>
        </w:rPr>
      </w:pPr>
    </w:p>
    <w:p w14:paraId="56B7CC86" w14:textId="10056A72" w:rsidR="006B0D85" w:rsidRPr="00F031C6" w:rsidRDefault="00ED488C" w:rsidP="006B0D85">
      <w:pPr>
        <w:rPr>
          <w:rFonts w:ascii="Arial" w:hAnsi="Arial" w:cs="Arial"/>
        </w:rPr>
      </w:pPr>
      <w:r w:rsidRPr="00F031C6">
        <w:rPr>
          <w:rFonts w:ascii="Arial" w:hAnsi="Arial" w:cs="Arial"/>
        </w:rPr>
        <w:t xml:space="preserve">The project </w:t>
      </w:r>
      <w:r w:rsidR="00B33BD9" w:rsidRPr="00F031C6">
        <w:rPr>
          <w:rFonts w:ascii="Arial" w:hAnsi="Arial" w:cs="Arial"/>
        </w:rPr>
        <w:t>did not</w:t>
      </w:r>
      <w:r w:rsidRPr="00F031C6">
        <w:rPr>
          <w:rFonts w:ascii="Arial" w:hAnsi="Arial" w:cs="Arial"/>
        </w:rPr>
        <w:t xml:space="preserve"> engage </w:t>
      </w:r>
      <w:r w:rsidR="00B33BD9" w:rsidRPr="00F031C6">
        <w:rPr>
          <w:rFonts w:ascii="Arial" w:hAnsi="Arial" w:cs="Arial"/>
        </w:rPr>
        <w:t>primary</w:t>
      </w:r>
      <w:r w:rsidRPr="00F031C6">
        <w:rPr>
          <w:rFonts w:ascii="Arial" w:hAnsi="Arial" w:cs="Arial"/>
        </w:rPr>
        <w:t xml:space="preserve"> care in the way that had been planned. </w:t>
      </w:r>
      <w:r w:rsidR="00B037DB">
        <w:rPr>
          <w:rFonts w:ascii="Arial" w:hAnsi="Arial" w:cs="Arial"/>
        </w:rPr>
        <w:t xml:space="preserve">This was a deliberate de-prioritization that occurred as time grew short and the project came to a close. In general, a single general practice in CMH catchment will have only one or two dialysis and transplant patients for the entire practice, and most practitioners are unfamiliar with the clinical area. There is a definite need to up skill primary care providers in the area of live kidney donation, and also </w:t>
      </w:r>
      <w:r w:rsidR="004C4436" w:rsidRPr="00F031C6">
        <w:rPr>
          <w:rFonts w:ascii="Arial" w:hAnsi="Arial" w:cs="Arial"/>
        </w:rPr>
        <w:t>a</w:t>
      </w:r>
      <w:r w:rsidR="00B33BD9" w:rsidRPr="00F031C6">
        <w:rPr>
          <w:rFonts w:ascii="Arial" w:hAnsi="Arial" w:cs="Arial"/>
        </w:rPr>
        <w:t xml:space="preserve"> </w:t>
      </w:r>
      <w:r w:rsidR="004C4436" w:rsidRPr="00F031C6">
        <w:rPr>
          <w:rFonts w:ascii="Arial" w:hAnsi="Arial" w:cs="Arial"/>
        </w:rPr>
        <w:t>lost opportunity</w:t>
      </w:r>
      <w:r w:rsidRPr="00F031C6">
        <w:rPr>
          <w:rFonts w:ascii="Arial" w:hAnsi="Arial" w:cs="Arial"/>
        </w:rPr>
        <w:t xml:space="preserve"> partic</w:t>
      </w:r>
      <w:r w:rsidR="00B33BD9" w:rsidRPr="00F031C6">
        <w:rPr>
          <w:rFonts w:ascii="Arial" w:hAnsi="Arial" w:cs="Arial"/>
        </w:rPr>
        <w:t>ularly</w:t>
      </w:r>
      <w:r w:rsidRPr="00F031C6">
        <w:rPr>
          <w:rFonts w:ascii="Arial" w:hAnsi="Arial" w:cs="Arial"/>
        </w:rPr>
        <w:t xml:space="preserve"> for all those people who </w:t>
      </w:r>
      <w:r w:rsidR="00B33BD9" w:rsidRPr="00F031C6">
        <w:rPr>
          <w:rFonts w:ascii="Arial" w:hAnsi="Arial" w:cs="Arial"/>
        </w:rPr>
        <w:t>made</w:t>
      </w:r>
      <w:r w:rsidRPr="00F031C6">
        <w:rPr>
          <w:rFonts w:ascii="Arial" w:hAnsi="Arial" w:cs="Arial"/>
        </w:rPr>
        <w:t xml:space="preserve"> donor </w:t>
      </w:r>
      <w:r w:rsidR="00B33BD9" w:rsidRPr="00F031C6">
        <w:rPr>
          <w:rFonts w:ascii="Arial" w:hAnsi="Arial" w:cs="Arial"/>
        </w:rPr>
        <w:t>offers</w:t>
      </w:r>
      <w:r w:rsidRPr="00F031C6">
        <w:rPr>
          <w:rFonts w:ascii="Arial" w:hAnsi="Arial" w:cs="Arial"/>
        </w:rPr>
        <w:t xml:space="preserve"> </w:t>
      </w:r>
      <w:r w:rsidR="00B037DB">
        <w:rPr>
          <w:rFonts w:ascii="Arial" w:hAnsi="Arial" w:cs="Arial"/>
        </w:rPr>
        <w:t xml:space="preserve">but </w:t>
      </w:r>
      <w:r w:rsidRPr="00F031C6">
        <w:rPr>
          <w:rFonts w:ascii="Arial" w:hAnsi="Arial" w:cs="Arial"/>
        </w:rPr>
        <w:t>not able to proceed to donation for clinical reasons. Engaging with primary care mean</w:t>
      </w:r>
      <w:r w:rsidR="006B0D85">
        <w:rPr>
          <w:rFonts w:ascii="Arial" w:hAnsi="Arial" w:cs="Arial"/>
        </w:rPr>
        <w:t>s</w:t>
      </w:r>
      <w:r w:rsidRPr="00F031C6">
        <w:rPr>
          <w:rFonts w:ascii="Arial" w:hAnsi="Arial" w:cs="Arial"/>
        </w:rPr>
        <w:t xml:space="preserve"> that this group could be referred back to </w:t>
      </w:r>
      <w:r w:rsidR="00B33BD9" w:rsidRPr="00F031C6">
        <w:rPr>
          <w:rFonts w:ascii="Arial" w:hAnsi="Arial" w:cs="Arial"/>
        </w:rPr>
        <w:t>their</w:t>
      </w:r>
      <w:r w:rsidR="008255FF" w:rsidRPr="00F031C6">
        <w:rPr>
          <w:rFonts w:ascii="Arial" w:hAnsi="Arial" w:cs="Arial"/>
        </w:rPr>
        <w:t xml:space="preserve"> primary care provider</w:t>
      </w:r>
      <w:r w:rsidR="006B0D85">
        <w:rPr>
          <w:rFonts w:ascii="Arial" w:hAnsi="Arial" w:cs="Arial"/>
        </w:rPr>
        <w:t>,</w:t>
      </w:r>
      <w:r w:rsidR="008255FF" w:rsidRPr="00F031C6">
        <w:rPr>
          <w:rFonts w:ascii="Arial" w:hAnsi="Arial" w:cs="Arial"/>
        </w:rPr>
        <w:t xml:space="preserve"> who could then </w:t>
      </w:r>
      <w:r w:rsidR="00B33BD9" w:rsidRPr="00F031C6">
        <w:rPr>
          <w:rFonts w:ascii="Arial" w:hAnsi="Arial" w:cs="Arial"/>
        </w:rPr>
        <w:t>acknowledged</w:t>
      </w:r>
      <w:r w:rsidR="008255FF" w:rsidRPr="00F031C6">
        <w:rPr>
          <w:rFonts w:ascii="Arial" w:hAnsi="Arial" w:cs="Arial"/>
        </w:rPr>
        <w:t xml:space="preserve"> </w:t>
      </w:r>
      <w:r w:rsidR="00B33BD9" w:rsidRPr="00F031C6">
        <w:rPr>
          <w:rFonts w:ascii="Arial" w:hAnsi="Arial" w:cs="Arial"/>
        </w:rPr>
        <w:t>their</w:t>
      </w:r>
      <w:r w:rsidR="008255FF" w:rsidRPr="00F031C6">
        <w:rPr>
          <w:rFonts w:ascii="Arial" w:hAnsi="Arial" w:cs="Arial"/>
        </w:rPr>
        <w:t xml:space="preserve"> desire to </w:t>
      </w:r>
      <w:r w:rsidR="00B33BD9" w:rsidRPr="00F031C6">
        <w:rPr>
          <w:rFonts w:ascii="Arial" w:hAnsi="Arial" w:cs="Arial"/>
        </w:rPr>
        <w:t>donate</w:t>
      </w:r>
      <w:r w:rsidR="008255FF" w:rsidRPr="00F031C6">
        <w:rPr>
          <w:rFonts w:ascii="Arial" w:hAnsi="Arial" w:cs="Arial"/>
        </w:rPr>
        <w:t xml:space="preserve"> and where possible support </w:t>
      </w:r>
      <w:r w:rsidR="00B33BD9" w:rsidRPr="00F031C6">
        <w:rPr>
          <w:rFonts w:ascii="Arial" w:hAnsi="Arial" w:cs="Arial"/>
        </w:rPr>
        <w:t>them</w:t>
      </w:r>
      <w:r w:rsidR="008255FF" w:rsidRPr="00F031C6">
        <w:rPr>
          <w:rFonts w:ascii="Arial" w:hAnsi="Arial" w:cs="Arial"/>
        </w:rPr>
        <w:t xml:space="preserve"> to address the </w:t>
      </w:r>
      <w:r w:rsidR="00B33BD9" w:rsidRPr="00F031C6">
        <w:rPr>
          <w:rFonts w:ascii="Arial" w:hAnsi="Arial" w:cs="Arial"/>
        </w:rPr>
        <w:t>clinical</w:t>
      </w:r>
      <w:r w:rsidR="008255FF" w:rsidRPr="00F031C6">
        <w:rPr>
          <w:rFonts w:ascii="Arial" w:hAnsi="Arial" w:cs="Arial"/>
        </w:rPr>
        <w:t xml:space="preserve"> factors </w:t>
      </w:r>
      <w:r w:rsidR="006B0D85">
        <w:rPr>
          <w:rFonts w:ascii="Arial" w:hAnsi="Arial" w:cs="Arial"/>
        </w:rPr>
        <w:t xml:space="preserve">that </w:t>
      </w:r>
      <w:r w:rsidR="00B33BD9" w:rsidRPr="00F031C6">
        <w:rPr>
          <w:rFonts w:ascii="Arial" w:hAnsi="Arial" w:cs="Arial"/>
        </w:rPr>
        <w:t>prevent</w:t>
      </w:r>
      <w:r w:rsidR="006B0D85">
        <w:rPr>
          <w:rFonts w:ascii="Arial" w:hAnsi="Arial" w:cs="Arial"/>
        </w:rPr>
        <w:t>ed</w:t>
      </w:r>
      <w:r w:rsidR="008255FF" w:rsidRPr="00F031C6">
        <w:rPr>
          <w:rFonts w:ascii="Arial" w:hAnsi="Arial" w:cs="Arial"/>
        </w:rPr>
        <w:t xml:space="preserve"> them from donating. For example for those </w:t>
      </w:r>
      <w:r w:rsidR="00B33BD9" w:rsidRPr="00F031C6">
        <w:rPr>
          <w:rFonts w:ascii="Arial" w:hAnsi="Arial" w:cs="Arial"/>
        </w:rPr>
        <w:t>potential</w:t>
      </w:r>
      <w:r w:rsidR="008255FF" w:rsidRPr="00F031C6">
        <w:rPr>
          <w:rFonts w:ascii="Arial" w:hAnsi="Arial" w:cs="Arial"/>
        </w:rPr>
        <w:t xml:space="preserve"> donors who need to lose weight it might involve referring them to Green Presc</w:t>
      </w:r>
      <w:r w:rsidR="00B33BD9" w:rsidRPr="00F031C6">
        <w:rPr>
          <w:rFonts w:ascii="Arial" w:hAnsi="Arial" w:cs="Arial"/>
        </w:rPr>
        <w:t xml:space="preserve">ription </w:t>
      </w:r>
      <w:r w:rsidR="008255FF" w:rsidRPr="00F031C6">
        <w:rPr>
          <w:rFonts w:ascii="Arial" w:hAnsi="Arial" w:cs="Arial"/>
        </w:rPr>
        <w:t xml:space="preserve">or other local groups. </w:t>
      </w:r>
      <w:r w:rsidR="006B0D85">
        <w:rPr>
          <w:rFonts w:ascii="Arial" w:hAnsi="Arial" w:cs="Arial"/>
        </w:rPr>
        <w:t>This should be done through usual primary care health provider educational channels, and would be a “quick fix” by CMH using its new intergrated healthcare model. This is a clear opportunity for the future.</w:t>
      </w:r>
    </w:p>
    <w:p w14:paraId="5916481A" w14:textId="5ACF08B7" w:rsidR="006E2D7C" w:rsidRPr="00F031C6" w:rsidRDefault="006E2D7C" w:rsidP="00663E3A">
      <w:pPr>
        <w:rPr>
          <w:rFonts w:ascii="Arial" w:hAnsi="Arial" w:cs="Arial"/>
        </w:rPr>
      </w:pPr>
    </w:p>
    <w:p w14:paraId="46D8F1B3" w14:textId="77777777" w:rsidR="000B7EAA" w:rsidRPr="00F031C6" w:rsidRDefault="000B7EAA" w:rsidP="00494E65">
      <w:pPr>
        <w:pStyle w:val="Heading1"/>
        <w:numPr>
          <w:ilvl w:val="0"/>
          <w:numId w:val="34"/>
        </w:numPr>
        <w:rPr>
          <w:rFonts w:ascii="Arial" w:hAnsi="Arial" w:cs="Arial"/>
        </w:rPr>
      </w:pPr>
      <w:r w:rsidRPr="00F031C6">
        <w:rPr>
          <w:rFonts w:ascii="Arial" w:hAnsi="Arial" w:cs="Arial"/>
        </w:rPr>
        <w:br w:type="column"/>
      </w:r>
      <w:bookmarkStart w:id="45" w:name="_Toc461206361"/>
      <w:r w:rsidR="00B014D5" w:rsidRPr="00F031C6">
        <w:rPr>
          <w:rFonts w:ascii="Arial" w:hAnsi="Arial" w:cs="Arial"/>
        </w:rPr>
        <w:lastRenderedPageBreak/>
        <w:t>Conclusion</w:t>
      </w:r>
      <w:r w:rsidR="0099098B" w:rsidRPr="00F031C6">
        <w:rPr>
          <w:rFonts w:ascii="Arial" w:hAnsi="Arial" w:cs="Arial"/>
        </w:rPr>
        <w:t>s</w:t>
      </w:r>
      <w:bookmarkEnd w:id="45"/>
    </w:p>
    <w:p w14:paraId="0BBD3B38" w14:textId="77777777" w:rsidR="000B7EAA" w:rsidRPr="00F031C6" w:rsidRDefault="000B7EAA" w:rsidP="000B7EAA">
      <w:pPr>
        <w:rPr>
          <w:rFonts w:ascii="Arial" w:hAnsi="Arial" w:cs="Arial"/>
        </w:rPr>
      </w:pPr>
    </w:p>
    <w:p w14:paraId="759588FD" w14:textId="77777777" w:rsidR="00C40230" w:rsidRPr="00F031C6" w:rsidRDefault="00C40230" w:rsidP="00160872">
      <w:pPr>
        <w:rPr>
          <w:rFonts w:ascii="Arial" w:hAnsi="Arial" w:cs="Arial"/>
        </w:rPr>
      </w:pPr>
      <w:r w:rsidRPr="00F031C6">
        <w:rPr>
          <w:rFonts w:ascii="Arial" w:hAnsi="Arial" w:cs="Arial"/>
        </w:rPr>
        <w:t xml:space="preserve">The </w:t>
      </w:r>
      <w:r w:rsidR="00412D38" w:rsidRPr="00F031C6">
        <w:rPr>
          <w:rFonts w:ascii="Arial" w:hAnsi="Arial" w:cs="Arial"/>
        </w:rPr>
        <w:t>results have</w:t>
      </w:r>
      <w:r w:rsidRPr="00F031C6">
        <w:rPr>
          <w:rFonts w:ascii="Arial" w:hAnsi="Arial" w:cs="Arial"/>
        </w:rPr>
        <w:t xml:space="preserve"> important implications. For instance, the </w:t>
      </w:r>
      <w:r w:rsidR="00A73E4D" w:rsidRPr="00F031C6">
        <w:rPr>
          <w:rFonts w:ascii="Arial" w:hAnsi="Arial" w:cs="Arial"/>
        </w:rPr>
        <w:t>experiences reported by participants validate</w:t>
      </w:r>
      <w:r w:rsidRPr="00F031C6">
        <w:rPr>
          <w:rFonts w:ascii="Arial" w:hAnsi="Arial" w:cs="Arial"/>
        </w:rPr>
        <w:t xml:space="preserve"> the current programmes and </w:t>
      </w:r>
      <w:r w:rsidR="00F01333" w:rsidRPr="00F031C6">
        <w:rPr>
          <w:rFonts w:ascii="Arial" w:hAnsi="Arial" w:cs="Arial"/>
        </w:rPr>
        <w:t xml:space="preserve">suggest these should be business as usual </w:t>
      </w:r>
      <w:r w:rsidR="00094261" w:rsidRPr="00F031C6">
        <w:rPr>
          <w:rFonts w:ascii="Arial" w:hAnsi="Arial" w:cs="Arial"/>
        </w:rPr>
        <w:t xml:space="preserve">renal </w:t>
      </w:r>
      <w:r w:rsidR="00412D38" w:rsidRPr="00F031C6">
        <w:rPr>
          <w:rFonts w:ascii="Arial" w:hAnsi="Arial" w:cs="Arial"/>
        </w:rPr>
        <w:t>services</w:t>
      </w:r>
      <w:r w:rsidR="0099098B" w:rsidRPr="00F031C6">
        <w:rPr>
          <w:rFonts w:ascii="Arial" w:hAnsi="Arial" w:cs="Arial"/>
        </w:rPr>
        <w:t xml:space="preserve"> provided by CMH</w:t>
      </w:r>
      <w:r w:rsidR="00F01333" w:rsidRPr="00F031C6">
        <w:rPr>
          <w:rFonts w:ascii="Arial" w:hAnsi="Arial" w:cs="Arial"/>
        </w:rPr>
        <w:t>.</w:t>
      </w:r>
      <w:r w:rsidRPr="00F031C6">
        <w:rPr>
          <w:rFonts w:ascii="Arial" w:hAnsi="Arial" w:cs="Arial"/>
        </w:rPr>
        <w:t xml:space="preserve"> </w:t>
      </w:r>
    </w:p>
    <w:p w14:paraId="04B55437" w14:textId="77777777" w:rsidR="00094261" w:rsidRPr="00F031C6" w:rsidRDefault="00094261" w:rsidP="00160872">
      <w:pPr>
        <w:rPr>
          <w:rFonts w:ascii="Arial" w:hAnsi="Arial" w:cs="Arial"/>
        </w:rPr>
      </w:pPr>
    </w:p>
    <w:p w14:paraId="3B6C70A9" w14:textId="77777777" w:rsidR="00094261" w:rsidRPr="00F031C6" w:rsidRDefault="00094261" w:rsidP="00160872">
      <w:pPr>
        <w:rPr>
          <w:rFonts w:ascii="Arial" w:hAnsi="Arial" w:cs="Arial"/>
        </w:rPr>
      </w:pPr>
      <w:r w:rsidRPr="00F031C6">
        <w:rPr>
          <w:rFonts w:ascii="Arial" w:hAnsi="Arial" w:cs="Arial"/>
        </w:rPr>
        <w:t xml:space="preserve">Community engagement is needed urgently as a way of raising awareness of the benefits of live kidney donation and </w:t>
      </w:r>
      <w:r w:rsidR="00A335A3" w:rsidRPr="00F031C6">
        <w:rPr>
          <w:rFonts w:ascii="Arial" w:hAnsi="Arial" w:cs="Arial"/>
        </w:rPr>
        <w:t xml:space="preserve">the small risks to the donor. This would help </w:t>
      </w:r>
      <w:r w:rsidRPr="00F031C6">
        <w:rPr>
          <w:rFonts w:ascii="Arial" w:hAnsi="Arial" w:cs="Arial"/>
        </w:rPr>
        <w:t xml:space="preserve">address the considerable burden placed on </w:t>
      </w:r>
      <w:r w:rsidR="00A335A3" w:rsidRPr="00F031C6">
        <w:rPr>
          <w:rFonts w:ascii="Arial" w:hAnsi="Arial" w:cs="Arial"/>
        </w:rPr>
        <w:t>patients</w:t>
      </w:r>
      <w:r w:rsidRPr="00F031C6">
        <w:rPr>
          <w:rFonts w:ascii="Arial" w:hAnsi="Arial" w:cs="Arial"/>
        </w:rPr>
        <w:t xml:space="preserve"> to ask whaanau and friends to donate a </w:t>
      </w:r>
      <w:r w:rsidR="00A335A3" w:rsidRPr="00F031C6">
        <w:rPr>
          <w:rFonts w:ascii="Arial" w:hAnsi="Arial" w:cs="Arial"/>
        </w:rPr>
        <w:t xml:space="preserve">kidney when there is little awareness about what that means and what it means in terms of ongoing health. </w:t>
      </w:r>
    </w:p>
    <w:p w14:paraId="4A2AE374" w14:textId="77777777" w:rsidR="00A335A3" w:rsidRPr="00F031C6" w:rsidRDefault="00A335A3" w:rsidP="00160872">
      <w:pPr>
        <w:rPr>
          <w:rFonts w:ascii="Arial" w:hAnsi="Arial" w:cs="Arial"/>
        </w:rPr>
      </w:pPr>
    </w:p>
    <w:p w14:paraId="6A64ADBB" w14:textId="77777777" w:rsidR="00C40230" w:rsidRPr="00F031C6" w:rsidRDefault="00C40230" w:rsidP="00160872">
      <w:pPr>
        <w:rPr>
          <w:rFonts w:ascii="Arial" w:hAnsi="Arial" w:cs="Arial"/>
        </w:rPr>
      </w:pPr>
      <w:r w:rsidRPr="00F031C6">
        <w:rPr>
          <w:rFonts w:ascii="Arial" w:hAnsi="Arial" w:cs="Arial"/>
        </w:rPr>
        <w:t>The home-based education</w:t>
      </w:r>
      <w:r w:rsidR="00F01333" w:rsidRPr="00F031C6">
        <w:rPr>
          <w:rFonts w:ascii="Arial" w:hAnsi="Arial" w:cs="Arial"/>
        </w:rPr>
        <w:t xml:space="preserve"> programme</w:t>
      </w:r>
      <w:r w:rsidRPr="00F031C6">
        <w:rPr>
          <w:rFonts w:ascii="Arial" w:hAnsi="Arial" w:cs="Arial"/>
        </w:rPr>
        <w:t xml:space="preserve"> could be improved by</w:t>
      </w:r>
      <w:r w:rsidR="00094261" w:rsidRPr="00F031C6">
        <w:rPr>
          <w:rFonts w:ascii="Arial" w:hAnsi="Arial" w:cs="Arial"/>
        </w:rPr>
        <w:t>:</w:t>
      </w:r>
      <w:r w:rsidRPr="00F031C6">
        <w:rPr>
          <w:rFonts w:ascii="Arial" w:hAnsi="Arial" w:cs="Arial"/>
        </w:rPr>
        <w:t xml:space="preserve">  </w:t>
      </w:r>
    </w:p>
    <w:p w14:paraId="3369E1E9" w14:textId="77777777" w:rsidR="00C40230" w:rsidRPr="00F031C6" w:rsidRDefault="00C40230" w:rsidP="00494E65">
      <w:pPr>
        <w:pStyle w:val="ListParagraph"/>
        <w:numPr>
          <w:ilvl w:val="0"/>
          <w:numId w:val="44"/>
        </w:numPr>
        <w:rPr>
          <w:rFonts w:cs="Arial"/>
          <w:sz w:val="24"/>
        </w:rPr>
      </w:pPr>
      <w:r w:rsidRPr="00F031C6">
        <w:rPr>
          <w:rFonts w:cs="Arial"/>
          <w:sz w:val="24"/>
        </w:rPr>
        <w:t>targeting greater community engagement</w:t>
      </w:r>
      <w:r w:rsidR="0099098B" w:rsidRPr="00F031C6">
        <w:rPr>
          <w:rFonts w:cs="Arial"/>
          <w:sz w:val="24"/>
        </w:rPr>
        <w:t xml:space="preserve"> with the aim of increasing live kidney </w:t>
      </w:r>
      <w:r w:rsidRPr="00F031C6">
        <w:rPr>
          <w:rFonts w:cs="Arial"/>
          <w:sz w:val="24"/>
        </w:rPr>
        <w:t>transplants</w:t>
      </w:r>
      <w:r w:rsidR="004C4436" w:rsidRPr="00F031C6">
        <w:rPr>
          <w:rFonts w:cs="Arial"/>
          <w:sz w:val="24"/>
        </w:rPr>
        <w:t xml:space="preserve"> </w:t>
      </w:r>
    </w:p>
    <w:p w14:paraId="000C6E9B" w14:textId="77777777" w:rsidR="00C40230" w:rsidRPr="00F031C6" w:rsidRDefault="00C40230" w:rsidP="00494E65">
      <w:pPr>
        <w:pStyle w:val="ListParagraph"/>
        <w:numPr>
          <w:ilvl w:val="0"/>
          <w:numId w:val="44"/>
        </w:numPr>
        <w:rPr>
          <w:rFonts w:cs="Arial"/>
          <w:sz w:val="24"/>
        </w:rPr>
      </w:pPr>
      <w:r w:rsidRPr="00F031C6">
        <w:rPr>
          <w:rFonts w:cs="Arial"/>
          <w:sz w:val="24"/>
        </w:rPr>
        <w:t>at the end of the session</w:t>
      </w:r>
      <w:r w:rsidR="00094261" w:rsidRPr="00F031C6">
        <w:rPr>
          <w:rFonts w:cs="Arial"/>
          <w:sz w:val="24"/>
        </w:rPr>
        <w:t xml:space="preserve"> identifying </w:t>
      </w:r>
      <w:r w:rsidRPr="00F031C6">
        <w:rPr>
          <w:rFonts w:cs="Arial"/>
          <w:sz w:val="24"/>
        </w:rPr>
        <w:t xml:space="preserve"> if any family and friends </w:t>
      </w:r>
      <w:r w:rsidR="00094261" w:rsidRPr="00F031C6">
        <w:rPr>
          <w:rFonts w:cs="Arial"/>
          <w:sz w:val="24"/>
        </w:rPr>
        <w:t>are interested in further conversations</w:t>
      </w:r>
    </w:p>
    <w:p w14:paraId="77FBE44E" w14:textId="77777777" w:rsidR="00C40230" w:rsidRPr="00F031C6" w:rsidRDefault="00094261" w:rsidP="00494E65">
      <w:pPr>
        <w:pStyle w:val="ListParagraph"/>
        <w:numPr>
          <w:ilvl w:val="0"/>
          <w:numId w:val="44"/>
        </w:numPr>
        <w:rPr>
          <w:rFonts w:cs="Arial"/>
          <w:sz w:val="24"/>
        </w:rPr>
      </w:pPr>
      <w:r w:rsidRPr="00F031C6">
        <w:rPr>
          <w:rFonts w:cs="Arial"/>
          <w:sz w:val="24"/>
        </w:rPr>
        <w:t xml:space="preserve">consistently </w:t>
      </w:r>
      <w:r w:rsidR="00C40230" w:rsidRPr="00F031C6">
        <w:rPr>
          <w:rFonts w:cs="Arial"/>
          <w:sz w:val="24"/>
        </w:rPr>
        <w:t xml:space="preserve">sharing information about </w:t>
      </w:r>
      <w:r w:rsidR="0099098B" w:rsidRPr="00F031C6">
        <w:rPr>
          <w:rFonts w:cs="Arial"/>
          <w:sz w:val="24"/>
        </w:rPr>
        <w:t>live kidney</w:t>
      </w:r>
      <w:r w:rsidR="00C40230" w:rsidRPr="00F031C6">
        <w:rPr>
          <w:rFonts w:cs="Arial"/>
          <w:sz w:val="24"/>
        </w:rPr>
        <w:t xml:space="preserve"> transplant </w:t>
      </w:r>
      <w:r w:rsidRPr="00F031C6">
        <w:rPr>
          <w:rFonts w:cs="Arial"/>
          <w:sz w:val="24"/>
        </w:rPr>
        <w:t xml:space="preserve">as a potential health management option </w:t>
      </w:r>
      <w:r w:rsidR="00C40230" w:rsidRPr="00F031C6">
        <w:rPr>
          <w:rFonts w:cs="Arial"/>
          <w:sz w:val="24"/>
        </w:rPr>
        <w:t>earlier</w:t>
      </w:r>
      <w:r w:rsidRPr="00F031C6">
        <w:rPr>
          <w:rFonts w:cs="Arial"/>
          <w:sz w:val="24"/>
        </w:rPr>
        <w:t xml:space="preserve"> in the person's engagement with the renal service</w:t>
      </w:r>
      <w:r w:rsidR="00C40230" w:rsidRPr="00F031C6">
        <w:rPr>
          <w:rFonts w:cs="Arial"/>
          <w:sz w:val="24"/>
        </w:rPr>
        <w:t xml:space="preserve">; </w:t>
      </w:r>
    </w:p>
    <w:p w14:paraId="157286CA" w14:textId="77777777" w:rsidR="00C40230" w:rsidRPr="00F031C6" w:rsidRDefault="00094261" w:rsidP="00494E65">
      <w:pPr>
        <w:pStyle w:val="ListParagraph"/>
        <w:numPr>
          <w:ilvl w:val="0"/>
          <w:numId w:val="44"/>
        </w:numPr>
        <w:rPr>
          <w:rFonts w:cs="Arial"/>
          <w:sz w:val="24"/>
        </w:rPr>
      </w:pPr>
      <w:r w:rsidRPr="00F031C6">
        <w:rPr>
          <w:rFonts w:cs="Arial"/>
          <w:sz w:val="24"/>
        </w:rPr>
        <w:t xml:space="preserve">providing support  for donors </w:t>
      </w:r>
      <w:r w:rsidR="00A73E4D" w:rsidRPr="00F031C6">
        <w:rPr>
          <w:rFonts w:cs="Arial"/>
          <w:sz w:val="24"/>
        </w:rPr>
        <w:t>post-surgery</w:t>
      </w:r>
      <w:r w:rsidRPr="00F031C6">
        <w:rPr>
          <w:rFonts w:cs="Arial"/>
          <w:sz w:val="24"/>
        </w:rPr>
        <w:t xml:space="preserve"> possible through the peer support programme</w:t>
      </w:r>
      <w:r w:rsidR="00C40230" w:rsidRPr="00F031C6">
        <w:rPr>
          <w:rFonts w:cs="Arial"/>
          <w:sz w:val="24"/>
        </w:rPr>
        <w:t xml:space="preserve"> </w:t>
      </w:r>
    </w:p>
    <w:p w14:paraId="65A9BDA3" w14:textId="77777777" w:rsidR="00C40230" w:rsidRPr="00F031C6" w:rsidRDefault="00C40230" w:rsidP="00494E65">
      <w:pPr>
        <w:pStyle w:val="ListParagraph"/>
        <w:numPr>
          <w:ilvl w:val="0"/>
          <w:numId w:val="44"/>
        </w:numPr>
        <w:rPr>
          <w:rFonts w:cs="Arial"/>
          <w:sz w:val="24"/>
        </w:rPr>
      </w:pPr>
      <w:r w:rsidRPr="00F031C6">
        <w:rPr>
          <w:rFonts w:cs="Arial"/>
          <w:sz w:val="24"/>
        </w:rPr>
        <w:t xml:space="preserve">providing greater written information about </w:t>
      </w:r>
      <w:r w:rsidR="0099098B" w:rsidRPr="00F031C6">
        <w:rPr>
          <w:rFonts w:cs="Arial"/>
          <w:sz w:val="24"/>
        </w:rPr>
        <w:t xml:space="preserve">live kidney </w:t>
      </w:r>
      <w:r w:rsidRPr="00F031C6">
        <w:rPr>
          <w:rFonts w:cs="Arial"/>
          <w:sz w:val="24"/>
        </w:rPr>
        <w:t>transplantation; improving collaboration to obtain a suitable timing of the home meeting; including a pre-check to ensure there was a requirement for the programme.</w:t>
      </w:r>
    </w:p>
    <w:p w14:paraId="3BDCF047" w14:textId="77777777" w:rsidR="00C40230" w:rsidRPr="00F031C6" w:rsidRDefault="00C40230" w:rsidP="00160872">
      <w:pPr>
        <w:rPr>
          <w:rFonts w:ascii="Arial" w:hAnsi="Arial" w:cs="Arial"/>
        </w:rPr>
      </w:pPr>
    </w:p>
    <w:p w14:paraId="25FABA5F" w14:textId="77777777" w:rsidR="00C40230" w:rsidRPr="00F031C6" w:rsidRDefault="00C40230" w:rsidP="00160872">
      <w:pPr>
        <w:rPr>
          <w:rFonts w:ascii="Arial" w:hAnsi="Arial" w:cs="Arial"/>
        </w:rPr>
      </w:pPr>
      <w:r w:rsidRPr="00F031C6">
        <w:rPr>
          <w:rFonts w:ascii="Arial" w:hAnsi="Arial" w:cs="Arial"/>
        </w:rPr>
        <w:t xml:space="preserve">In the same </w:t>
      </w:r>
      <w:r w:rsidR="00412D38" w:rsidRPr="00F031C6">
        <w:rPr>
          <w:rFonts w:ascii="Arial" w:hAnsi="Arial" w:cs="Arial"/>
        </w:rPr>
        <w:t>way addressing participants’ concerns could enhance the peer-support programme</w:t>
      </w:r>
    </w:p>
    <w:p w14:paraId="1ECC9B8A" w14:textId="77777777" w:rsidR="00C40230" w:rsidRPr="00F031C6" w:rsidRDefault="00C40230" w:rsidP="00494E65">
      <w:pPr>
        <w:pStyle w:val="ListParagraph"/>
        <w:numPr>
          <w:ilvl w:val="0"/>
          <w:numId w:val="45"/>
        </w:numPr>
        <w:rPr>
          <w:rFonts w:cs="Arial"/>
          <w:sz w:val="24"/>
        </w:rPr>
      </w:pPr>
      <w:r w:rsidRPr="00F031C6">
        <w:rPr>
          <w:rFonts w:cs="Arial"/>
          <w:sz w:val="24"/>
        </w:rPr>
        <w:t>providing up-to-date contact details for the peer-support programme</w:t>
      </w:r>
    </w:p>
    <w:p w14:paraId="2A77CC7C" w14:textId="77777777" w:rsidR="00C40230" w:rsidRPr="00F031C6" w:rsidRDefault="00C40230" w:rsidP="00494E65">
      <w:pPr>
        <w:pStyle w:val="ListParagraph"/>
        <w:numPr>
          <w:ilvl w:val="0"/>
          <w:numId w:val="45"/>
        </w:numPr>
        <w:rPr>
          <w:rFonts w:cs="Arial"/>
          <w:sz w:val="24"/>
        </w:rPr>
      </w:pPr>
      <w:r w:rsidRPr="00F031C6">
        <w:rPr>
          <w:rFonts w:cs="Arial"/>
          <w:sz w:val="24"/>
        </w:rPr>
        <w:t xml:space="preserve">providing up-to-date contact details for the  other support services when participants </w:t>
      </w:r>
      <w:r w:rsidR="00412D38" w:rsidRPr="00F031C6">
        <w:rPr>
          <w:rFonts w:cs="Arial"/>
          <w:sz w:val="24"/>
        </w:rPr>
        <w:t>start the</w:t>
      </w:r>
      <w:r w:rsidRPr="00F031C6">
        <w:rPr>
          <w:rFonts w:cs="Arial"/>
          <w:sz w:val="24"/>
        </w:rPr>
        <w:t xml:space="preserve"> work-up process; </w:t>
      </w:r>
    </w:p>
    <w:p w14:paraId="50EC723C" w14:textId="77777777" w:rsidR="00C40230" w:rsidRPr="00F031C6" w:rsidRDefault="00C40230" w:rsidP="00494E65">
      <w:pPr>
        <w:pStyle w:val="ListParagraph"/>
        <w:numPr>
          <w:ilvl w:val="0"/>
          <w:numId w:val="45"/>
        </w:numPr>
        <w:rPr>
          <w:rFonts w:cs="Arial"/>
          <w:sz w:val="24"/>
        </w:rPr>
      </w:pPr>
      <w:r w:rsidRPr="00F031C6">
        <w:rPr>
          <w:rFonts w:cs="Arial"/>
          <w:sz w:val="24"/>
        </w:rPr>
        <w:t xml:space="preserve">ensuring </w:t>
      </w:r>
      <w:r w:rsidR="00094261" w:rsidRPr="00F031C6">
        <w:rPr>
          <w:rFonts w:cs="Arial"/>
          <w:sz w:val="24"/>
        </w:rPr>
        <w:t>the</w:t>
      </w:r>
      <w:r w:rsidRPr="00F031C6">
        <w:rPr>
          <w:rFonts w:cs="Arial"/>
          <w:sz w:val="24"/>
        </w:rPr>
        <w:t xml:space="preserve"> peer-support person is </w:t>
      </w:r>
      <w:r w:rsidR="00094261" w:rsidRPr="00F031C6">
        <w:rPr>
          <w:rFonts w:cs="Arial"/>
          <w:sz w:val="24"/>
        </w:rPr>
        <w:t>the best match possible to the person seeking support</w:t>
      </w:r>
      <w:r w:rsidRPr="00F031C6">
        <w:rPr>
          <w:rFonts w:cs="Arial"/>
          <w:sz w:val="24"/>
        </w:rPr>
        <w:t xml:space="preserve"> </w:t>
      </w:r>
    </w:p>
    <w:p w14:paraId="19E742B0" w14:textId="77777777" w:rsidR="00C40230" w:rsidRPr="00F031C6" w:rsidRDefault="00C40230" w:rsidP="00494E65">
      <w:pPr>
        <w:pStyle w:val="ListParagraph"/>
        <w:numPr>
          <w:ilvl w:val="0"/>
          <w:numId w:val="45"/>
        </w:numPr>
        <w:rPr>
          <w:rFonts w:cs="Arial"/>
          <w:sz w:val="24"/>
        </w:rPr>
      </w:pPr>
      <w:r w:rsidRPr="00F031C6">
        <w:rPr>
          <w:rFonts w:cs="Arial"/>
          <w:sz w:val="24"/>
        </w:rPr>
        <w:t xml:space="preserve">providing greater support after </w:t>
      </w:r>
      <w:r w:rsidR="0099098B" w:rsidRPr="00F031C6">
        <w:rPr>
          <w:rFonts w:cs="Arial"/>
          <w:sz w:val="24"/>
        </w:rPr>
        <w:t>the donor</w:t>
      </w:r>
      <w:r w:rsidRPr="00F031C6">
        <w:rPr>
          <w:rFonts w:cs="Arial"/>
          <w:sz w:val="24"/>
        </w:rPr>
        <w:t xml:space="preserve">  is discharged from hospital; </w:t>
      </w:r>
    </w:p>
    <w:p w14:paraId="57F61A13" w14:textId="77777777" w:rsidR="00C40230" w:rsidRPr="00F031C6" w:rsidRDefault="00C40230" w:rsidP="00494E65">
      <w:pPr>
        <w:pStyle w:val="ListParagraph"/>
        <w:numPr>
          <w:ilvl w:val="0"/>
          <w:numId w:val="45"/>
        </w:numPr>
        <w:rPr>
          <w:rFonts w:cs="Arial"/>
          <w:sz w:val="24"/>
        </w:rPr>
      </w:pPr>
      <w:r w:rsidRPr="00F031C6">
        <w:rPr>
          <w:rFonts w:cs="Arial"/>
          <w:sz w:val="24"/>
        </w:rPr>
        <w:t>increasing su</w:t>
      </w:r>
      <w:r w:rsidR="0099098B" w:rsidRPr="00F031C6">
        <w:rPr>
          <w:rFonts w:cs="Arial"/>
          <w:sz w:val="24"/>
        </w:rPr>
        <w:t>pport for the patient’s spouse.</w:t>
      </w:r>
    </w:p>
    <w:p w14:paraId="17533754" w14:textId="77777777" w:rsidR="00C40230" w:rsidRPr="00F031C6" w:rsidRDefault="00C40230" w:rsidP="00160872">
      <w:pPr>
        <w:rPr>
          <w:rFonts w:ascii="Arial" w:hAnsi="Arial" w:cs="Arial"/>
        </w:rPr>
      </w:pPr>
    </w:p>
    <w:p w14:paraId="6E7E3E9F" w14:textId="77777777" w:rsidR="00094261" w:rsidRPr="00F031C6" w:rsidRDefault="00A73E4D" w:rsidP="00160872">
      <w:pPr>
        <w:rPr>
          <w:rFonts w:ascii="Arial" w:hAnsi="Arial" w:cs="Arial"/>
        </w:rPr>
      </w:pPr>
      <w:r w:rsidRPr="00F031C6">
        <w:rPr>
          <w:rFonts w:ascii="Arial" w:hAnsi="Arial" w:cs="Arial"/>
        </w:rPr>
        <w:t>Usual renal</w:t>
      </w:r>
      <w:r w:rsidR="00C40230" w:rsidRPr="00F031C6">
        <w:rPr>
          <w:rFonts w:ascii="Arial" w:hAnsi="Arial" w:cs="Arial"/>
        </w:rPr>
        <w:t xml:space="preserve"> </w:t>
      </w:r>
      <w:r w:rsidR="0099098B" w:rsidRPr="00F031C6">
        <w:rPr>
          <w:rFonts w:ascii="Arial" w:hAnsi="Arial" w:cs="Arial"/>
        </w:rPr>
        <w:t xml:space="preserve">health </w:t>
      </w:r>
      <w:r w:rsidRPr="00F031C6">
        <w:rPr>
          <w:rFonts w:ascii="Arial" w:hAnsi="Arial" w:cs="Arial"/>
        </w:rPr>
        <w:t>services could</w:t>
      </w:r>
      <w:r w:rsidR="00094261" w:rsidRPr="00F031C6">
        <w:rPr>
          <w:rFonts w:ascii="Arial" w:hAnsi="Arial" w:cs="Arial"/>
        </w:rPr>
        <w:t xml:space="preserve"> be improved by:</w:t>
      </w:r>
    </w:p>
    <w:p w14:paraId="7C3540EF" w14:textId="77777777" w:rsidR="00C40230" w:rsidRPr="00F031C6" w:rsidRDefault="00094261" w:rsidP="00494E65">
      <w:pPr>
        <w:pStyle w:val="ListParagraph"/>
        <w:numPr>
          <w:ilvl w:val="0"/>
          <w:numId w:val="46"/>
        </w:numPr>
        <w:rPr>
          <w:rFonts w:cs="Arial"/>
          <w:sz w:val="24"/>
        </w:rPr>
      </w:pPr>
      <w:r w:rsidRPr="00F031C6">
        <w:rPr>
          <w:rFonts w:cs="Arial"/>
          <w:sz w:val="24"/>
        </w:rPr>
        <w:t>streamlining the work-up process</w:t>
      </w:r>
      <w:r w:rsidR="00C40230" w:rsidRPr="00F031C6">
        <w:rPr>
          <w:rFonts w:cs="Arial"/>
          <w:sz w:val="24"/>
        </w:rPr>
        <w:t xml:space="preserve"> </w:t>
      </w:r>
      <w:r w:rsidRPr="00F031C6">
        <w:rPr>
          <w:rFonts w:cs="Arial"/>
          <w:sz w:val="24"/>
        </w:rPr>
        <w:t xml:space="preserve">to reduce the time and complexities of the demands made on donors </w:t>
      </w:r>
    </w:p>
    <w:p w14:paraId="220915AD" w14:textId="77777777" w:rsidR="00C40230" w:rsidRPr="00F031C6" w:rsidRDefault="00C40230" w:rsidP="00494E65">
      <w:pPr>
        <w:pStyle w:val="ListParagraph"/>
        <w:numPr>
          <w:ilvl w:val="0"/>
          <w:numId w:val="46"/>
        </w:numPr>
        <w:rPr>
          <w:rFonts w:cs="Arial"/>
          <w:sz w:val="24"/>
        </w:rPr>
      </w:pPr>
      <w:r w:rsidRPr="00F031C6">
        <w:rPr>
          <w:rFonts w:cs="Arial"/>
          <w:sz w:val="24"/>
        </w:rPr>
        <w:t xml:space="preserve">improving the </w:t>
      </w:r>
      <w:r w:rsidR="00094261" w:rsidRPr="00F031C6">
        <w:rPr>
          <w:rFonts w:cs="Arial"/>
          <w:sz w:val="24"/>
        </w:rPr>
        <w:t>standard of healthcare received</w:t>
      </w:r>
    </w:p>
    <w:p w14:paraId="51914345" w14:textId="77777777" w:rsidR="00C40230" w:rsidRPr="00F031C6" w:rsidRDefault="00094261" w:rsidP="00494E65">
      <w:pPr>
        <w:pStyle w:val="ListParagraph"/>
        <w:numPr>
          <w:ilvl w:val="0"/>
          <w:numId w:val="46"/>
        </w:numPr>
        <w:rPr>
          <w:rFonts w:cs="Arial"/>
          <w:sz w:val="24"/>
        </w:rPr>
      </w:pPr>
      <w:r w:rsidRPr="00F031C6">
        <w:rPr>
          <w:rFonts w:cs="Arial"/>
          <w:sz w:val="24"/>
        </w:rPr>
        <w:t>advocating for urgent improvements to financial assistance</w:t>
      </w:r>
    </w:p>
    <w:p w14:paraId="4CCE9B76" w14:textId="77777777" w:rsidR="00C40230" w:rsidRPr="00F031C6" w:rsidRDefault="00094261" w:rsidP="00494E65">
      <w:pPr>
        <w:pStyle w:val="ListParagraph"/>
        <w:numPr>
          <w:ilvl w:val="0"/>
          <w:numId w:val="46"/>
        </w:numPr>
        <w:rPr>
          <w:rFonts w:cs="Arial"/>
          <w:sz w:val="24"/>
        </w:rPr>
      </w:pPr>
      <w:r w:rsidRPr="00F031C6">
        <w:rPr>
          <w:rFonts w:cs="Arial"/>
          <w:sz w:val="24"/>
        </w:rPr>
        <w:t xml:space="preserve">providing ongoing </w:t>
      </w:r>
      <w:r w:rsidR="00C40230" w:rsidRPr="00F031C6">
        <w:rPr>
          <w:rFonts w:cs="Arial"/>
          <w:sz w:val="24"/>
        </w:rPr>
        <w:t xml:space="preserve">information about </w:t>
      </w:r>
      <w:r w:rsidR="0099098B" w:rsidRPr="00F031C6">
        <w:rPr>
          <w:rFonts w:cs="Arial"/>
          <w:sz w:val="24"/>
        </w:rPr>
        <w:t xml:space="preserve">live kidney </w:t>
      </w:r>
      <w:r w:rsidRPr="00F031C6">
        <w:rPr>
          <w:rFonts w:cs="Arial"/>
          <w:sz w:val="24"/>
        </w:rPr>
        <w:t>transplantation</w:t>
      </w:r>
    </w:p>
    <w:p w14:paraId="2D2EDF33" w14:textId="77777777" w:rsidR="009A7877" w:rsidRDefault="00C40230" w:rsidP="00494E65">
      <w:pPr>
        <w:pStyle w:val="ListParagraph"/>
        <w:numPr>
          <w:ilvl w:val="0"/>
          <w:numId w:val="46"/>
        </w:numPr>
        <w:rPr>
          <w:rFonts w:cs="Arial"/>
          <w:sz w:val="24"/>
        </w:rPr>
      </w:pPr>
      <w:r w:rsidRPr="00F031C6">
        <w:rPr>
          <w:rFonts w:cs="Arial"/>
          <w:sz w:val="24"/>
        </w:rPr>
        <w:t xml:space="preserve">providing </w:t>
      </w:r>
      <w:r w:rsidR="00094261" w:rsidRPr="00F031C6">
        <w:rPr>
          <w:rFonts w:cs="Arial"/>
          <w:sz w:val="24"/>
        </w:rPr>
        <w:t xml:space="preserve">access to support around </w:t>
      </w:r>
      <w:r w:rsidR="0099098B" w:rsidRPr="00F031C6">
        <w:rPr>
          <w:rFonts w:cs="Arial"/>
          <w:sz w:val="24"/>
        </w:rPr>
        <w:t>fears about t</w:t>
      </w:r>
      <w:r w:rsidRPr="00F031C6">
        <w:rPr>
          <w:rFonts w:cs="Arial"/>
          <w:sz w:val="24"/>
        </w:rPr>
        <w:t>ransplant</w:t>
      </w:r>
      <w:r w:rsidR="0099098B" w:rsidRPr="00F031C6">
        <w:rPr>
          <w:rFonts w:cs="Arial"/>
          <w:sz w:val="24"/>
        </w:rPr>
        <w:t xml:space="preserve"> </w:t>
      </w:r>
      <w:r w:rsidRPr="00F031C6">
        <w:rPr>
          <w:rFonts w:cs="Arial"/>
          <w:sz w:val="24"/>
        </w:rPr>
        <w:t>surgery.</w:t>
      </w:r>
    </w:p>
    <w:p w14:paraId="7A357F7D" w14:textId="77777777" w:rsidR="000B7EAA" w:rsidRPr="00F031C6" w:rsidRDefault="000B7EAA" w:rsidP="00494E65">
      <w:pPr>
        <w:pStyle w:val="Heading1"/>
        <w:numPr>
          <w:ilvl w:val="0"/>
          <w:numId w:val="34"/>
        </w:numPr>
        <w:rPr>
          <w:rFonts w:ascii="Arial" w:hAnsi="Arial" w:cs="Arial"/>
        </w:rPr>
      </w:pPr>
      <w:r w:rsidRPr="00F031C6">
        <w:rPr>
          <w:rFonts w:ascii="Arial" w:hAnsi="Arial" w:cs="Arial"/>
        </w:rPr>
        <w:br w:type="column"/>
      </w:r>
      <w:bookmarkStart w:id="46" w:name="_Toc461206362"/>
      <w:r w:rsidR="00857677" w:rsidRPr="00F031C6">
        <w:rPr>
          <w:rFonts w:ascii="Arial" w:hAnsi="Arial" w:cs="Arial"/>
        </w:rPr>
        <w:lastRenderedPageBreak/>
        <w:t>Recommendation</w:t>
      </w:r>
      <w:r w:rsidR="00F575CB" w:rsidRPr="00F031C6">
        <w:rPr>
          <w:rFonts w:ascii="Arial" w:hAnsi="Arial" w:cs="Arial"/>
        </w:rPr>
        <w:t>s</w:t>
      </w:r>
      <w:bookmarkEnd w:id="46"/>
      <w:r w:rsidR="00F575CB" w:rsidRPr="00F031C6">
        <w:rPr>
          <w:rFonts w:ascii="Arial" w:hAnsi="Arial" w:cs="Arial"/>
        </w:rPr>
        <w:t xml:space="preserve"> </w:t>
      </w:r>
    </w:p>
    <w:p w14:paraId="7168E80D" w14:textId="77777777" w:rsidR="00F575CB" w:rsidRPr="00F031C6" w:rsidRDefault="00F575CB" w:rsidP="00F575CB">
      <w:pPr>
        <w:rPr>
          <w:rFonts w:ascii="Arial" w:hAnsi="Arial" w:cs="Arial"/>
        </w:rPr>
      </w:pPr>
    </w:p>
    <w:p w14:paraId="609B2E7C" w14:textId="77777777" w:rsidR="00F575CB" w:rsidRDefault="00F575CB" w:rsidP="00494E65">
      <w:pPr>
        <w:pStyle w:val="Heading2"/>
        <w:numPr>
          <w:ilvl w:val="1"/>
          <w:numId w:val="34"/>
        </w:numPr>
        <w:rPr>
          <w:rFonts w:ascii="Arial" w:hAnsi="Arial" w:cs="Arial"/>
        </w:rPr>
      </w:pPr>
      <w:bookmarkStart w:id="47" w:name="_Toc461206363"/>
      <w:r w:rsidRPr="00F031C6">
        <w:rPr>
          <w:rFonts w:ascii="Arial" w:hAnsi="Arial" w:cs="Arial"/>
        </w:rPr>
        <w:t>For District Health Boards who are considering a similar project</w:t>
      </w:r>
      <w:bookmarkEnd w:id="47"/>
      <w:r w:rsidRPr="00F031C6">
        <w:rPr>
          <w:rFonts w:ascii="Arial" w:hAnsi="Arial" w:cs="Arial"/>
        </w:rPr>
        <w:t xml:space="preserve"> </w:t>
      </w:r>
    </w:p>
    <w:p w14:paraId="0BCE81C2" w14:textId="77777777" w:rsidR="006B0D85" w:rsidRPr="006B0D85" w:rsidRDefault="006B0D85" w:rsidP="006B0D85">
      <w:pPr>
        <w:rPr>
          <w:rFonts w:ascii="Arial" w:hAnsi="Arial" w:cs="Arial"/>
        </w:rPr>
      </w:pPr>
    </w:p>
    <w:p w14:paraId="737287BE" w14:textId="6452D06B" w:rsidR="006B0D85" w:rsidRDefault="006B0D85" w:rsidP="006B0D85">
      <w:pPr>
        <w:rPr>
          <w:rFonts w:ascii="Arial" w:hAnsi="Arial" w:cs="Arial"/>
        </w:rPr>
      </w:pPr>
      <w:r w:rsidRPr="006B0D85">
        <w:rPr>
          <w:rFonts w:ascii="Arial" w:hAnsi="Arial" w:cs="Arial"/>
        </w:rPr>
        <w:t xml:space="preserve">As a general note, there was notable resistance in the department to changing the clinical model at the outset of the </w:t>
      </w:r>
      <w:r>
        <w:rPr>
          <w:rFonts w:ascii="Arial" w:hAnsi="Arial" w:cs="Arial"/>
        </w:rPr>
        <w:t xml:space="preserve">project. The project was preceded by </w:t>
      </w:r>
      <w:r w:rsidRPr="006B0D85">
        <w:rPr>
          <w:rFonts w:ascii="Arial" w:hAnsi="Arial" w:cs="Arial"/>
        </w:rPr>
        <w:t xml:space="preserve">audits to show </w:t>
      </w:r>
      <w:r>
        <w:rPr>
          <w:rFonts w:ascii="Arial" w:hAnsi="Arial" w:cs="Arial"/>
        </w:rPr>
        <w:t xml:space="preserve">local </w:t>
      </w:r>
      <w:r w:rsidRPr="006B0D85">
        <w:rPr>
          <w:rFonts w:ascii="Arial" w:hAnsi="Arial" w:cs="Arial"/>
        </w:rPr>
        <w:t>gaps in care such as delays in processes and poor outcomes</w:t>
      </w:r>
      <w:r>
        <w:rPr>
          <w:rFonts w:ascii="Arial" w:hAnsi="Arial" w:cs="Arial"/>
        </w:rPr>
        <w:t xml:space="preserve">, which </w:t>
      </w:r>
      <w:r w:rsidRPr="006B0D85">
        <w:rPr>
          <w:rFonts w:ascii="Arial" w:hAnsi="Arial" w:cs="Arial"/>
        </w:rPr>
        <w:t>were</w:t>
      </w:r>
      <w:r>
        <w:rPr>
          <w:rFonts w:ascii="Arial" w:hAnsi="Arial" w:cs="Arial"/>
        </w:rPr>
        <w:t xml:space="preserve"> helpful. However, strong leadership and skilled project execution was critical in driving change. </w:t>
      </w:r>
    </w:p>
    <w:p w14:paraId="0B592E56" w14:textId="77777777" w:rsidR="00BE43C4" w:rsidRDefault="00BE43C4" w:rsidP="006B0D85">
      <w:pPr>
        <w:rPr>
          <w:rFonts w:ascii="Arial" w:hAnsi="Arial" w:cs="Arial"/>
        </w:rPr>
      </w:pPr>
    </w:p>
    <w:p w14:paraId="77534C57" w14:textId="401637E4" w:rsidR="00BE43C4" w:rsidRPr="006B0D85" w:rsidRDefault="00BE43C4" w:rsidP="006B0D85">
      <w:pPr>
        <w:rPr>
          <w:rFonts w:ascii="Arial" w:hAnsi="Arial" w:cs="Arial"/>
        </w:rPr>
      </w:pPr>
      <w:r>
        <w:rPr>
          <w:rFonts w:ascii="Arial" w:hAnsi="Arial" w:cs="Arial"/>
        </w:rPr>
        <w:t>Secondly, there is a considerable skill gap in the DHB in promoting health literacy, developing internet and social media tools for patient messaging, and identifying patient journeys and appropriates and channel and call-points for messaging. The social marketing skills are in their infancy within the DHB, and the skill gap largely unrecognized. The involvement of Workbase, Murrow and associates, and Richards Partners in developing the right tools and message maps for staff was a critical success factor in this project.</w:t>
      </w:r>
    </w:p>
    <w:p w14:paraId="3C533D50" w14:textId="77777777" w:rsidR="00F575CB" w:rsidRPr="00F031C6" w:rsidRDefault="00F575CB" w:rsidP="00F575CB">
      <w:pPr>
        <w:rPr>
          <w:rFonts w:ascii="Arial" w:hAnsi="Arial" w:cs="Arial"/>
        </w:rPr>
      </w:pPr>
    </w:p>
    <w:p w14:paraId="6063FFFA" w14:textId="77777777" w:rsidR="00A335A3" w:rsidRPr="00F031C6" w:rsidRDefault="00F575CB" w:rsidP="00494E65">
      <w:pPr>
        <w:pStyle w:val="ListParagraph"/>
        <w:numPr>
          <w:ilvl w:val="0"/>
          <w:numId w:val="42"/>
        </w:numPr>
        <w:rPr>
          <w:rFonts w:cs="Arial"/>
          <w:sz w:val="24"/>
        </w:rPr>
      </w:pPr>
      <w:r w:rsidRPr="00F031C6">
        <w:rPr>
          <w:rFonts w:cs="Arial"/>
          <w:sz w:val="24"/>
        </w:rPr>
        <w:t xml:space="preserve">Develop an engagement plan at the beginning of the project including all the stakeholders - community leaders, primary care, </w:t>
      </w:r>
      <w:r w:rsidR="00103BCC" w:rsidRPr="00F031C6">
        <w:rPr>
          <w:rFonts w:cs="Arial"/>
          <w:sz w:val="24"/>
        </w:rPr>
        <w:t>non-Governmental</w:t>
      </w:r>
      <w:r w:rsidRPr="00F031C6">
        <w:rPr>
          <w:rFonts w:cs="Arial"/>
          <w:sz w:val="24"/>
        </w:rPr>
        <w:t xml:space="preserve"> organisations. </w:t>
      </w:r>
      <w:r w:rsidR="00A335A3" w:rsidRPr="00F031C6">
        <w:rPr>
          <w:rFonts w:cs="Arial"/>
          <w:sz w:val="24"/>
        </w:rPr>
        <w:t xml:space="preserve">Ensure that community representatives include people from </w:t>
      </w:r>
      <w:r w:rsidR="004C4436" w:rsidRPr="00F031C6">
        <w:rPr>
          <w:rFonts w:cs="Arial"/>
          <w:sz w:val="24"/>
        </w:rPr>
        <w:t>potential donors</w:t>
      </w:r>
      <w:r w:rsidRPr="00F031C6">
        <w:rPr>
          <w:rFonts w:cs="Arial"/>
          <w:sz w:val="24"/>
        </w:rPr>
        <w:t xml:space="preserve"> and </w:t>
      </w:r>
      <w:r w:rsidR="004C4436" w:rsidRPr="00F031C6">
        <w:rPr>
          <w:rFonts w:cs="Arial"/>
          <w:sz w:val="24"/>
        </w:rPr>
        <w:t>recipient’s</w:t>
      </w:r>
      <w:r w:rsidRPr="00F031C6">
        <w:rPr>
          <w:rFonts w:cs="Arial"/>
          <w:sz w:val="24"/>
        </w:rPr>
        <w:t xml:space="preserve"> </w:t>
      </w:r>
      <w:r w:rsidR="00A335A3" w:rsidRPr="00F031C6">
        <w:rPr>
          <w:rFonts w:cs="Arial"/>
          <w:sz w:val="24"/>
        </w:rPr>
        <w:t xml:space="preserve">e.g. </w:t>
      </w:r>
      <w:r w:rsidRPr="00F031C6">
        <w:rPr>
          <w:rFonts w:cs="Arial"/>
          <w:sz w:val="24"/>
        </w:rPr>
        <w:t xml:space="preserve"> Maaori, </w:t>
      </w:r>
      <w:r w:rsidR="00A335A3" w:rsidRPr="00F031C6">
        <w:rPr>
          <w:rFonts w:cs="Arial"/>
          <w:sz w:val="24"/>
        </w:rPr>
        <w:t>Pasifika</w:t>
      </w:r>
      <w:r w:rsidRPr="00F031C6">
        <w:rPr>
          <w:rFonts w:cs="Arial"/>
          <w:sz w:val="24"/>
        </w:rPr>
        <w:t xml:space="preserve"> and other specific ethnic groups</w:t>
      </w:r>
      <w:r w:rsidR="00A335A3" w:rsidRPr="00F031C6">
        <w:rPr>
          <w:rFonts w:cs="Arial"/>
          <w:sz w:val="24"/>
        </w:rPr>
        <w:t>.</w:t>
      </w:r>
    </w:p>
    <w:p w14:paraId="775FF275" w14:textId="77777777" w:rsidR="008A5E48" w:rsidRPr="00F031C6" w:rsidRDefault="008A5E48" w:rsidP="00494E65">
      <w:pPr>
        <w:pStyle w:val="ListParagraph"/>
        <w:numPr>
          <w:ilvl w:val="0"/>
          <w:numId w:val="42"/>
        </w:numPr>
        <w:rPr>
          <w:rFonts w:cs="Arial"/>
          <w:sz w:val="24"/>
        </w:rPr>
      </w:pPr>
      <w:r w:rsidRPr="00F031C6">
        <w:rPr>
          <w:rFonts w:cs="Arial"/>
          <w:sz w:val="24"/>
        </w:rPr>
        <w:t xml:space="preserve">Make building community awareness a priority </w:t>
      </w:r>
    </w:p>
    <w:p w14:paraId="36E56E23" w14:textId="77777777" w:rsidR="00F575CB" w:rsidRPr="00F031C6" w:rsidRDefault="008A5E48" w:rsidP="00494E65">
      <w:pPr>
        <w:pStyle w:val="ListParagraph"/>
        <w:numPr>
          <w:ilvl w:val="0"/>
          <w:numId w:val="42"/>
        </w:numPr>
        <w:rPr>
          <w:rFonts w:cs="Arial"/>
          <w:sz w:val="24"/>
        </w:rPr>
      </w:pPr>
      <w:r w:rsidRPr="00F031C6">
        <w:rPr>
          <w:rFonts w:cs="Arial"/>
          <w:sz w:val="24"/>
        </w:rPr>
        <w:t xml:space="preserve">Make building relationships with primary care an early deliverable </w:t>
      </w:r>
    </w:p>
    <w:p w14:paraId="1ABF0378" w14:textId="77777777" w:rsidR="00F575CB" w:rsidRPr="00F031C6" w:rsidRDefault="008A5E48" w:rsidP="00494E65">
      <w:pPr>
        <w:pStyle w:val="ListParagraph"/>
        <w:numPr>
          <w:ilvl w:val="0"/>
          <w:numId w:val="42"/>
        </w:numPr>
        <w:rPr>
          <w:rFonts w:cs="Arial"/>
          <w:sz w:val="24"/>
        </w:rPr>
      </w:pPr>
      <w:r w:rsidRPr="00F031C6">
        <w:rPr>
          <w:rFonts w:cs="Arial"/>
          <w:sz w:val="24"/>
        </w:rPr>
        <w:t>Include</w:t>
      </w:r>
      <w:r w:rsidR="00F575CB" w:rsidRPr="00F031C6">
        <w:rPr>
          <w:rFonts w:cs="Arial"/>
          <w:sz w:val="24"/>
        </w:rPr>
        <w:t xml:space="preserve"> the </w:t>
      </w:r>
      <w:r w:rsidRPr="00F031C6">
        <w:rPr>
          <w:rFonts w:cs="Arial"/>
          <w:sz w:val="24"/>
        </w:rPr>
        <w:t>dissemination</w:t>
      </w:r>
      <w:r w:rsidR="00F575CB" w:rsidRPr="00F031C6">
        <w:rPr>
          <w:rFonts w:cs="Arial"/>
          <w:sz w:val="24"/>
        </w:rPr>
        <w:t xml:space="preserve"> of </w:t>
      </w:r>
      <w:r w:rsidRPr="00F031C6">
        <w:rPr>
          <w:rFonts w:cs="Arial"/>
          <w:sz w:val="24"/>
        </w:rPr>
        <w:t>information</w:t>
      </w:r>
      <w:r w:rsidR="00F575CB" w:rsidRPr="00F031C6">
        <w:rPr>
          <w:rFonts w:cs="Arial"/>
          <w:sz w:val="24"/>
        </w:rPr>
        <w:t xml:space="preserve"> to all stakeholders in the </w:t>
      </w:r>
      <w:r w:rsidRPr="00F031C6">
        <w:rPr>
          <w:rFonts w:cs="Arial"/>
          <w:sz w:val="24"/>
        </w:rPr>
        <w:t>engagement</w:t>
      </w:r>
      <w:r w:rsidR="00F575CB" w:rsidRPr="00F031C6">
        <w:rPr>
          <w:rFonts w:cs="Arial"/>
          <w:sz w:val="24"/>
        </w:rPr>
        <w:t xml:space="preserve"> plan</w:t>
      </w:r>
    </w:p>
    <w:p w14:paraId="2CF4C266" w14:textId="77777777" w:rsidR="008A5E48" w:rsidRPr="00F031C6" w:rsidRDefault="00F575CB" w:rsidP="00494E65">
      <w:pPr>
        <w:pStyle w:val="ListParagraph"/>
        <w:numPr>
          <w:ilvl w:val="0"/>
          <w:numId w:val="42"/>
        </w:numPr>
        <w:rPr>
          <w:rFonts w:cs="Arial"/>
          <w:sz w:val="24"/>
        </w:rPr>
      </w:pPr>
      <w:r w:rsidRPr="00F031C6">
        <w:rPr>
          <w:rFonts w:cs="Arial"/>
          <w:sz w:val="24"/>
        </w:rPr>
        <w:t xml:space="preserve">Have the full suite of deliverables ready to be </w:t>
      </w:r>
      <w:r w:rsidR="008A5E48" w:rsidRPr="00F031C6">
        <w:rPr>
          <w:rFonts w:cs="Arial"/>
          <w:sz w:val="24"/>
        </w:rPr>
        <w:t>implemented</w:t>
      </w:r>
      <w:r w:rsidRPr="00F031C6">
        <w:rPr>
          <w:rFonts w:cs="Arial"/>
          <w:sz w:val="24"/>
        </w:rPr>
        <w:t xml:space="preserve"> at the same time rather </w:t>
      </w:r>
      <w:r w:rsidR="008A5E48" w:rsidRPr="00F031C6">
        <w:rPr>
          <w:rFonts w:cs="Arial"/>
          <w:sz w:val="24"/>
        </w:rPr>
        <w:t>than</w:t>
      </w:r>
      <w:r w:rsidRPr="00F031C6">
        <w:rPr>
          <w:rFonts w:cs="Arial"/>
          <w:sz w:val="24"/>
        </w:rPr>
        <w:t xml:space="preserve"> in a </w:t>
      </w:r>
      <w:r w:rsidR="008A5E48" w:rsidRPr="00F031C6">
        <w:rPr>
          <w:rFonts w:cs="Arial"/>
          <w:sz w:val="24"/>
        </w:rPr>
        <w:t>staggered fashion unle</w:t>
      </w:r>
      <w:r w:rsidR="00A335A3" w:rsidRPr="00F031C6">
        <w:rPr>
          <w:rFonts w:cs="Arial"/>
          <w:sz w:val="24"/>
        </w:rPr>
        <w:t>ss there is a specific rational</w:t>
      </w:r>
      <w:r w:rsidR="008A5E48" w:rsidRPr="00F031C6">
        <w:rPr>
          <w:rFonts w:cs="Arial"/>
          <w:sz w:val="24"/>
        </w:rPr>
        <w:t>e for that.</w:t>
      </w:r>
    </w:p>
    <w:p w14:paraId="44D2988C" w14:textId="77777777" w:rsidR="008A5E48" w:rsidRPr="00F031C6" w:rsidRDefault="008A5E48" w:rsidP="00494E65">
      <w:pPr>
        <w:pStyle w:val="ListParagraph"/>
        <w:numPr>
          <w:ilvl w:val="0"/>
          <w:numId w:val="42"/>
        </w:numPr>
        <w:rPr>
          <w:rFonts w:cs="Arial"/>
          <w:sz w:val="24"/>
        </w:rPr>
      </w:pPr>
      <w:r w:rsidRPr="00F031C6">
        <w:rPr>
          <w:rFonts w:cs="Arial"/>
          <w:sz w:val="24"/>
        </w:rPr>
        <w:t xml:space="preserve">If donors require financial support following donation consider not starting </w:t>
      </w:r>
      <w:r w:rsidR="00A335A3" w:rsidRPr="00F031C6">
        <w:rPr>
          <w:rFonts w:cs="Arial"/>
          <w:sz w:val="24"/>
        </w:rPr>
        <w:t xml:space="preserve">the </w:t>
      </w:r>
      <w:r w:rsidRPr="00F031C6">
        <w:rPr>
          <w:rFonts w:cs="Arial"/>
          <w:sz w:val="24"/>
        </w:rPr>
        <w:t xml:space="preserve">project </w:t>
      </w:r>
      <w:r w:rsidR="004C4436" w:rsidRPr="00F031C6">
        <w:rPr>
          <w:rFonts w:cs="Arial"/>
          <w:sz w:val="24"/>
        </w:rPr>
        <w:t>until the</w:t>
      </w:r>
      <w:r w:rsidRPr="00F031C6">
        <w:rPr>
          <w:rFonts w:cs="Arial"/>
          <w:sz w:val="24"/>
        </w:rPr>
        <w:t xml:space="preserve"> Government has completed work on appropriate reimbursements so d</w:t>
      </w:r>
      <w:r w:rsidR="00940E81" w:rsidRPr="00F031C6">
        <w:rPr>
          <w:rFonts w:cs="Arial"/>
          <w:sz w:val="24"/>
        </w:rPr>
        <w:t>onors are not out of pocket.</w:t>
      </w:r>
    </w:p>
    <w:p w14:paraId="5E33165D" w14:textId="77777777" w:rsidR="008A5E48" w:rsidRPr="00F031C6" w:rsidRDefault="008A5E48" w:rsidP="00494E65">
      <w:pPr>
        <w:pStyle w:val="ListParagraph"/>
        <w:numPr>
          <w:ilvl w:val="0"/>
          <w:numId w:val="42"/>
        </w:numPr>
        <w:rPr>
          <w:rFonts w:cs="Arial"/>
          <w:sz w:val="24"/>
        </w:rPr>
      </w:pPr>
      <w:r w:rsidRPr="00F031C6">
        <w:rPr>
          <w:rFonts w:cs="Arial"/>
          <w:sz w:val="24"/>
        </w:rPr>
        <w:t xml:space="preserve">Make </w:t>
      </w:r>
      <w:r w:rsidR="004C4436" w:rsidRPr="00F031C6">
        <w:rPr>
          <w:rFonts w:cs="Arial"/>
          <w:sz w:val="24"/>
        </w:rPr>
        <w:t>on going</w:t>
      </w:r>
      <w:r w:rsidR="00A335A3" w:rsidRPr="00F031C6">
        <w:rPr>
          <w:rFonts w:cs="Arial"/>
          <w:sz w:val="24"/>
        </w:rPr>
        <w:t xml:space="preserve"> workforce development a</w:t>
      </w:r>
      <w:r w:rsidRPr="00F031C6">
        <w:rPr>
          <w:rFonts w:cs="Arial"/>
          <w:sz w:val="24"/>
        </w:rPr>
        <w:t xml:space="preserve"> consistent element throughout </w:t>
      </w:r>
      <w:r w:rsidR="00A335A3" w:rsidRPr="00F031C6">
        <w:rPr>
          <w:rFonts w:cs="Arial"/>
          <w:sz w:val="24"/>
        </w:rPr>
        <w:t xml:space="preserve">and beyond </w:t>
      </w:r>
      <w:r w:rsidR="00940E81" w:rsidRPr="00F031C6">
        <w:rPr>
          <w:rFonts w:cs="Arial"/>
          <w:sz w:val="24"/>
        </w:rPr>
        <w:t>the project</w:t>
      </w:r>
    </w:p>
    <w:p w14:paraId="68EDD004" w14:textId="77777777" w:rsidR="00F575CB" w:rsidRPr="00F031C6" w:rsidRDefault="008A5E48" w:rsidP="00494E65">
      <w:pPr>
        <w:pStyle w:val="ListParagraph"/>
        <w:numPr>
          <w:ilvl w:val="0"/>
          <w:numId w:val="42"/>
        </w:numPr>
        <w:rPr>
          <w:rFonts w:cs="Arial"/>
          <w:sz w:val="24"/>
        </w:rPr>
      </w:pPr>
      <w:r w:rsidRPr="00F031C6">
        <w:rPr>
          <w:rFonts w:cs="Arial"/>
          <w:sz w:val="24"/>
        </w:rPr>
        <w:t xml:space="preserve">Develop metrics for all service staff to measure referrals, engagement with workforce development and improvements in clinical interactions. </w:t>
      </w:r>
    </w:p>
    <w:p w14:paraId="06520851" w14:textId="77777777" w:rsidR="00F575CB" w:rsidRPr="00F031C6" w:rsidRDefault="00F575CB" w:rsidP="00F575CB">
      <w:pPr>
        <w:rPr>
          <w:rFonts w:ascii="Arial" w:hAnsi="Arial" w:cs="Arial"/>
        </w:rPr>
      </w:pPr>
    </w:p>
    <w:p w14:paraId="1415BD42" w14:textId="77777777" w:rsidR="004B44EF" w:rsidRPr="00F031C6" w:rsidRDefault="009D7322" w:rsidP="00494E65">
      <w:pPr>
        <w:pStyle w:val="Heading2"/>
        <w:numPr>
          <w:ilvl w:val="1"/>
          <w:numId w:val="34"/>
        </w:numPr>
        <w:rPr>
          <w:rFonts w:ascii="Arial" w:hAnsi="Arial" w:cs="Arial"/>
        </w:rPr>
      </w:pPr>
      <w:bookmarkStart w:id="48" w:name="_Toc461206364"/>
      <w:r w:rsidRPr="00F031C6">
        <w:rPr>
          <w:rFonts w:ascii="Arial" w:hAnsi="Arial" w:cs="Arial"/>
        </w:rPr>
        <w:t>For CMH's renal service</w:t>
      </w:r>
      <w:bookmarkEnd w:id="48"/>
      <w:r w:rsidRPr="00F031C6">
        <w:rPr>
          <w:rFonts w:ascii="Arial" w:hAnsi="Arial" w:cs="Arial"/>
        </w:rPr>
        <w:t xml:space="preserve"> </w:t>
      </w:r>
    </w:p>
    <w:p w14:paraId="210A3870" w14:textId="77777777" w:rsidR="009D7322" w:rsidRPr="00F031C6" w:rsidRDefault="009D7322" w:rsidP="00494E65">
      <w:pPr>
        <w:pStyle w:val="ListParagraph"/>
        <w:numPr>
          <w:ilvl w:val="0"/>
          <w:numId w:val="43"/>
        </w:numPr>
        <w:rPr>
          <w:rFonts w:cs="Arial"/>
          <w:sz w:val="24"/>
        </w:rPr>
      </w:pPr>
      <w:r w:rsidRPr="00F031C6">
        <w:rPr>
          <w:rFonts w:cs="Arial"/>
          <w:sz w:val="24"/>
        </w:rPr>
        <w:t xml:space="preserve">Investigate how to involve primary care </w:t>
      </w:r>
    </w:p>
    <w:p w14:paraId="2023E1A7" w14:textId="77777777" w:rsidR="009D7322" w:rsidRPr="00F031C6" w:rsidRDefault="009D7322" w:rsidP="00494E65">
      <w:pPr>
        <w:pStyle w:val="ListParagraph"/>
        <w:numPr>
          <w:ilvl w:val="0"/>
          <w:numId w:val="43"/>
        </w:numPr>
        <w:rPr>
          <w:rFonts w:cs="Arial"/>
          <w:sz w:val="24"/>
        </w:rPr>
      </w:pPr>
      <w:r w:rsidRPr="00F031C6">
        <w:rPr>
          <w:rFonts w:cs="Arial"/>
          <w:sz w:val="24"/>
        </w:rPr>
        <w:t xml:space="preserve">Develop a community engagement plan </w:t>
      </w:r>
    </w:p>
    <w:p w14:paraId="1B9489A7" w14:textId="77777777" w:rsidR="009D7322" w:rsidRPr="00F031C6" w:rsidRDefault="009D7322" w:rsidP="00494E65">
      <w:pPr>
        <w:pStyle w:val="ListParagraph"/>
        <w:numPr>
          <w:ilvl w:val="0"/>
          <w:numId w:val="43"/>
        </w:numPr>
        <w:rPr>
          <w:rFonts w:cs="Arial"/>
          <w:sz w:val="24"/>
        </w:rPr>
      </w:pPr>
      <w:r w:rsidRPr="00F031C6">
        <w:rPr>
          <w:rFonts w:cs="Arial"/>
          <w:sz w:val="24"/>
        </w:rPr>
        <w:t xml:space="preserve">Develop metrics to support the Home and Kidney First policy </w:t>
      </w:r>
    </w:p>
    <w:p w14:paraId="2C71982C" w14:textId="77777777" w:rsidR="004B44EF" w:rsidRPr="00F031C6" w:rsidRDefault="009D7322" w:rsidP="00494E65">
      <w:pPr>
        <w:pStyle w:val="ListParagraph"/>
        <w:numPr>
          <w:ilvl w:val="0"/>
          <w:numId w:val="43"/>
        </w:numPr>
        <w:rPr>
          <w:rFonts w:cs="Arial"/>
          <w:sz w:val="24"/>
        </w:rPr>
      </w:pPr>
      <w:r w:rsidRPr="00F031C6">
        <w:rPr>
          <w:rFonts w:cs="Arial"/>
          <w:sz w:val="24"/>
        </w:rPr>
        <w:t xml:space="preserve">Develop and implement a workforce development plan with the renal service </w:t>
      </w:r>
      <w:r w:rsidR="004B44EF" w:rsidRPr="00F031C6">
        <w:rPr>
          <w:rFonts w:cs="Arial"/>
          <w:sz w:val="24"/>
        </w:rPr>
        <w:t>to improve communication between staff and patients and whaanau.</w:t>
      </w:r>
    </w:p>
    <w:p w14:paraId="1CE794EC" w14:textId="77777777" w:rsidR="004B44EF" w:rsidRPr="00F031C6" w:rsidRDefault="00404785" w:rsidP="00494E65">
      <w:pPr>
        <w:pStyle w:val="ListParagraph"/>
        <w:numPr>
          <w:ilvl w:val="0"/>
          <w:numId w:val="43"/>
        </w:numPr>
        <w:rPr>
          <w:rFonts w:cs="Arial"/>
          <w:sz w:val="24"/>
        </w:rPr>
      </w:pPr>
      <w:r w:rsidRPr="00F031C6">
        <w:rPr>
          <w:rFonts w:cs="Arial"/>
          <w:sz w:val="24"/>
        </w:rPr>
        <w:t xml:space="preserve">Advocate for and support  Government initiatives </w:t>
      </w:r>
      <w:r w:rsidR="009D7322" w:rsidRPr="00F031C6">
        <w:rPr>
          <w:rFonts w:cs="Arial"/>
          <w:sz w:val="24"/>
        </w:rPr>
        <w:t xml:space="preserve"> to fully reimburse live kidney donors  kidney donors</w:t>
      </w:r>
    </w:p>
    <w:p w14:paraId="7B48D967" w14:textId="77777777" w:rsidR="009D7322" w:rsidRPr="00F031C6" w:rsidRDefault="009D7322" w:rsidP="00494E65">
      <w:pPr>
        <w:pStyle w:val="ListParagraph"/>
        <w:numPr>
          <w:ilvl w:val="0"/>
          <w:numId w:val="43"/>
        </w:numPr>
        <w:rPr>
          <w:rFonts w:cs="Arial"/>
          <w:sz w:val="24"/>
        </w:rPr>
      </w:pPr>
      <w:r w:rsidRPr="00F031C6">
        <w:rPr>
          <w:rFonts w:cs="Arial"/>
          <w:sz w:val="24"/>
        </w:rPr>
        <w:t>Make recommended changes to the Home Based Education programme</w:t>
      </w:r>
      <w:r w:rsidR="004B44EF" w:rsidRPr="00F031C6">
        <w:rPr>
          <w:rFonts w:cs="Arial"/>
          <w:sz w:val="24"/>
        </w:rPr>
        <w:t xml:space="preserve">, Peer Support programme </w:t>
      </w:r>
      <w:r w:rsidRPr="00F031C6">
        <w:rPr>
          <w:rFonts w:cs="Arial"/>
          <w:sz w:val="24"/>
        </w:rPr>
        <w:t xml:space="preserve">and the Pre-Dialysis services </w:t>
      </w:r>
    </w:p>
    <w:p w14:paraId="34C9430C" w14:textId="77777777" w:rsidR="004B44EF" w:rsidRPr="00F031C6" w:rsidRDefault="004B44EF" w:rsidP="00494E65">
      <w:pPr>
        <w:pStyle w:val="ListParagraph"/>
        <w:numPr>
          <w:ilvl w:val="0"/>
          <w:numId w:val="43"/>
        </w:numPr>
        <w:rPr>
          <w:rFonts w:cs="Arial"/>
          <w:sz w:val="24"/>
        </w:rPr>
      </w:pPr>
      <w:r w:rsidRPr="00F031C6">
        <w:rPr>
          <w:rFonts w:cs="Arial"/>
          <w:sz w:val="24"/>
        </w:rPr>
        <w:lastRenderedPageBreak/>
        <w:t xml:space="preserve">Discuss </w:t>
      </w:r>
      <w:r w:rsidR="009D7322" w:rsidRPr="00F031C6">
        <w:rPr>
          <w:rFonts w:cs="Arial"/>
          <w:sz w:val="24"/>
        </w:rPr>
        <w:t xml:space="preserve"> the findings of the market research</w:t>
      </w:r>
      <w:r w:rsidRPr="00F031C6">
        <w:rPr>
          <w:rFonts w:cs="Arial"/>
          <w:sz w:val="24"/>
        </w:rPr>
        <w:t xml:space="preserve">, </w:t>
      </w:r>
      <w:r w:rsidR="009D7322" w:rsidRPr="00F031C6">
        <w:rPr>
          <w:rFonts w:cs="Arial"/>
          <w:sz w:val="24"/>
        </w:rPr>
        <w:t xml:space="preserve">and </w:t>
      </w:r>
      <w:r w:rsidRPr="00F031C6">
        <w:rPr>
          <w:rFonts w:cs="Arial"/>
          <w:sz w:val="24"/>
        </w:rPr>
        <w:t xml:space="preserve">implement additional </w:t>
      </w:r>
      <w:r w:rsidR="009D7322" w:rsidRPr="00F031C6">
        <w:rPr>
          <w:rFonts w:cs="Arial"/>
          <w:sz w:val="24"/>
        </w:rPr>
        <w:t xml:space="preserve"> recommendations</w:t>
      </w:r>
      <w:r w:rsidR="00FA15F6" w:rsidRPr="00F031C6">
        <w:rPr>
          <w:rFonts w:cs="Arial"/>
          <w:sz w:val="24"/>
        </w:rPr>
        <w:t xml:space="preserve"> outside these recommendations</w:t>
      </w:r>
    </w:p>
    <w:p w14:paraId="281DFC4D" w14:textId="77777777" w:rsidR="004B44EF" w:rsidRPr="00F031C6" w:rsidRDefault="00404785" w:rsidP="00494E65">
      <w:pPr>
        <w:pStyle w:val="ListParagraph"/>
        <w:numPr>
          <w:ilvl w:val="0"/>
          <w:numId w:val="43"/>
        </w:numPr>
        <w:rPr>
          <w:rFonts w:cs="Arial"/>
          <w:sz w:val="24"/>
        </w:rPr>
      </w:pPr>
      <w:r w:rsidRPr="00F031C6">
        <w:rPr>
          <w:rFonts w:cs="Arial"/>
          <w:sz w:val="24"/>
        </w:rPr>
        <w:t>Develop</w:t>
      </w:r>
      <w:r w:rsidR="009D7322" w:rsidRPr="00F031C6">
        <w:rPr>
          <w:rFonts w:cs="Arial"/>
          <w:sz w:val="24"/>
        </w:rPr>
        <w:t xml:space="preserve"> a plan for</w:t>
      </w:r>
      <w:r w:rsidR="004B44EF" w:rsidRPr="00F031C6">
        <w:rPr>
          <w:rFonts w:cs="Arial"/>
          <w:sz w:val="24"/>
        </w:rPr>
        <w:t xml:space="preserve"> </w:t>
      </w:r>
      <w:r w:rsidR="009D7322" w:rsidRPr="00F031C6">
        <w:rPr>
          <w:rFonts w:cs="Arial"/>
          <w:sz w:val="24"/>
        </w:rPr>
        <w:t xml:space="preserve"> donors </w:t>
      </w:r>
      <w:r w:rsidR="004B44EF" w:rsidRPr="00F031C6">
        <w:rPr>
          <w:rFonts w:cs="Arial"/>
          <w:sz w:val="24"/>
        </w:rPr>
        <w:t xml:space="preserve">who do not meet clinical criteria </w:t>
      </w:r>
      <w:r w:rsidR="009D7322" w:rsidRPr="00F031C6">
        <w:rPr>
          <w:rFonts w:cs="Arial"/>
          <w:sz w:val="24"/>
        </w:rPr>
        <w:t>so that they are ref</w:t>
      </w:r>
      <w:r w:rsidRPr="00F031C6">
        <w:rPr>
          <w:rFonts w:cs="Arial"/>
          <w:sz w:val="24"/>
        </w:rPr>
        <w:t xml:space="preserve">erred back to </w:t>
      </w:r>
      <w:r w:rsidR="004B44EF" w:rsidRPr="00F031C6">
        <w:rPr>
          <w:rFonts w:cs="Arial"/>
          <w:sz w:val="24"/>
        </w:rPr>
        <w:t>their</w:t>
      </w:r>
      <w:r w:rsidRPr="00F031C6">
        <w:rPr>
          <w:rFonts w:cs="Arial"/>
          <w:sz w:val="24"/>
        </w:rPr>
        <w:t xml:space="preserve"> primary car</w:t>
      </w:r>
      <w:r w:rsidR="009D7322" w:rsidRPr="00F031C6">
        <w:rPr>
          <w:rFonts w:cs="Arial"/>
          <w:sz w:val="24"/>
        </w:rPr>
        <w:t>e</w:t>
      </w:r>
      <w:r w:rsidRPr="00F031C6">
        <w:rPr>
          <w:rFonts w:cs="Arial"/>
          <w:sz w:val="24"/>
        </w:rPr>
        <w:t xml:space="preserve"> </w:t>
      </w:r>
      <w:r w:rsidR="009D7322" w:rsidRPr="00F031C6">
        <w:rPr>
          <w:rFonts w:cs="Arial"/>
          <w:sz w:val="24"/>
        </w:rPr>
        <w:t xml:space="preserve">practice so that </w:t>
      </w:r>
      <w:r w:rsidRPr="00F031C6">
        <w:rPr>
          <w:rFonts w:cs="Arial"/>
          <w:sz w:val="24"/>
        </w:rPr>
        <w:t xml:space="preserve">where possible </w:t>
      </w:r>
      <w:r w:rsidR="009D7322" w:rsidRPr="00F031C6">
        <w:rPr>
          <w:rFonts w:cs="Arial"/>
          <w:sz w:val="24"/>
        </w:rPr>
        <w:t xml:space="preserve">the </w:t>
      </w:r>
      <w:r w:rsidRPr="00F031C6">
        <w:rPr>
          <w:rFonts w:cs="Arial"/>
          <w:sz w:val="24"/>
        </w:rPr>
        <w:t>barriers</w:t>
      </w:r>
      <w:r w:rsidR="009D7322" w:rsidRPr="00F031C6">
        <w:rPr>
          <w:rFonts w:cs="Arial"/>
          <w:sz w:val="24"/>
        </w:rPr>
        <w:t xml:space="preserve"> to donation can be addressed </w:t>
      </w:r>
    </w:p>
    <w:p w14:paraId="2164E0C1" w14:textId="77777777" w:rsidR="004B44EF" w:rsidRPr="00F031C6" w:rsidRDefault="004B44EF" w:rsidP="00494E65">
      <w:pPr>
        <w:pStyle w:val="ListParagraph"/>
        <w:numPr>
          <w:ilvl w:val="0"/>
          <w:numId w:val="43"/>
        </w:numPr>
        <w:rPr>
          <w:rFonts w:cs="Arial"/>
          <w:sz w:val="24"/>
        </w:rPr>
      </w:pPr>
      <w:r w:rsidRPr="00F031C6">
        <w:rPr>
          <w:rFonts w:cs="Arial"/>
          <w:sz w:val="24"/>
          <w:lang w:val="en-AU"/>
        </w:rPr>
        <w:t xml:space="preserve">Investigate how the service could be streamlined to reduce the complexity of the work-up process for donors. </w:t>
      </w:r>
    </w:p>
    <w:p w14:paraId="360F0A3B" w14:textId="77777777" w:rsidR="004B44EF" w:rsidRPr="00F031C6" w:rsidRDefault="004B44EF" w:rsidP="00494E65">
      <w:pPr>
        <w:pStyle w:val="ListParagraph"/>
        <w:numPr>
          <w:ilvl w:val="0"/>
          <w:numId w:val="43"/>
        </w:numPr>
        <w:rPr>
          <w:rFonts w:cs="Arial"/>
          <w:sz w:val="24"/>
        </w:rPr>
      </w:pPr>
      <w:r w:rsidRPr="00F031C6">
        <w:rPr>
          <w:rFonts w:cs="Arial"/>
          <w:sz w:val="24"/>
        </w:rPr>
        <w:t xml:space="preserve">Once improvements have been made to the interventions  integrate the interventions into business as usual for the renal service </w:t>
      </w:r>
    </w:p>
    <w:p w14:paraId="7A084329" w14:textId="77777777" w:rsidR="009D7322" w:rsidRPr="00F031C6" w:rsidRDefault="00404785" w:rsidP="00494E65">
      <w:pPr>
        <w:pStyle w:val="ListParagraph"/>
        <w:numPr>
          <w:ilvl w:val="0"/>
          <w:numId w:val="43"/>
        </w:numPr>
        <w:rPr>
          <w:rFonts w:cs="Arial"/>
          <w:sz w:val="24"/>
        </w:rPr>
      </w:pPr>
      <w:r w:rsidRPr="00F031C6">
        <w:rPr>
          <w:rFonts w:cs="Arial"/>
          <w:sz w:val="24"/>
        </w:rPr>
        <w:t xml:space="preserve">Investigate how this project fits into CMH's health equity strategy </w:t>
      </w:r>
    </w:p>
    <w:p w14:paraId="2A0571E9" w14:textId="77777777" w:rsidR="001D4D79" w:rsidRPr="00F031C6" w:rsidRDefault="00B33BD9" w:rsidP="001D4D79">
      <w:pPr>
        <w:rPr>
          <w:rFonts w:ascii="Arial" w:hAnsi="Arial" w:cs="Arial"/>
        </w:rPr>
      </w:pPr>
      <w:r w:rsidRPr="00F031C6">
        <w:rPr>
          <w:rFonts w:ascii="Arial" w:hAnsi="Arial" w:cs="Arial"/>
        </w:rPr>
        <w:br w:type="page"/>
      </w:r>
    </w:p>
    <w:p w14:paraId="2DEFAE6B" w14:textId="77777777" w:rsidR="001D4D79" w:rsidRPr="00F031C6" w:rsidRDefault="001D4D79" w:rsidP="00494E65">
      <w:pPr>
        <w:pStyle w:val="Heading1"/>
        <w:numPr>
          <w:ilvl w:val="0"/>
          <w:numId w:val="34"/>
        </w:numPr>
        <w:rPr>
          <w:rFonts w:ascii="Arial" w:hAnsi="Arial" w:cs="Arial"/>
        </w:rPr>
      </w:pPr>
      <w:bookmarkStart w:id="49" w:name="_Toc461206365"/>
      <w:r w:rsidRPr="00F031C6">
        <w:rPr>
          <w:rFonts w:ascii="Arial" w:hAnsi="Arial" w:cs="Arial"/>
        </w:rPr>
        <w:lastRenderedPageBreak/>
        <w:t>References</w:t>
      </w:r>
      <w:bookmarkEnd w:id="49"/>
    </w:p>
    <w:p w14:paraId="5F03103E" w14:textId="77777777" w:rsidR="00CE7087" w:rsidRPr="00F031C6" w:rsidRDefault="00CE7087" w:rsidP="00CE7087">
      <w:pPr>
        <w:rPr>
          <w:rFonts w:ascii="Arial" w:hAnsi="Arial" w:cs="Arial"/>
        </w:rPr>
      </w:pPr>
    </w:p>
    <w:p w14:paraId="1392FE68" w14:textId="77777777" w:rsidR="00CE7087" w:rsidRPr="00F031C6" w:rsidRDefault="00CE7087" w:rsidP="00CE7087">
      <w:pPr>
        <w:pStyle w:val="NormalWeb"/>
        <w:spacing w:line="480" w:lineRule="auto"/>
        <w:ind w:left="450" w:hanging="450"/>
        <w:rPr>
          <w:rFonts w:ascii="Arial" w:hAnsi="Arial" w:cs="Arial"/>
        </w:rPr>
      </w:pPr>
      <w:r w:rsidRPr="00F031C6">
        <w:rPr>
          <w:rFonts w:ascii="Arial" w:hAnsi="Arial" w:cs="Arial"/>
        </w:rPr>
        <w:t>Hughes, J., Wood, E., &amp; Smith, G. (2009). Exploring kidney patients’ experiences of receiving individual peer support.</w:t>
      </w:r>
      <w:r w:rsidRPr="00F031C6">
        <w:rPr>
          <w:rFonts w:ascii="Arial" w:hAnsi="Arial" w:cs="Arial"/>
          <w:i/>
          <w:iCs/>
        </w:rPr>
        <w:t xml:space="preserve"> Health Expectations, 12</w:t>
      </w:r>
      <w:r w:rsidRPr="00F031C6">
        <w:rPr>
          <w:rFonts w:ascii="Arial" w:hAnsi="Arial" w:cs="Arial"/>
        </w:rPr>
        <w:t>(4), 396-406. doi:10.1111/j.1369-7625.2009.00568.x</w:t>
      </w:r>
    </w:p>
    <w:p w14:paraId="09369422" w14:textId="77777777" w:rsidR="00CE7087" w:rsidRPr="00F031C6" w:rsidRDefault="00CE7087" w:rsidP="00CE7087">
      <w:pPr>
        <w:pStyle w:val="NormalWeb"/>
        <w:spacing w:line="480" w:lineRule="auto"/>
        <w:ind w:left="450" w:hanging="450"/>
        <w:rPr>
          <w:rFonts w:ascii="Arial" w:hAnsi="Arial" w:cs="Arial"/>
        </w:rPr>
      </w:pPr>
      <w:r w:rsidRPr="00F031C6">
        <w:rPr>
          <w:rFonts w:ascii="Arial" w:hAnsi="Arial" w:cs="Arial"/>
        </w:rPr>
        <w:t xml:space="preserve">Ismail, S. (2014). </w:t>
      </w:r>
      <w:r w:rsidRPr="00F031C6">
        <w:rPr>
          <w:rFonts w:ascii="Arial" w:hAnsi="Arial" w:cs="Arial"/>
          <w:i/>
          <w:iCs/>
        </w:rPr>
        <w:t xml:space="preserve">Home-based education increases knowledge, communication and living donor kidney transplants </w:t>
      </w:r>
      <w:r w:rsidRPr="00F031C6">
        <w:rPr>
          <w:rFonts w:ascii="Arial" w:hAnsi="Arial" w:cs="Arial"/>
        </w:rPr>
        <w:t xml:space="preserve">(PhD in Psychiatry). </w:t>
      </w:r>
    </w:p>
    <w:p w14:paraId="0DDD803F" w14:textId="77777777" w:rsidR="00404785" w:rsidRPr="00F031C6" w:rsidRDefault="00932053" w:rsidP="00CE7087">
      <w:pPr>
        <w:pStyle w:val="NormalWeb"/>
        <w:spacing w:line="480" w:lineRule="auto"/>
        <w:ind w:left="450" w:hanging="450"/>
        <w:rPr>
          <w:rFonts w:ascii="Arial" w:hAnsi="Arial" w:cs="Arial"/>
        </w:rPr>
      </w:pPr>
      <w:r w:rsidRPr="00F031C6">
        <w:rPr>
          <w:rFonts w:ascii="Arial" w:hAnsi="Arial" w:cs="Arial"/>
        </w:rPr>
        <w:t xml:space="preserve">Ministry of Health. 2012. </w:t>
      </w:r>
      <w:r w:rsidRPr="00F031C6">
        <w:rPr>
          <w:rFonts w:ascii="Arial" w:hAnsi="Arial" w:cs="Arial"/>
          <w:i/>
        </w:rPr>
        <w:t>Rauemi Atawhai: A guide to developing health education resources in New Zealand</w:t>
      </w:r>
      <w:r w:rsidRPr="00F031C6">
        <w:rPr>
          <w:rFonts w:ascii="Arial" w:hAnsi="Arial" w:cs="Arial"/>
        </w:rPr>
        <w:t>. Wellington: Ministry of Health.</w:t>
      </w:r>
      <w:r w:rsidR="00404785" w:rsidRPr="00F031C6">
        <w:rPr>
          <w:rFonts w:ascii="Arial" w:hAnsi="Arial" w:cs="Arial"/>
        </w:rPr>
        <w:br/>
      </w:r>
      <w:r w:rsidR="00404785" w:rsidRPr="00F031C6">
        <w:rPr>
          <w:rFonts w:ascii="Arial" w:hAnsi="Arial" w:cs="Arial"/>
          <w:color w:val="002639"/>
          <w:shd w:val="clear" w:color="auto" w:fill="FFFFFF"/>
        </w:rPr>
        <w:t>Ministry of Health. 2015. A Framework for Health Literacy. Wellington: Ministry of Health</w:t>
      </w:r>
    </w:p>
    <w:p w14:paraId="058DA497" w14:textId="77777777" w:rsidR="00CE7087" w:rsidRPr="00F031C6" w:rsidRDefault="00CE7087" w:rsidP="00CE7087">
      <w:pPr>
        <w:pStyle w:val="NormalWeb"/>
        <w:spacing w:line="480" w:lineRule="auto"/>
        <w:ind w:left="450" w:hanging="450"/>
        <w:rPr>
          <w:rFonts w:ascii="Arial" w:hAnsi="Arial" w:cs="Arial"/>
        </w:rPr>
      </w:pPr>
      <w:r w:rsidRPr="00F031C6">
        <w:rPr>
          <w:rFonts w:ascii="Arial" w:hAnsi="Arial" w:cs="Arial"/>
        </w:rPr>
        <w:t>Rodrigue, J. R., Cornell, D. L., Kaplan, B., &amp; Howard, R. J. (2008). A randomized trial of a home-based educational approach to increase live donor kidney transplantation: Effects in blacks and whites.</w:t>
      </w:r>
      <w:r w:rsidRPr="00F031C6">
        <w:rPr>
          <w:rFonts w:ascii="Arial" w:hAnsi="Arial" w:cs="Arial"/>
          <w:i/>
          <w:iCs/>
        </w:rPr>
        <w:t xml:space="preserve"> American Journal of Kidney Diseases, 51</w:t>
      </w:r>
      <w:r w:rsidRPr="00F031C6">
        <w:rPr>
          <w:rFonts w:ascii="Arial" w:hAnsi="Arial" w:cs="Arial"/>
        </w:rPr>
        <w:t>(4), 663-670. doi:10.1053/j.ajkd.2007.11.027</w:t>
      </w:r>
    </w:p>
    <w:p w14:paraId="25EFF512" w14:textId="77777777" w:rsidR="00CE7087" w:rsidRPr="00F031C6" w:rsidRDefault="00CE7087" w:rsidP="00CE7087">
      <w:pPr>
        <w:pStyle w:val="NormalWeb"/>
        <w:spacing w:line="480" w:lineRule="auto"/>
        <w:ind w:left="450" w:hanging="450"/>
        <w:rPr>
          <w:rFonts w:ascii="Arial" w:hAnsi="Arial" w:cs="Arial"/>
        </w:rPr>
      </w:pPr>
      <w:r w:rsidRPr="00F031C6">
        <w:rPr>
          <w:rFonts w:ascii="Arial" w:hAnsi="Arial" w:cs="Arial"/>
        </w:rPr>
        <w:t>Rodrigue, J. R., Pavlakis, M., Egbuna, O., Paek, M., Waterman, A. D., &amp; Mandelbrot, D. A. (2012). The “house calls” trial: A randomized controlled trial to reduce racial disparities in live donor kidney transplantation: Rationale and design.</w:t>
      </w:r>
      <w:r w:rsidRPr="00F031C6">
        <w:rPr>
          <w:rFonts w:ascii="Arial" w:hAnsi="Arial" w:cs="Arial"/>
          <w:i/>
          <w:iCs/>
        </w:rPr>
        <w:t xml:space="preserve"> Contemporary Clinical Trials, 33</w:t>
      </w:r>
      <w:r w:rsidRPr="00F031C6">
        <w:rPr>
          <w:rFonts w:ascii="Arial" w:hAnsi="Arial" w:cs="Arial"/>
        </w:rPr>
        <w:t>(4), 811-818. doi:10.1016/j.cct.2012.03.015</w:t>
      </w:r>
    </w:p>
    <w:p w14:paraId="01998092" w14:textId="77777777" w:rsidR="00CE7087" w:rsidRPr="00F031C6" w:rsidRDefault="00CE7087" w:rsidP="00CE7087">
      <w:pPr>
        <w:pStyle w:val="NormalWeb"/>
        <w:spacing w:line="480" w:lineRule="auto"/>
        <w:ind w:left="450" w:hanging="450"/>
        <w:rPr>
          <w:rFonts w:ascii="Arial" w:hAnsi="Arial" w:cs="Arial"/>
        </w:rPr>
      </w:pPr>
      <w:r w:rsidRPr="00F031C6">
        <w:rPr>
          <w:rFonts w:ascii="Arial" w:hAnsi="Arial" w:cs="Arial"/>
        </w:rPr>
        <w:t>Rodrigue, J., Cornell, D., Lin, J., Kaplan, B., &amp; Howard, R. (2007). Increasing live donor kidney transplantation: A randomized controlled trial of a home-based educational intervention.</w:t>
      </w:r>
      <w:r w:rsidRPr="00F031C6">
        <w:rPr>
          <w:rFonts w:ascii="Arial" w:hAnsi="Arial" w:cs="Arial"/>
          <w:i/>
          <w:iCs/>
        </w:rPr>
        <w:t xml:space="preserve"> American Journal of Transplantation, 7</w:t>
      </w:r>
      <w:r w:rsidRPr="00F031C6">
        <w:rPr>
          <w:rFonts w:ascii="Arial" w:hAnsi="Arial" w:cs="Arial"/>
        </w:rPr>
        <w:t>(2), 394-401. doi:10.1111/j.1600-6143.2006.01623.x</w:t>
      </w:r>
    </w:p>
    <w:p w14:paraId="78E60A06" w14:textId="77777777" w:rsidR="00EE5900" w:rsidRPr="00F031C6" w:rsidRDefault="00CE7087" w:rsidP="007D4873">
      <w:pPr>
        <w:pStyle w:val="NormalWeb"/>
        <w:spacing w:line="480" w:lineRule="auto"/>
        <w:ind w:left="450" w:hanging="450"/>
        <w:rPr>
          <w:rFonts w:ascii="Arial" w:hAnsi="Arial" w:cs="Arial"/>
        </w:rPr>
        <w:sectPr w:rsidR="00EE5900" w:rsidRPr="00F031C6" w:rsidSect="00EE5900">
          <w:footerReference w:type="default" r:id="rId17"/>
          <w:type w:val="continuous"/>
          <w:pgSz w:w="11900" w:h="16840"/>
          <w:pgMar w:top="993" w:right="1410" w:bottom="851" w:left="993" w:header="708" w:footer="708" w:gutter="0"/>
          <w:cols w:space="708"/>
          <w:docGrid w:linePitch="360"/>
        </w:sectPr>
      </w:pPr>
      <w:r w:rsidRPr="00F031C6">
        <w:rPr>
          <w:rFonts w:ascii="Arial" w:hAnsi="Arial" w:cs="Arial"/>
        </w:rPr>
        <w:t>Schweitzer, E. J., Yoon, S., Hart, J., Anderson, L., Barnes, R., Evans, D</w:t>
      </w:r>
      <w:r w:rsidR="004C4436" w:rsidRPr="00F031C6">
        <w:rPr>
          <w:rFonts w:ascii="Arial" w:hAnsi="Arial" w:cs="Arial"/>
        </w:rPr>
        <w:t>.,</w:t>
      </w:r>
      <w:r w:rsidRPr="00F031C6">
        <w:rPr>
          <w:rFonts w:ascii="Arial" w:hAnsi="Arial" w:cs="Arial"/>
        </w:rPr>
        <w:t xml:space="preserve"> Kuo, P. C. (1997). Increased living donor volunteer rates with a formal recipient family education program.</w:t>
      </w:r>
      <w:r w:rsidRPr="00F031C6">
        <w:rPr>
          <w:rFonts w:ascii="Arial" w:hAnsi="Arial" w:cs="Arial"/>
          <w:i/>
          <w:iCs/>
        </w:rPr>
        <w:t xml:space="preserve"> American Journal of Kidney Diseases, 29</w:t>
      </w:r>
      <w:r w:rsidRPr="00F031C6">
        <w:rPr>
          <w:rFonts w:ascii="Arial" w:hAnsi="Arial" w:cs="Arial"/>
        </w:rPr>
        <w:t>(5), 739-745. d</w:t>
      </w:r>
      <w:r w:rsidR="007D4873" w:rsidRPr="00F031C6">
        <w:rPr>
          <w:rFonts w:ascii="Arial" w:hAnsi="Arial" w:cs="Arial"/>
        </w:rPr>
        <w:t>oi:10.1016/S0272-6386(97)9012</w:t>
      </w:r>
    </w:p>
    <w:p w14:paraId="2C1B6FBC" w14:textId="77777777" w:rsidR="00EE5900" w:rsidRPr="00F031C6" w:rsidRDefault="00EE5900" w:rsidP="00CE7087">
      <w:pPr>
        <w:pStyle w:val="Heading1"/>
        <w:rPr>
          <w:rFonts w:ascii="Arial" w:hAnsi="Arial" w:cs="Arial"/>
        </w:rPr>
        <w:sectPr w:rsidR="00EE5900" w:rsidRPr="00F031C6" w:rsidSect="00EE5900">
          <w:type w:val="continuous"/>
          <w:pgSz w:w="11900" w:h="16840"/>
          <w:pgMar w:top="993" w:right="1410" w:bottom="851" w:left="993" w:header="708" w:footer="708" w:gutter="0"/>
          <w:cols w:space="708"/>
          <w:docGrid w:linePitch="360"/>
        </w:sectPr>
      </w:pPr>
    </w:p>
    <w:p w14:paraId="339A3F5D" w14:textId="77777777" w:rsidR="007D4873" w:rsidRPr="00F031C6" w:rsidRDefault="00B358D4" w:rsidP="00494E65">
      <w:pPr>
        <w:pStyle w:val="Heading1"/>
        <w:numPr>
          <w:ilvl w:val="0"/>
          <w:numId w:val="40"/>
        </w:numPr>
        <w:rPr>
          <w:rFonts w:ascii="Arial" w:hAnsi="Arial" w:cs="Arial"/>
        </w:rPr>
      </w:pPr>
      <w:r w:rsidRPr="00F031C6">
        <w:rPr>
          <w:rFonts w:ascii="Arial" w:hAnsi="Arial" w:cs="Arial"/>
        </w:rPr>
        <w:lastRenderedPageBreak/>
        <w:br w:type="column"/>
      </w:r>
      <w:bookmarkStart w:id="50" w:name="_Toc461206366"/>
      <w:r w:rsidR="00FE106F" w:rsidRPr="00F031C6">
        <w:rPr>
          <w:rFonts w:ascii="Arial" w:hAnsi="Arial" w:cs="Arial"/>
        </w:rPr>
        <w:lastRenderedPageBreak/>
        <w:t>Acknowledgements</w:t>
      </w:r>
      <w:bookmarkEnd w:id="50"/>
      <w:r w:rsidR="00FE106F" w:rsidRPr="00F031C6">
        <w:rPr>
          <w:rFonts w:ascii="Arial" w:hAnsi="Arial" w:cs="Arial"/>
        </w:rPr>
        <w:t xml:space="preserve"> </w:t>
      </w:r>
    </w:p>
    <w:p w14:paraId="3F7D91E0" w14:textId="77777777" w:rsidR="007D4873" w:rsidRPr="00F031C6" w:rsidRDefault="007D4873" w:rsidP="007D4873">
      <w:pPr>
        <w:rPr>
          <w:rFonts w:ascii="Arial" w:hAnsi="Arial" w:cs="Arial"/>
        </w:rPr>
      </w:pPr>
    </w:p>
    <w:p w14:paraId="4F5215F7" w14:textId="77777777" w:rsidR="007D4873" w:rsidRPr="00F031C6" w:rsidRDefault="007D4873" w:rsidP="007D4873">
      <w:pPr>
        <w:spacing w:after="200" w:line="276" w:lineRule="auto"/>
        <w:rPr>
          <w:rFonts w:ascii="Arial" w:hAnsi="Arial" w:cs="Arial"/>
          <w:szCs w:val="28"/>
          <w:lang w:val="en-AU"/>
        </w:rPr>
      </w:pPr>
      <w:r w:rsidRPr="00F031C6">
        <w:rPr>
          <w:rFonts w:ascii="Arial" w:hAnsi="Arial" w:cs="Arial"/>
          <w:szCs w:val="28"/>
          <w:lang w:val="en-AU"/>
        </w:rPr>
        <w:t xml:space="preserve">The LKDA project team would like to thank all the patients and their whaanau who participated in the evaluation of the project. The LKDA project would like to thank everyone who worked on the project and staff from the Renal Service at CMH for assisting with the recruitment of patients/donors and participating in the evaluation. Special thanks to Paula Daye, Jessie Holly Hackford, Lisa Hoyle, Daniel Lin, Susan Reid, Rachel Walker and Richards Partners Ltd. for their </w:t>
      </w:r>
      <w:r w:rsidR="00B358D4" w:rsidRPr="00F031C6">
        <w:rPr>
          <w:rFonts w:ascii="Arial" w:hAnsi="Arial" w:cs="Arial"/>
          <w:szCs w:val="28"/>
          <w:lang w:val="en-AU"/>
        </w:rPr>
        <w:t>contributions to</w:t>
      </w:r>
      <w:r w:rsidRPr="00F031C6">
        <w:rPr>
          <w:rFonts w:ascii="Arial" w:hAnsi="Arial" w:cs="Arial"/>
          <w:szCs w:val="28"/>
          <w:lang w:val="en-AU"/>
        </w:rPr>
        <w:t xml:space="preserve"> this evaluation report.</w:t>
      </w:r>
    </w:p>
    <w:p w14:paraId="1B218B89" w14:textId="77777777" w:rsidR="00B358D4" w:rsidRPr="00F031C6" w:rsidRDefault="00B358D4" w:rsidP="007D4873">
      <w:pPr>
        <w:spacing w:after="200" w:line="276" w:lineRule="auto"/>
        <w:rPr>
          <w:rFonts w:ascii="Arial" w:hAnsi="Arial" w:cs="Arial"/>
          <w:szCs w:val="28"/>
          <w:lang w:val="en-AU"/>
        </w:rPr>
        <w:sectPr w:rsidR="00B358D4" w:rsidRPr="00F031C6" w:rsidSect="00EE5900">
          <w:type w:val="continuous"/>
          <w:pgSz w:w="11900" w:h="16840"/>
          <w:pgMar w:top="993" w:right="1410" w:bottom="851" w:left="993" w:header="708" w:footer="708" w:gutter="0"/>
          <w:cols w:space="708"/>
          <w:docGrid w:linePitch="360"/>
        </w:sectPr>
      </w:pPr>
    </w:p>
    <w:p w14:paraId="70F2C256" w14:textId="77777777" w:rsidR="00B358D4" w:rsidRPr="00F031C6" w:rsidRDefault="00B358D4" w:rsidP="00FE106F">
      <w:pPr>
        <w:pStyle w:val="Heading1"/>
        <w:rPr>
          <w:rFonts w:ascii="Arial" w:hAnsi="Arial" w:cs="Arial"/>
        </w:rPr>
        <w:sectPr w:rsidR="00B358D4" w:rsidRPr="00F031C6" w:rsidSect="00EE5900">
          <w:type w:val="continuous"/>
          <w:pgSz w:w="11900" w:h="16840"/>
          <w:pgMar w:top="993" w:right="1410" w:bottom="851" w:left="993" w:header="708" w:footer="708" w:gutter="0"/>
          <w:cols w:space="708"/>
          <w:docGrid w:linePitch="360"/>
        </w:sectPr>
      </w:pPr>
    </w:p>
    <w:p w14:paraId="2C164698" w14:textId="77777777" w:rsidR="00A719B8" w:rsidRPr="00F031C6" w:rsidRDefault="00BE15AB" w:rsidP="00494E65">
      <w:pPr>
        <w:pStyle w:val="Heading1"/>
        <w:numPr>
          <w:ilvl w:val="0"/>
          <w:numId w:val="40"/>
        </w:numPr>
        <w:rPr>
          <w:rFonts w:ascii="Arial" w:hAnsi="Arial" w:cs="Arial"/>
        </w:rPr>
      </w:pPr>
      <w:bookmarkStart w:id="51" w:name="_Toc461206367"/>
      <w:r w:rsidRPr="00F031C6">
        <w:rPr>
          <w:rFonts w:ascii="Arial" w:hAnsi="Arial" w:cs="Arial"/>
        </w:rPr>
        <w:lastRenderedPageBreak/>
        <w:t>Appendices</w:t>
      </w:r>
      <w:bookmarkEnd w:id="51"/>
    </w:p>
    <w:p w14:paraId="6D9EF7AD" w14:textId="77777777" w:rsidR="000B6DF3" w:rsidRPr="00F031C6" w:rsidRDefault="00A719B8" w:rsidP="00494E65">
      <w:pPr>
        <w:pStyle w:val="Heading2"/>
        <w:numPr>
          <w:ilvl w:val="1"/>
          <w:numId w:val="41"/>
        </w:numPr>
        <w:rPr>
          <w:rFonts w:ascii="Arial" w:hAnsi="Arial" w:cs="Arial"/>
        </w:rPr>
      </w:pPr>
      <w:r w:rsidRPr="00F031C6">
        <w:rPr>
          <w:rFonts w:ascii="Arial" w:hAnsi="Arial" w:cs="Arial"/>
        </w:rPr>
        <w:t xml:space="preserve"> </w:t>
      </w:r>
      <w:bookmarkStart w:id="52" w:name="_Toc461206368"/>
      <w:r w:rsidRPr="00F031C6">
        <w:rPr>
          <w:rFonts w:ascii="Arial" w:hAnsi="Arial" w:cs="Arial"/>
        </w:rPr>
        <w:t>Live Donor Kidney Transplants by Year</w:t>
      </w:r>
      <w:bookmarkEnd w:id="52"/>
      <w:r w:rsidR="007027AE">
        <w:rPr>
          <w:rFonts w:ascii="Arial" w:hAnsi="Arial" w:cs="Arial"/>
        </w:rPr>
        <w:t xml:space="preserve"> </w:t>
      </w:r>
      <w:r w:rsidR="007027AE" w:rsidRPr="007027AE">
        <w:rPr>
          <w:rFonts w:ascii="Arial" w:hAnsi="Arial" w:cs="Arial"/>
          <w:b w:val="0"/>
        </w:rPr>
        <w:t>(for details please refer to page 13 – section 4.1)</w:t>
      </w:r>
    </w:p>
    <w:p w14:paraId="0690AC79" w14:textId="77777777" w:rsidR="00A719B8" w:rsidRPr="00F031C6" w:rsidRDefault="00A719B8" w:rsidP="00A719B8">
      <w:pPr>
        <w:rPr>
          <w:rFonts w:ascii="Arial" w:hAnsi="Arial" w:cs="Arial"/>
        </w:rPr>
      </w:pPr>
    </w:p>
    <w:p w14:paraId="773564E9" w14:textId="77777777" w:rsidR="000B6DF3" w:rsidRPr="00F031C6" w:rsidRDefault="007027AE" w:rsidP="000B6DF3">
      <w:pPr>
        <w:rPr>
          <w:rFonts w:ascii="Arial" w:hAnsi="Arial" w:cs="Arial"/>
        </w:rPr>
      </w:pPr>
      <w:r>
        <w:rPr>
          <w:rFonts w:ascii="Arial" w:hAnsi="Arial" w:cs="Arial"/>
          <w:noProof/>
          <w:lang w:val="en-NZ" w:eastAsia="en-NZ"/>
        </w:rPr>
        <w:drawing>
          <wp:inline distT="0" distB="0" distL="0" distR="0" wp14:anchorId="3BF888FA" wp14:editId="48ABA780">
            <wp:extent cx="7328848" cy="4790247"/>
            <wp:effectExtent l="19050" t="19050" r="2476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26040" cy="4788412"/>
                    </a:xfrm>
                    <a:prstGeom prst="rect">
                      <a:avLst/>
                    </a:prstGeom>
                    <a:noFill/>
                    <a:ln>
                      <a:solidFill>
                        <a:schemeClr val="tx1"/>
                      </a:solidFill>
                    </a:ln>
                  </pic:spPr>
                </pic:pic>
              </a:graphicData>
            </a:graphic>
          </wp:inline>
        </w:drawing>
      </w:r>
    </w:p>
    <w:p w14:paraId="566D3F5F" w14:textId="77777777" w:rsidR="00A719B8" w:rsidRPr="00F031C6" w:rsidRDefault="00A719B8" w:rsidP="000B6DF3">
      <w:pPr>
        <w:rPr>
          <w:rFonts w:ascii="Arial" w:hAnsi="Arial" w:cs="Arial"/>
        </w:rPr>
      </w:pPr>
    </w:p>
    <w:p w14:paraId="3824FBC0" w14:textId="77777777" w:rsidR="00A719B8" w:rsidRPr="00F031C6" w:rsidRDefault="00A719B8" w:rsidP="00494E65">
      <w:pPr>
        <w:pStyle w:val="Heading2"/>
        <w:numPr>
          <w:ilvl w:val="1"/>
          <w:numId w:val="41"/>
        </w:numPr>
        <w:rPr>
          <w:rFonts w:ascii="Arial" w:hAnsi="Arial" w:cs="Arial"/>
        </w:rPr>
      </w:pPr>
      <w:r w:rsidRPr="00F031C6">
        <w:rPr>
          <w:rFonts w:ascii="Arial" w:hAnsi="Arial" w:cs="Arial"/>
        </w:rPr>
        <w:lastRenderedPageBreak/>
        <w:t xml:space="preserve"> </w:t>
      </w:r>
      <w:bookmarkStart w:id="53" w:name="_Toc461206369"/>
      <w:r w:rsidRPr="00F031C6">
        <w:rPr>
          <w:rFonts w:ascii="Arial" w:hAnsi="Arial" w:cs="Arial"/>
        </w:rPr>
        <w:t>Live Donor Kidney Transplants by Month</w:t>
      </w:r>
      <w:bookmarkEnd w:id="53"/>
      <w:r w:rsidR="005A6ECD">
        <w:rPr>
          <w:rFonts w:ascii="Arial" w:hAnsi="Arial" w:cs="Arial"/>
        </w:rPr>
        <w:t xml:space="preserve"> </w:t>
      </w:r>
    </w:p>
    <w:p w14:paraId="7DDABF3A" w14:textId="77777777" w:rsidR="00A719B8" w:rsidRPr="00F031C6" w:rsidRDefault="00A719B8" w:rsidP="00A719B8">
      <w:pPr>
        <w:rPr>
          <w:rFonts w:ascii="Arial" w:hAnsi="Arial" w:cs="Arial"/>
        </w:rPr>
      </w:pPr>
    </w:p>
    <w:p w14:paraId="4BE7030A" w14:textId="77777777" w:rsidR="000B6DF3" w:rsidRPr="00F031C6" w:rsidRDefault="005A6ECD" w:rsidP="000B6DF3">
      <w:pPr>
        <w:rPr>
          <w:rFonts w:ascii="Arial" w:hAnsi="Arial" w:cs="Arial"/>
          <w:szCs w:val="28"/>
          <w:lang w:val="en-AU"/>
        </w:rPr>
      </w:pPr>
      <w:r>
        <w:rPr>
          <w:rFonts w:ascii="Arial" w:hAnsi="Arial" w:cs="Arial"/>
          <w:noProof/>
          <w:szCs w:val="28"/>
          <w:lang w:val="en-NZ" w:eastAsia="en-NZ"/>
        </w:rPr>
        <w:drawing>
          <wp:inline distT="0" distB="0" distL="0" distR="0" wp14:anchorId="7C45BAAE" wp14:editId="1A17959B">
            <wp:extent cx="8122483" cy="5308979"/>
            <wp:effectExtent l="19050" t="19050" r="1206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6712" cy="5311743"/>
                    </a:xfrm>
                    <a:prstGeom prst="rect">
                      <a:avLst/>
                    </a:prstGeom>
                    <a:noFill/>
                    <a:ln>
                      <a:solidFill>
                        <a:schemeClr val="tx1"/>
                      </a:solidFill>
                    </a:ln>
                  </pic:spPr>
                </pic:pic>
              </a:graphicData>
            </a:graphic>
          </wp:inline>
        </w:drawing>
      </w:r>
      <w:r w:rsidR="000B6DF3" w:rsidRPr="00F031C6">
        <w:rPr>
          <w:rFonts w:ascii="Arial" w:hAnsi="Arial" w:cs="Arial"/>
          <w:szCs w:val="28"/>
          <w:lang w:val="en-AU"/>
        </w:rPr>
        <w:t xml:space="preserve"> </w:t>
      </w:r>
    </w:p>
    <w:p w14:paraId="786C70EB" w14:textId="77777777" w:rsidR="00A719B8" w:rsidRPr="00F031C6" w:rsidRDefault="00A719B8" w:rsidP="00494E65">
      <w:pPr>
        <w:pStyle w:val="Heading2"/>
        <w:numPr>
          <w:ilvl w:val="1"/>
          <w:numId w:val="41"/>
        </w:numPr>
        <w:ind w:left="1418" w:hanging="698"/>
        <w:rPr>
          <w:rFonts w:ascii="Arial" w:hAnsi="Arial" w:cs="Arial"/>
          <w:lang w:val="en-AU"/>
        </w:rPr>
      </w:pPr>
      <w:bookmarkStart w:id="54" w:name="_Toc461206370"/>
      <w:r w:rsidRPr="00F031C6">
        <w:rPr>
          <w:rFonts w:ascii="Arial" w:hAnsi="Arial" w:cs="Arial"/>
          <w:lang w:val="en-AU"/>
        </w:rPr>
        <w:lastRenderedPageBreak/>
        <w:t>Total Kidney Transplants (Live + Deceased) by Month</w:t>
      </w:r>
      <w:bookmarkEnd w:id="54"/>
    </w:p>
    <w:p w14:paraId="7334E2DA" w14:textId="77777777" w:rsidR="000B6DF3" w:rsidRPr="00F031C6" w:rsidRDefault="000B6DF3" w:rsidP="000B6DF3">
      <w:pPr>
        <w:rPr>
          <w:rFonts w:ascii="Arial" w:hAnsi="Arial" w:cs="Arial"/>
          <w:szCs w:val="28"/>
          <w:lang w:val="en-AU"/>
        </w:rPr>
      </w:pPr>
    </w:p>
    <w:p w14:paraId="4EEFAC39" w14:textId="77777777" w:rsidR="000B6DF3" w:rsidRPr="00F031C6" w:rsidRDefault="00B33CEB" w:rsidP="000B6DF3">
      <w:pPr>
        <w:rPr>
          <w:rFonts w:ascii="Arial" w:hAnsi="Arial" w:cs="Arial"/>
          <w:szCs w:val="28"/>
          <w:lang w:val="en-AU"/>
        </w:rPr>
      </w:pPr>
      <w:r>
        <w:rPr>
          <w:rFonts w:ascii="Arial" w:hAnsi="Arial" w:cs="Arial"/>
          <w:noProof/>
          <w:szCs w:val="28"/>
          <w:lang w:val="en-NZ" w:eastAsia="en-NZ"/>
        </w:rPr>
        <w:drawing>
          <wp:inline distT="0" distB="0" distL="0" distR="0" wp14:anchorId="15D32078" wp14:editId="5F91682B">
            <wp:extent cx="8175009" cy="5344684"/>
            <wp:effectExtent l="19050" t="19050" r="1651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72934" cy="5343327"/>
                    </a:xfrm>
                    <a:prstGeom prst="rect">
                      <a:avLst/>
                    </a:prstGeom>
                    <a:noFill/>
                    <a:ln>
                      <a:solidFill>
                        <a:schemeClr val="tx1"/>
                      </a:solidFill>
                    </a:ln>
                  </pic:spPr>
                </pic:pic>
              </a:graphicData>
            </a:graphic>
          </wp:inline>
        </w:drawing>
      </w:r>
      <w:r w:rsidR="000B6DF3" w:rsidRPr="00F031C6">
        <w:rPr>
          <w:rFonts w:ascii="Arial" w:hAnsi="Arial" w:cs="Arial"/>
          <w:szCs w:val="28"/>
          <w:lang w:val="en-AU"/>
        </w:rPr>
        <w:t xml:space="preserve"> </w:t>
      </w:r>
    </w:p>
    <w:p w14:paraId="5BAED741" w14:textId="77777777" w:rsidR="00A719B8" w:rsidRPr="00F031C6" w:rsidRDefault="00A719B8" w:rsidP="000B6DF3">
      <w:pPr>
        <w:rPr>
          <w:rFonts w:ascii="Arial" w:hAnsi="Arial" w:cs="Arial"/>
          <w:szCs w:val="28"/>
          <w:lang w:val="en-AU"/>
        </w:rPr>
      </w:pPr>
    </w:p>
    <w:p w14:paraId="5D84BC91" w14:textId="77777777" w:rsidR="00A719B8" w:rsidRPr="00F031C6" w:rsidRDefault="00A719B8" w:rsidP="00494E65">
      <w:pPr>
        <w:pStyle w:val="Heading2"/>
        <w:numPr>
          <w:ilvl w:val="1"/>
          <w:numId w:val="41"/>
        </w:numPr>
        <w:ind w:left="1418" w:hanging="698"/>
        <w:rPr>
          <w:rFonts w:ascii="Arial" w:hAnsi="Arial" w:cs="Arial"/>
          <w:lang w:val="en-AU"/>
        </w:rPr>
      </w:pPr>
      <w:bookmarkStart w:id="55" w:name="_Toc461206371"/>
      <w:r w:rsidRPr="00F031C6">
        <w:rPr>
          <w:rFonts w:ascii="Arial" w:hAnsi="Arial" w:cs="Arial"/>
          <w:lang w:val="en-AU"/>
        </w:rPr>
        <w:lastRenderedPageBreak/>
        <w:t>Pre-emptive Live Donor Kidney Transplants by Year</w:t>
      </w:r>
      <w:bookmarkEnd w:id="55"/>
    </w:p>
    <w:p w14:paraId="4842EC5A" w14:textId="77777777" w:rsidR="00A719B8" w:rsidRPr="00F031C6" w:rsidRDefault="00A719B8" w:rsidP="000B6DF3">
      <w:pPr>
        <w:rPr>
          <w:rFonts w:ascii="Arial" w:hAnsi="Arial" w:cs="Arial"/>
          <w:szCs w:val="28"/>
          <w:lang w:val="en-AU"/>
        </w:rPr>
      </w:pPr>
    </w:p>
    <w:p w14:paraId="4A722531" w14:textId="77777777" w:rsidR="000B6DF3" w:rsidRPr="00F031C6" w:rsidRDefault="007027AE" w:rsidP="000B6DF3">
      <w:pPr>
        <w:rPr>
          <w:rFonts w:ascii="Arial" w:hAnsi="Arial" w:cs="Arial"/>
          <w:szCs w:val="28"/>
          <w:lang w:val="en-AU"/>
        </w:rPr>
      </w:pPr>
      <w:r>
        <w:rPr>
          <w:rFonts w:ascii="Arial" w:hAnsi="Arial" w:cs="Arial"/>
          <w:noProof/>
          <w:szCs w:val="28"/>
          <w:lang w:val="en-NZ" w:eastAsia="en-NZ"/>
        </w:rPr>
        <w:drawing>
          <wp:inline distT="0" distB="0" distL="0" distR="0" wp14:anchorId="68562BE2" wp14:editId="4CDE7D61">
            <wp:extent cx="8079475" cy="5282225"/>
            <wp:effectExtent l="19050" t="19050" r="1714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74300" cy="5278841"/>
                    </a:xfrm>
                    <a:prstGeom prst="rect">
                      <a:avLst/>
                    </a:prstGeom>
                    <a:noFill/>
                    <a:ln>
                      <a:solidFill>
                        <a:schemeClr val="tx1"/>
                      </a:solidFill>
                    </a:ln>
                  </pic:spPr>
                </pic:pic>
              </a:graphicData>
            </a:graphic>
          </wp:inline>
        </w:drawing>
      </w:r>
    </w:p>
    <w:p w14:paraId="1809A33E" w14:textId="77777777" w:rsidR="002C4A55" w:rsidRPr="00F031C6" w:rsidRDefault="002C4A55" w:rsidP="002C4A55">
      <w:pPr>
        <w:rPr>
          <w:rFonts w:ascii="Arial" w:hAnsi="Arial" w:cs="Arial"/>
        </w:rPr>
      </w:pPr>
    </w:p>
    <w:p w14:paraId="44C83E37" w14:textId="77777777" w:rsidR="00A719B8" w:rsidRPr="00F031C6" w:rsidRDefault="00A719B8" w:rsidP="00494E65">
      <w:pPr>
        <w:pStyle w:val="Heading2"/>
        <w:numPr>
          <w:ilvl w:val="1"/>
          <w:numId w:val="41"/>
        </w:numPr>
        <w:ind w:left="1418" w:hanging="698"/>
        <w:rPr>
          <w:rFonts w:ascii="Arial" w:hAnsi="Arial" w:cs="Arial"/>
        </w:rPr>
      </w:pPr>
      <w:bookmarkStart w:id="56" w:name="_Toc461206372"/>
      <w:r w:rsidRPr="00F031C6">
        <w:rPr>
          <w:rFonts w:ascii="Arial" w:hAnsi="Arial" w:cs="Arial"/>
        </w:rPr>
        <w:lastRenderedPageBreak/>
        <w:t>Live Kidney Donor Offers by Year</w:t>
      </w:r>
      <w:bookmarkEnd w:id="56"/>
    </w:p>
    <w:p w14:paraId="5107A2C4" w14:textId="77777777" w:rsidR="00A719B8" w:rsidRPr="00F031C6" w:rsidRDefault="00A719B8" w:rsidP="002C4A55">
      <w:pPr>
        <w:rPr>
          <w:rFonts w:ascii="Arial" w:hAnsi="Arial" w:cs="Arial"/>
        </w:rPr>
      </w:pPr>
    </w:p>
    <w:p w14:paraId="2CFC0A6D" w14:textId="77777777" w:rsidR="000B6DF3" w:rsidRPr="00F031C6" w:rsidRDefault="004E4915" w:rsidP="000B6DF3">
      <w:pPr>
        <w:rPr>
          <w:rFonts w:ascii="Arial" w:hAnsi="Arial" w:cs="Arial"/>
          <w:szCs w:val="28"/>
          <w:lang w:val="en-AU"/>
        </w:rPr>
      </w:pPr>
      <w:r>
        <w:rPr>
          <w:rFonts w:ascii="Arial" w:hAnsi="Arial" w:cs="Arial"/>
          <w:noProof/>
          <w:szCs w:val="28"/>
          <w:lang w:val="en-NZ" w:eastAsia="en-NZ"/>
        </w:rPr>
        <w:drawing>
          <wp:inline distT="0" distB="0" distL="0" distR="0" wp14:anchorId="0E7CCAE2" wp14:editId="647FEF01">
            <wp:extent cx="7902054" cy="5166231"/>
            <wp:effectExtent l="19050" t="19050" r="2286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98601" cy="5163974"/>
                    </a:xfrm>
                    <a:prstGeom prst="rect">
                      <a:avLst/>
                    </a:prstGeom>
                    <a:noFill/>
                    <a:ln>
                      <a:solidFill>
                        <a:schemeClr val="tx1"/>
                      </a:solidFill>
                    </a:ln>
                  </pic:spPr>
                </pic:pic>
              </a:graphicData>
            </a:graphic>
          </wp:inline>
        </w:drawing>
      </w:r>
    </w:p>
    <w:p w14:paraId="5C28CD8A" w14:textId="77777777" w:rsidR="00A719B8" w:rsidRPr="00F031C6" w:rsidRDefault="00A719B8" w:rsidP="000B6DF3">
      <w:pPr>
        <w:rPr>
          <w:rFonts w:ascii="Arial" w:hAnsi="Arial" w:cs="Arial"/>
          <w:szCs w:val="28"/>
          <w:lang w:val="en-AU"/>
        </w:rPr>
      </w:pPr>
    </w:p>
    <w:p w14:paraId="24620E16" w14:textId="77777777" w:rsidR="00A719B8" w:rsidRPr="00F031C6" w:rsidRDefault="00AD1415" w:rsidP="00494E65">
      <w:pPr>
        <w:pStyle w:val="Heading2"/>
        <w:numPr>
          <w:ilvl w:val="1"/>
          <w:numId w:val="41"/>
        </w:numPr>
        <w:ind w:left="1418" w:hanging="698"/>
        <w:rPr>
          <w:rFonts w:ascii="Arial" w:hAnsi="Arial" w:cs="Arial"/>
          <w:lang w:val="en-AU"/>
        </w:rPr>
      </w:pPr>
      <w:bookmarkStart w:id="57" w:name="_Toc461206373"/>
      <w:r w:rsidRPr="00F031C6">
        <w:rPr>
          <w:rFonts w:ascii="Arial" w:hAnsi="Arial" w:cs="Arial"/>
          <w:lang w:val="en-AU"/>
        </w:rPr>
        <w:lastRenderedPageBreak/>
        <w:t>Number of Potential Donor Offers by Month</w:t>
      </w:r>
      <w:bookmarkEnd w:id="57"/>
    </w:p>
    <w:p w14:paraId="60C32B7F" w14:textId="77777777" w:rsidR="00AD1415" w:rsidRPr="00F031C6" w:rsidRDefault="00AD1415" w:rsidP="00AD1415">
      <w:pPr>
        <w:rPr>
          <w:rFonts w:ascii="Arial" w:hAnsi="Arial" w:cs="Arial"/>
          <w:lang w:val="en-AU"/>
        </w:rPr>
      </w:pPr>
    </w:p>
    <w:p w14:paraId="3A68883F" w14:textId="77777777" w:rsidR="000B6DF3" w:rsidRPr="00F031C6" w:rsidRDefault="004E4915" w:rsidP="000B6DF3">
      <w:pPr>
        <w:rPr>
          <w:rFonts w:ascii="Arial" w:hAnsi="Arial" w:cs="Arial"/>
          <w:szCs w:val="28"/>
          <w:lang w:val="en-AU"/>
        </w:rPr>
      </w:pPr>
      <w:r>
        <w:rPr>
          <w:rFonts w:ascii="Arial" w:hAnsi="Arial" w:cs="Arial"/>
          <w:noProof/>
          <w:szCs w:val="28"/>
          <w:lang w:val="en-NZ" w:eastAsia="en-NZ"/>
        </w:rPr>
        <w:drawing>
          <wp:inline distT="0" distB="0" distL="0" distR="0" wp14:anchorId="1B00EE54" wp14:editId="0DC3D4C0">
            <wp:extent cx="7820168" cy="5112695"/>
            <wp:effectExtent l="19050" t="19050" r="952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15159" cy="5109420"/>
                    </a:xfrm>
                    <a:prstGeom prst="rect">
                      <a:avLst/>
                    </a:prstGeom>
                    <a:noFill/>
                    <a:ln>
                      <a:solidFill>
                        <a:schemeClr val="tx1"/>
                      </a:solidFill>
                    </a:ln>
                  </pic:spPr>
                </pic:pic>
              </a:graphicData>
            </a:graphic>
          </wp:inline>
        </w:drawing>
      </w:r>
    </w:p>
    <w:p w14:paraId="573F9BF2" w14:textId="77777777" w:rsidR="0096561B" w:rsidRPr="00F031C6" w:rsidRDefault="0096561B" w:rsidP="0096561B">
      <w:pPr>
        <w:rPr>
          <w:rFonts w:ascii="Arial" w:hAnsi="Arial" w:cs="Arial"/>
        </w:rPr>
      </w:pPr>
    </w:p>
    <w:p w14:paraId="3E4E828F" w14:textId="77777777" w:rsidR="00911A1E" w:rsidRPr="00F031C6" w:rsidRDefault="00911A1E" w:rsidP="0096561B">
      <w:pPr>
        <w:rPr>
          <w:rFonts w:ascii="Arial" w:hAnsi="Arial" w:cs="Arial"/>
        </w:rPr>
      </w:pPr>
    </w:p>
    <w:p w14:paraId="64F37426" w14:textId="77777777" w:rsidR="0096561B" w:rsidRPr="00F031C6" w:rsidRDefault="00965946" w:rsidP="00494E65">
      <w:pPr>
        <w:pStyle w:val="Heading2"/>
        <w:numPr>
          <w:ilvl w:val="1"/>
          <w:numId w:val="41"/>
        </w:numPr>
        <w:ind w:left="1418" w:hanging="698"/>
        <w:rPr>
          <w:rFonts w:ascii="Arial" w:hAnsi="Arial" w:cs="Arial"/>
        </w:rPr>
      </w:pPr>
      <w:bookmarkStart w:id="58" w:name="_Toc461206374"/>
      <w:r w:rsidRPr="00F031C6">
        <w:rPr>
          <w:rFonts w:ascii="Arial" w:hAnsi="Arial" w:cs="Arial"/>
        </w:rPr>
        <w:lastRenderedPageBreak/>
        <w:t>Home Based Education, Peer Support Programme and Renal Service Experience Evaluation Interview Guide</w:t>
      </w:r>
      <w:bookmarkEnd w:id="58"/>
    </w:p>
    <w:p w14:paraId="6ABBCB97" w14:textId="77777777" w:rsidR="00965946" w:rsidRPr="00F031C6" w:rsidRDefault="00965946" w:rsidP="0096561B">
      <w:pPr>
        <w:rPr>
          <w:rFonts w:ascii="Arial" w:hAnsi="Arial" w:cs="Arial"/>
        </w:rPr>
      </w:pPr>
    </w:p>
    <w:p w14:paraId="417E4E60" w14:textId="77777777" w:rsidR="00965946" w:rsidRPr="00F031C6" w:rsidRDefault="00965946" w:rsidP="00965946">
      <w:pPr>
        <w:rPr>
          <w:rFonts w:ascii="Arial" w:hAnsi="Arial" w:cs="Arial"/>
          <w:b/>
          <w:bCs/>
        </w:rPr>
      </w:pPr>
      <w:r w:rsidRPr="00F031C6">
        <w:rPr>
          <w:rFonts w:ascii="Arial" w:hAnsi="Arial" w:cs="Arial"/>
          <w:b/>
          <w:bCs/>
        </w:rPr>
        <w:t>Home-based education questions</w:t>
      </w:r>
    </w:p>
    <w:p w14:paraId="25918FA5" w14:textId="77777777" w:rsidR="00965946" w:rsidRPr="00F031C6" w:rsidRDefault="00965946" w:rsidP="00965946">
      <w:pPr>
        <w:rPr>
          <w:rFonts w:ascii="Arial" w:hAnsi="Arial" w:cs="Arial"/>
        </w:rPr>
      </w:pPr>
      <w:r w:rsidRPr="00F031C6">
        <w:rPr>
          <w:rFonts w:ascii="Arial" w:hAnsi="Arial" w:cs="Arial"/>
        </w:rPr>
        <w:t>-What worked well? What did you like about the home-based education programme?</w:t>
      </w:r>
    </w:p>
    <w:p w14:paraId="5C406D74" w14:textId="77777777" w:rsidR="00965946" w:rsidRPr="00F031C6" w:rsidRDefault="00965946" w:rsidP="00965946">
      <w:pPr>
        <w:rPr>
          <w:rFonts w:ascii="Arial" w:hAnsi="Arial" w:cs="Arial"/>
        </w:rPr>
      </w:pPr>
      <w:r w:rsidRPr="00F031C6">
        <w:rPr>
          <w:rFonts w:ascii="Arial" w:hAnsi="Arial" w:cs="Arial"/>
        </w:rPr>
        <w:t>-What didn’t work well? What you didn’t you like about the home-based education programme?</w:t>
      </w:r>
    </w:p>
    <w:p w14:paraId="2EB3E40B" w14:textId="77777777" w:rsidR="00965946" w:rsidRPr="00F031C6" w:rsidRDefault="00965946" w:rsidP="00965946">
      <w:pPr>
        <w:rPr>
          <w:rFonts w:ascii="Arial" w:hAnsi="Arial" w:cs="Arial"/>
        </w:rPr>
      </w:pPr>
      <w:r w:rsidRPr="00F031C6">
        <w:rPr>
          <w:rFonts w:ascii="Arial" w:hAnsi="Arial" w:cs="Arial"/>
        </w:rPr>
        <w:t>-What should be changed about the home-based education programme?</w:t>
      </w:r>
    </w:p>
    <w:p w14:paraId="464038DC" w14:textId="77777777" w:rsidR="00965946" w:rsidRPr="00F031C6" w:rsidRDefault="00965946" w:rsidP="00965946">
      <w:pPr>
        <w:rPr>
          <w:rFonts w:ascii="Arial" w:hAnsi="Arial" w:cs="Arial"/>
        </w:rPr>
      </w:pPr>
      <w:r w:rsidRPr="00F031C6">
        <w:rPr>
          <w:rFonts w:ascii="Arial" w:hAnsi="Arial" w:cs="Arial"/>
        </w:rPr>
        <w:t>-What is currently done in the home-based education programme that should be stopped?</w:t>
      </w:r>
    </w:p>
    <w:p w14:paraId="28D238F9" w14:textId="77777777" w:rsidR="00965946" w:rsidRPr="00F031C6" w:rsidRDefault="00965946" w:rsidP="00965946">
      <w:pPr>
        <w:rPr>
          <w:rFonts w:ascii="Arial" w:hAnsi="Arial" w:cs="Arial"/>
        </w:rPr>
      </w:pPr>
      <w:r w:rsidRPr="00F031C6">
        <w:rPr>
          <w:rFonts w:ascii="Arial" w:hAnsi="Arial" w:cs="Arial"/>
        </w:rPr>
        <w:t>-If you haven’t already received a kidney, what is getting/got in the way of receiving a kidney?</w:t>
      </w:r>
    </w:p>
    <w:p w14:paraId="23E07543" w14:textId="77777777" w:rsidR="00965946" w:rsidRPr="00F031C6" w:rsidRDefault="00965946" w:rsidP="00965946">
      <w:pPr>
        <w:rPr>
          <w:rFonts w:ascii="Arial" w:hAnsi="Arial" w:cs="Arial"/>
        </w:rPr>
      </w:pPr>
      <w:r w:rsidRPr="00F031C6">
        <w:rPr>
          <w:rFonts w:ascii="Arial" w:hAnsi="Arial" w:cs="Arial"/>
        </w:rPr>
        <w:t xml:space="preserve">-What was it like to organise the family to attend the meeting? </w:t>
      </w:r>
    </w:p>
    <w:p w14:paraId="74FF45C8" w14:textId="77777777" w:rsidR="00965946" w:rsidRPr="00F031C6" w:rsidRDefault="00965946" w:rsidP="00965946">
      <w:pPr>
        <w:rPr>
          <w:rFonts w:ascii="Arial" w:hAnsi="Arial" w:cs="Arial"/>
        </w:rPr>
      </w:pPr>
      <w:r w:rsidRPr="00F031C6">
        <w:rPr>
          <w:rFonts w:ascii="Arial" w:hAnsi="Arial" w:cs="Arial"/>
        </w:rPr>
        <w:t>-Did it change the way you and your family talk about kidney transplantation, how so?</w:t>
      </w:r>
    </w:p>
    <w:p w14:paraId="0024FD93" w14:textId="77777777" w:rsidR="00965946" w:rsidRPr="00F031C6" w:rsidRDefault="00965946" w:rsidP="00965946">
      <w:pPr>
        <w:rPr>
          <w:rFonts w:ascii="Arial" w:hAnsi="Arial" w:cs="Arial"/>
        </w:rPr>
      </w:pPr>
    </w:p>
    <w:p w14:paraId="2620A3E1" w14:textId="77777777" w:rsidR="00965946" w:rsidRPr="00F031C6" w:rsidRDefault="00965946" w:rsidP="00965946">
      <w:pPr>
        <w:rPr>
          <w:rFonts w:ascii="Arial" w:hAnsi="Arial" w:cs="Arial"/>
          <w:i/>
          <w:iCs/>
        </w:rPr>
      </w:pPr>
      <w:r w:rsidRPr="00F031C6">
        <w:rPr>
          <w:rFonts w:ascii="Arial" w:hAnsi="Arial" w:cs="Arial"/>
          <w:i/>
          <w:iCs/>
        </w:rPr>
        <w:t>Follow-up questions</w:t>
      </w:r>
    </w:p>
    <w:p w14:paraId="4D3BC069" w14:textId="77777777" w:rsidR="00965946" w:rsidRPr="00F031C6" w:rsidRDefault="00965946" w:rsidP="00965946">
      <w:pPr>
        <w:rPr>
          <w:rFonts w:ascii="Arial" w:hAnsi="Arial" w:cs="Arial"/>
        </w:rPr>
      </w:pPr>
      <w:r w:rsidRPr="00F031C6">
        <w:rPr>
          <w:rFonts w:ascii="Arial" w:hAnsi="Arial" w:cs="Arial"/>
        </w:rPr>
        <w:t>-Would you recommend the programme to others?</w:t>
      </w:r>
    </w:p>
    <w:p w14:paraId="085163ED" w14:textId="77777777" w:rsidR="00965946" w:rsidRPr="00F031C6" w:rsidRDefault="00965946" w:rsidP="00965946">
      <w:pPr>
        <w:rPr>
          <w:rFonts w:ascii="Arial" w:hAnsi="Arial" w:cs="Arial"/>
        </w:rPr>
      </w:pPr>
      <w:r w:rsidRPr="00F031C6">
        <w:rPr>
          <w:rFonts w:ascii="Arial" w:hAnsi="Arial" w:cs="Arial"/>
        </w:rPr>
        <w:t>-Did it help with making a choice to receive a kidney?</w:t>
      </w:r>
    </w:p>
    <w:p w14:paraId="35731E2A" w14:textId="77777777" w:rsidR="00965946" w:rsidRPr="00F031C6" w:rsidRDefault="00965946" w:rsidP="00965946">
      <w:pPr>
        <w:rPr>
          <w:rFonts w:ascii="Arial" w:hAnsi="Arial" w:cs="Arial"/>
        </w:rPr>
      </w:pPr>
    </w:p>
    <w:p w14:paraId="1C590B66" w14:textId="77777777" w:rsidR="00965946" w:rsidRPr="00F031C6" w:rsidRDefault="00965946" w:rsidP="00965946">
      <w:pPr>
        <w:rPr>
          <w:rFonts w:ascii="Arial" w:hAnsi="Arial" w:cs="Arial"/>
          <w:b/>
          <w:bCs/>
        </w:rPr>
      </w:pPr>
      <w:r w:rsidRPr="00F031C6">
        <w:rPr>
          <w:rFonts w:ascii="Arial" w:hAnsi="Arial" w:cs="Arial"/>
          <w:b/>
          <w:bCs/>
        </w:rPr>
        <w:t>Peer-support questions</w:t>
      </w:r>
    </w:p>
    <w:p w14:paraId="1F170F3D" w14:textId="77777777" w:rsidR="00965946" w:rsidRPr="00F031C6" w:rsidRDefault="00965946" w:rsidP="00965946">
      <w:pPr>
        <w:rPr>
          <w:rFonts w:ascii="Arial" w:hAnsi="Arial" w:cs="Arial"/>
        </w:rPr>
      </w:pPr>
      <w:r w:rsidRPr="00F031C6">
        <w:rPr>
          <w:rFonts w:ascii="Arial" w:hAnsi="Arial" w:cs="Arial"/>
        </w:rPr>
        <w:t>-What worked well? What did you like about the peer-support programme?</w:t>
      </w:r>
    </w:p>
    <w:p w14:paraId="52B06011" w14:textId="77777777" w:rsidR="00965946" w:rsidRPr="00F031C6" w:rsidRDefault="00965946" w:rsidP="00965946">
      <w:pPr>
        <w:rPr>
          <w:rFonts w:ascii="Arial" w:hAnsi="Arial" w:cs="Arial"/>
        </w:rPr>
      </w:pPr>
      <w:r w:rsidRPr="00F031C6">
        <w:rPr>
          <w:rFonts w:ascii="Arial" w:hAnsi="Arial" w:cs="Arial"/>
        </w:rPr>
        <w:t>-What didn’t work well? What you didn’t you like about the peer-support programme?</w:t>
      </w:r>
    </w:p>
    <w:p w14:paraId="53623BE6" w14:textId="77777777" w:rsidR="00965946" w:rsidRPr="00F031C6" w:rsidRDefault="00965946" w:rsidP="00965946">
      <w:pPr>
        <w:rPr>
          <w:rFonts w:ascii="Arial" w:hAnsi="Arial" w:cs="Arial"/>
        </w:rPr>
      </w:pPr>
      <w:r w:rsidRPr="00F031C6">
        <w:rPr>
          <w:rFonts w:ascii="Arial" w:hAnsi="Arial" w:cs="Arial"/>
        </w:rPr>
        <w:t>-What should be changed about the programme?</w:t>
      </w:r>
    </w:p>
    <w:p w14:paraId="7AA0CA95" w14:textId="77777777" w:rsidR="00965946" w:rsidRPr="00F031C6" w:rsidRDefault="00965946" w:rsidP="00965946">
      <w:pPr>
        <w:rPr>
          <w:rFonts w:ascii="Arial" w:hAnsi="Arial" w:cs="Arial"/>
        </w:rPr>
      </w:pPr>
      <w:r w:rsidRPr="00F031C6">
        <w:rPr>
          <w:rFonts w:ascii="Arial" w:hAnsi="Arial" w:cs="Arial"/>
        </w:rPr>
        <w:t>-What is currently done in the programme that should be stopped?</w:t>
      </w:r>
    </w:p>
    <w:p w14:paraId="0588A2C7" w14:textId="77777777" w:rsidR="00965946" w:rsidRPr="00F031C6" w:rsidRDefault="00965946" w:rsidP="00965946">
      <w:pPr>
        <w:rPr>
          <w:rFonts w:ascii="Arial" w:hAnsi="Arial" w:cs="Arial"/>
        </w:rPr>
      </w:pPr>
      <w:r w:rsidRPr="00F031C6">
        <w:rPr>
          <w:rFonts w:ascii="Arial" w:hAnsi="Arial" w:cs="Arial"/>
        </w:rPr>
        <w:t xml:space="preserve">-What is getting/got in the way of donating/receiving a kidney? </w:t>
      </w:r>
    </w:p>
    <w:p w14:paraId="65D96E74" w14:textId="77777777" w:rsidR="00965946" w:rsidRPr="00F031C6" w:rsidRDefault="00965946" w:rsidP="00965946">
      <w:pPr>
        <w:rPr>
          <w:rFonts w:ascii="Arial" w:hAnsi="Arial" w:cs="Arial"/>
        </w:rPr>
      </w:pPr>
    </w:p>
    <w:p w14:paraId="616F40E3" w14:textId="77777777" w:rsidR="00965946" w:rsidRPr="00F031C6" w:rsidRDefault="00965946" w:rsidP="00965946">
      <w:pPr>
        <w:rPr>
          <w:rFonts w:ascii="Arial" w:hAnsi="Arial" w:cs="Arial"/>
          <w:i/>
          <w:iCs/>
        </w:rPr>
      </w:pPr>
      <w:r w:rsidRPr="00F031C6">
        <w:rPr>
          <w:rFonts w:ascii="Arial" w:hAnsi="Arial" w:cs="Arial"/>
          <w:i/>
          <w:iCs/>
        </w:rPr>
        <w:t>Follow-up questions</w:t>
      </w:r>
    </w:p>
    <w:p w14:paraId="04194220" w14:textId="77777777" w:rsidR="00965946" w:rsidRPr="00F031C6" w:rsidRDefault="00965946" w:rsidP="00965946">
      <w:pPr>
        <w:rPr>
          <w:rFonts w:ascii="Arial" w:hAnsi="Arial" w:cs="Arial"/>
        </w:rPr>
      </w:pPr>
      <w:r w:rsidRPr="00F031C6">
        <w:rPr>
          <w:rFonts w:ascii="Arial" w:hAnsi="Arial" w:cs="Arial"/>
        </w:rPr>
        <w:t>-Would you recommend the programme to others?</w:t>
      </w:r>
    </w:p>
    <w:p w14:paraId="580A6A30" w14:textId="77777777" w:rsidR="00965946" w:rsidRPr="00F031C6" w:rsidRDefault="00965946" w:rsidP="00965946">
      <w:pPr>
        <w:rPr>
          <w:rFonts w:ascii="Arial" w:hAnsi="Arial" w:cs="Arial"/>
        </w:rPr>
      </w:pPr>
      <w:r w:rsidRPr="00F031C6">
        <w:rPr>
          <w:rFonts w:ascii="Arial" w:hAnsi="Arial" w:cs="Arial"/>
        </w:rPr>
        <w:t>-Did it help with making a choice to donate/receive a kidney?</w:t>
      </w:r>
    </w:p>
    <w:p w14:paraId="2298A5DB" w14:textId="77777777" w:rsidR="00965946" w:rsidRPr="00F031C6" w:rsidRDefault="00965946" w:rsidP="00965946">
      <w:pPr>
        <w:rPr>
          <w:rFonts w:ascii="Arial" w:hAnsi="Arial" w:cs="Arial"/>
        </w:rPr>
      </w:pPr>
    </w:p>
    <w:p w14:paraId="551F840C" w14:textId="77777777" w:rsidR="00965946" w:rsidRPr="00F031C6" w:rsidRDefault="00965946" w:rsidP="00965946">
      <w:pPr>
        <w:rPr>
          <w:rFonts w:ascii="Arial" w:hAnsi="Arial" w:cs="Arial"/>
          <w:b/>
          <w:bCs/>
        </w:rPr>
      </w:pPr>
      <w:r w:rsidRPr="00F031C6">
        <w:rPr>
          <w:rFonts w:ascii="Arial" w:hAnsi="Arial" w:cs="Arial"/>
          <w:b/>
          <w:bCs/>
        </w:rPr>
        <w:t>Live kidney donors that received usual healthcare services questions</w:t>
      </w:r>
    </w:p>
    <w:p w14:paraId="351990C2" w14:textId="77777777" w:rsidR="00965946" w:rsidRPr="00F031C6" w:rsidRDefault="00965946" w:rsidP="00965946">
      <w:pPr>
        <w:rPr>
          <w:rFonts w:ascii="Arial" w:hAnsi="Arial" w:cs="Arial"/>
          <w:bCs/>
        </w:rPr>
      </w:pPr>
      <w:r w:rsidRPr="00F031C6">
        <w:rPr>
          <w:rFonts w:ascii="Arial" w:hAnsi="Arial" w:cs="Arial"/>
          <w:bCs/>
        </w:rPr>
        <w:t>-What helped you to donate a kidney?</w:t>
      </w:r>
    </w:p>
    <w:p w14:paraId="30D3387F" w14:textId="77777777" w:rsidR="00965946" w:rsidRPr="00F031C6" w:rsidRDefault="00965946" w:rsidP="00965946">
      <w:pPr>
        <w:rPr>
          <w:rFonts w:ascii="Arial" w:hAnsi="Arial" w:cs="Arial"/>
          <w:bCs/>
        </w:rPr>
      </w:pPr>
      <w:r w:rsidRPr="00F031C6">
        <w:rPr>
          <w:rFonts w:ascii="Arial" w:hAnsi="Arial" w:cs="Arial"/>
          <w:bCs/>
        </w:rPr>
        <w:t>-What made it more difficult to donate a kidney? / What got in the way?</w:t>
      </w:r>
    </w:p>
    <w:p w14:paraId="322B27B2" w14:textId="77777777" w:rsidR="00965946" w:rsidRPr="00F031C6" w:rsidRDefault="00965946" w:rsidP="00965946">
      <w:pPr>
        <w:rPr>
          <w:rFonts w:ascii="Arial" w:hAnsi="Arial" w:cs="Arial"/>
          <w:bCs/>
        </w:rPr>
      </w:pPr>
      <w:r w:rsidRPr="00F031C6">
        <w:rPr>
          <w:rFonts w:ascii="Arial" w:hAnsi="Arial" w:cs="Arial"/>
          <w:bCs/>
        </w:rPr>
        <w:t>-What should be changed about the kidney donation process?</w:t>
      </w:r>
    </w:p>
    <w:p w14:paraId="3C9E9D0C" w14:textId="77777777" w:rsidR="00965946" w:rsidRPr="00F031C6" w:rsidRDefault="00965946" w:rsidP="00965946">
      <w:pPr>
        <w:rPr>
          <w:rFonts w:ascii="Arial" w:hAnsi="Arial" w:cs="Arial"/>
          <w:bCs/>
        </w:rPr>
      </w:pPr>
      <w:r w:rsidRPr="00F031C6">
        <w:rPr>
          <w:rFonts w:ascii="Arial" w:hAnsi="Arial" w:cs="Arial"/>
          <w:bCs/>
        </w:rPr>
        <w:t>-What would have made donating a kidney easier for you?</w:t>
      </w:r>
    </w:p>
    <w:p w14:paraId="2BFBB6D8" w14:textId="77777777" w:rsidR="00965946" w:rsidRPr="00F031C6" w:rsidRDefault="00965946" w:rsidP="00965946">
      <w:pPr>
        <w:rPr>
          <w:rFonts w:ascii="Arial" w:hAnsi="Arial" w:cs="Arial"/>
          <w:bCs/>
        </w:rPr>
      </w:pPr>
      <w:r w:rsidRPr="00F031C6">
        <w:rPr>
          <w:rFonts w:ascii="Arial" w:hAnsi="Arial" w:cs="Arial"/>
          <w:bCs/>
        </w:rPr>
        <w:t>-What did you think of the information made available about kidney donation? (e.g. verbal information, books)</w:t>
      </w:r>
    </w:p>
    <w:p w14:paraId="72A23C01" w14:textId="77777777" w:rsidR="00965946" w:rsidRPr="00F031C6" w:rsidRDefault="00965946" w:rsidP="0096561B">
      <w:pPr>
        <w:rPr>
          <w:rFonts w:ascii="Arial" w:hAnsi="Arial" w:cs="Arial"/>
        </w:rPr>
      </w:pPr>
    </w:p>
    <w:p w14:paraId="54E4F3C3" w14:textId="77777777" w:rsidR="0096561B" w:rsidRPr="00F031C6" w:rsidRDefault="0096561B" w:rsidP="0096561B">
      <w:pPr>
        <w:rPr>
          <w:rFonts w:ascii="Arial" w:hAnsi="Arial" w:cs="Arial"/>
        </w:rPr>
      </w:pPr>
    </w:p>
    <w:p w14:paraId="6E68745A" w14:textId="77777777" w:rsidR="00965946" w:rsidRPr="00F031C6" w:rsidRDefault="00617E47" w:rsidP="00494E65">
      <w:pPr>
        <w:pStyle w:val="Heading2"/>
        <w:numPr>
          <w:ilvl w:val="1"/>
          <w:numId w:val="41"/>
        </w:numPr>
        <w:ind w:left="1418" w:hanging="698"/>
        <w:rPr>
          <w:rFonts w:ascii="Arial" w:hAnsi="Arial" w:cs="Arial"/>
        </w:rPr>
      </w:pPr>
      <w:bookmarkStart w:id="59" w:name="_Toc461206375"/>
      <w:r w:rsidRPr="00F031C6">
        <w:rPr>
          <w:rFonts w:ascii="Arial" w:hAnsi="Arial" w:cs="Arial"/>
        </w:rPr>
        <w:lastRenderedPageBreak/>
        <w:t>Pre-dialysis Education Evaluation Interview Guide</w:t>
      </w:r>
      <w:bookmarkEnd w:id="59"/>
    </w:p>
    <w:p w14:paraId="38448BD8" w14:textId="77777777" w:rsidR="00617E47" w:rsidRPr="00F031C6" w:rsidRDefault="00617E47" w:rsidP="0096561B">
      <w:pPr>
        <w:rPr>
          <w:rFonts w:ascii="Arial" w:hAnsi="Arial" w:cs="Arial"/>
        </w:rPr>
      </w:pPr>
    </w:p>
    <w:p w14:paraId="38B5ADB8" w14:textId="77777777" w:rsidR="00617E47" w:rsidRPr="00F031C6" w:rsidRDefault="00617E47" w:rsidP="00617E47">
      <w:pPr>
        <w:spacing w:after="200" w:line="276" w:lineRule="auto"/>
        <w:rPr>
          <w:rFonts w:ascii="Arial" w:hAnsi="Arial" w:cs="Arial"/>
          <w:b/>
          <w:lang w:val="en-AU"/>
        </w:rPr>
      </w:pPr>
      <w:r w:rsidRPr="00F031C6">
        <w:rPr>
          <w:rFonts w:ascii="Arial" w:hAnsi="Arial" w:cs="Arial"/>
          <w:b/>
          <w:lang w:val="en-AU"/>
        </w:rPr>
        <w:t>Patient interview schedule</w:t>
      </w:r>
    </w:p>
    <w:p w14:paraId="2CD633ED" w14:textId="77777777" w:rsidR="00617E47" w:rsidRPr="00F031C6" w:rsidRDefault="00617E47" w:rsidP="00494E65">
      <w:pPr>
        <w:numPr>
          <w:ilvl w:val="0"/>
          <w:numId w:val="47"/>
        </w:numPr>
        <w:spacing w:after="200" w:line="276" w:lineRule="auto"/>
        <w:rPr>
          <w:rFonts w:ascii="Arial" w:hAnsi="Arial" w:cs="Arial"/>
          <w:b/>
          <w:lang w:val="en-AU"/>
        </w:rPr>
      </w:pPr>
      <w:r w:rsidRPr="00F031C6">
        <w:rPr>
          <w:rFonts w:ascii="Arial" w:hAnsi="Arial" w:cs="Arial"/>
          <w:b/>
          <w:lang w:val="en-AU"/>
        </w:rPr>
        <w:t>Introduction</w:t>
      </w:r>
    </w:p>
    <w:p w14:paraId="3092DAE6" w14:textId="77777777" w:rsidR="00617E47" w:rsidRPr="00F031C6" w:rsidRDefault="00617E47" w:rsidP="00494E65">
      <w:pPr>
        <w:numPr>
          <w:ilvl w:val="1"/>
          <w:numId w:val="47"/>
        </w:numPr>
        <w:spacing w:after="200" w:line="276" w:lineRule="auto"/>
        <w:rPr>
          <w:rFonts w:ascii="Arial" w:hAnsi="Arial" w:cs="Arial"/>
          <w:lang w:val="en-AU"/>
        </w:rPr>
      </w:pPr>
      <w:r w:rsidRPr="00F031C6">
        <w:rPr>
          <w:rFonts w:ascii="Arial" w:hAnsi="Arial" w:cs="Arial"/>
          <w:lang w:val="en-AU"/>
        </w:rPr>
        <w:t xml:space="preserve">Explanation of study, obtain informed consent </w:t>
      </w:r>
    </w:p>
    <w:p w14:paraId="0CE46E31" w14:textId="77777777" w:rsidR="00617E47" w:rsidRPr="00F031C6" w:rsidRDefault="00617E47" w:rsidP="00494E65">
      <w:pPr>
        <w:numPr>
          <w:ilvl w:val="1"/>
          <w:numId w:val="47"/>
        </w:numPr>
        <w:spacing w:after="200" w:line="276" w:lineRule="auto"/>
        <w:rPr>
          <w:rFonts w:ascii="Arial" w:hAnsi="Arial" w:cs="Arial"/>
          <w:lang w:val="en-AU"/>
        </w:rPr>
      </w:pPr>
      <w:r w:rsidRPr="00F031C6">
        <w:rPr>
          <w:rFonts w:ascii="Arial" w:hAnsi="Arial" w:cs="Arial"/>
          <w:lang w:val="en-AU"/>
        </w:rPr>
        <w:t>Collection of demographic information</w:t>
      </w:r>
    </w:p>
    <w:p w14:paraId="32640FF7" w14:textId="77777777" w:rsidR="00617E47" w:rsidRPr="00F031C6" w:rsidRDefault="00617E47" w:rsidP="00494E65">
      <w:pPr>
        <w:numPr>
          <w:ilvl w:val="1"/>
          <w:numId w:val="47"/>
        </w:numPr>
        <w:spacing w:after="200" w:line="276" w:lineRule="auto"/>
        <w:rPr>
          <w:rFonts w:ascii="Arial" w:hAnsi="Arial" w:cs="Arial"/>
          <w:lang w:val="en-AU"/>
        </w:rPr>
      </w:pPr>
      <w:r w:rsidRPr="00F031C6">
        <w:rPr>
          <w:rFonts w:ascii="Arial" w:hAnsi="Arial" w:cs="Arial"/>
          <w:lang w:val="en-AU"/>
        </w:rPr>
        <w:t>What did you know about transplants before you saw the kidney doctors and nurses?</w:t>
      </w:r>
    </w:p>
    <w:p w14:paraId="43C5391E" w14:textId="77777777" w:rsidR="00617E47" w:rsidRPr="00F031C6" w:rsidRDefault="00617E47" w:rsidP="00494E65">
      <w:pPr>
        <w:numPr>
          <w:ilvl w:val="0"/>
          <w:numId w:val="47"/>
        </w:numPr>
        <w:spacing w:after="200" w:line="276" w:lineRule="auto"/>
        <w:rPr>
          <w:rFonts w:ascii="Arial" w:hAnsi="Arial" w:cs="Arial"/>
          <w:b/>
          <w:lang w:val="en-AU"/>
        </w:rPr>
      </w:pPr>
      <w:r w:rsidRPr="00F031C6">
        <w:rPr>
          <w:rFonts w:ascii="Arial" w:hAnsi="Arial" w:cs="Arial"/>
          <w:b/>
          <w:lang w:val="en-AU"/>
        </w:rPr>
        <w:t>Experience of education about live transplant</w:t>
      </w:r>
    </w:p>
    <w:p w14:paraId="002D0B32" w14:textId="77777777" w:rsidR="00617E47" w:rsidRPr="00F031C6" w:rsidRDefault="00617E47" w:rsidP="00494E65">
      <w:pPr>
        <w:numPr>
          <w:ilvl w:val="1"/>
          <w:numId w:val="47"/>
        </w:numPr>
        <w:spacing w:after="200" w:line="276" w:lineRule="auto"/>
        <w:rPr>
          <w:rFonts w:ascii="Arial" w:hAnsi="Arial" w:cs="Arial"/>
          <w:lang w:val="en-AU"/>
        </w:rPr>
      </w:pPr>
      <w:r w:rsidRPr="00F031C6">
        <w:rPr>
          <w:rFonts w:ascii="Arial" w:hAnsi="Arial" w:cs="Arial"/>
          <w:lang w:val="en-AU"/>
        </w:rPr>
        <w:t>Can you tell me about the education you received about live transplant (where/ what who)?</w:t>
      </w:r>
    </w:p>
    <w:p w14:paraId="5B1321BA" w14:textId="77777777" w:rsidR="00617E47" w:rsidRPr="00F031C6" w:rsidRDefault="00617E47" w:rsidP="00494E65">
      <w:pPr>
        <w:numPr>
          <w:ilvl w:val="1"/>
          <w:numId w:val="47"/>
        </w:numPr>
        <w:spacing w:after="200" w:line="276" w:lineRule="auto"/>
        <w:rPr>
          <w:rFonts w:ascii="Arial" w:hAnsi="Arial" w:cs="Arial"/>
          <w:b/>
          <w:lang w:val="en-AU"/>
        </w:rPr>
      </w:pPr>
      <w:r w:rsidRPr="00F031C6">
        <w:rPr>
          <w:rFonts w:ascii="Arial" w:hAnsi="Arial" w:cs="Arial"/>
          <w:lang w:val="en-AU"/>
        </w:rPr>
        <w:t>What factors influenced your decision about live transplant? (recommendation/ preconceived ideas/ survival/ costs)</w:t>
      </w:r>
    </w:p>
    <w:p w14:paraId="0801CEFE" w14:textId="77777777" w:rsidR="00617E47" w:rsidRPr="00F031C6" w:rsidRDefault="00617E47" w:rsidP="00494E65">
      <w:pPr>
        <w:numPr>
          <w:ilvl w:val="1"/>
          <w:numId w:val="47"/>
        </w:numPr>
        <w:spacing w:after="200" w:line="276" w:lineRule="auto"/>
        <w:rPr>
          <w:rFonts w:ascii="Arial" w:hAnsi="Arial" w:cs="Arial"/>
          <w:b/>
          <w:lang w:val="en-AU"/>
        </w:rPr>
      </w:pPr>
      <w:r w:rsidRPr="00F031C6">
        <w:rPr>
          <w:rFonts w:ascii="Arial" w:hAnsi="Arial" w:cs="Arial"/>
          <w:lang w:val="en-AU"/>
        </w:rPr>
        <w:t>Can you tell me about the main things you remember being told about the benefits of live transplants?</w:t>
      </w:r>
    </w:p>
    <w:p w14:paraId="486E8FC9" w14:textId="77777777" w:rsidR="00617E47" w:rsidRPr="00F031C6" w:rsidRDefault="00617E47" w:rsidP="00494E65">
      <w:pPr>
        <w:numPr>
          <w:ilvl w:val="1"/>
          <w:numId w:val="47"/>
        </w:numPr>
        <w:spacing w:after="200" w:line="276" w:lineRule="auto"/>
        <w:rPr>
          <w:rFonts w:ascii="Arial" w:hAnsi="Arial" w:cs="Arial"/>
          <w:b/>
          <w:lang w:val="en-AU"/>
        </w:rPr>
      </w:pPr>
      <w:r w:rsidRPr="00F031C6">
        <w:rPr>
          <w:rFonts w:ascii="Arial" w:hAnsi="Arial" w:cs="Arial"/>
          <w:lang w:val="en-AU"/>
        </w:rPr>
        <w:t>Where there any things that concerned you about live transplant (yourself or donor)?</w:t>
      </w:r>
    </w:p>
    <w:p w14:paraId="548EDD9F" w14:textId="77777777" w:rsidR="00617E47" w:rsidRPr="00F031C6" w:rsidRDefault="00617E47" w:rsidP="00494E65">
      <w:pPr>
        <w:numPr>
          <w:ilvl w:val="0"/>
          <w:numId w:val="47"/>
        </w:numPr>
        <w:spacing w:after="200" w:line="276" w:lineRule="auto"/>
        <w:rPr>
          <w:rFonts w:ascii="Arial" w:hAnsi="Arial" w:cs="Arial"/>
          <w:b/>
          <w:lang w:val="en-AU"/>
        </w:rPr>
      </w:pPr>
      <w:r w:rsidRPr="00F031C6">
        <w:rPr>
          <w:rFonts w:ascii="Arial" w:hAnsi="Arial" w:cs="Arial"/>
          <w:b/>
          <w:lang w:val="en-AU"/>
        </w:rPr>
        <w:t>Close</w:t>
      </w:r>
    </w:p>
    <w:p w14:paraId="07D9012B" w14:textId="77777777" w:rsidR="00617E47" w:rsidRPr="00F031C6" w:rsidRDefault="00617E47" w:rsidP="00494E65">
      <w:pPr>
        <w:numPr>
          <w:ilvl w:val="1"/>
          <w:numId w:val="47"/>
        </w:numPr>
        <w:spacing w:after="200" w:line="276" w:lineRule="auto"/>
        <w:rPr>
          <w:rFonts w:ascii="Arial" w:hAnsi="Arial" w:cs="Arial"/>
          <w:lang w:val="en-AU"/>
        </w:rPr>
      </w:pPr>
      <w:r w:rsidRPr="00F031C6">
        <w:rPr>
          <w:rFonts w:ascii="Arial" w:hAnsi="Arial" w:cs="Arial"/>
          <w:lang w:val="en-AU"/>
        </w:rPr>
        <w:t>Is there anything else that you think is important to add?</w:t>
      </w:r>
    </w:p>
    <w:p w14:paraId="2B0E9162" w14:textId="77777777" w:rsidR="00102378" w:rsidRPr="00F031C6" w:rsidRDefault="00102378" w:rsidP="00102378">
      <w:pPr>
        <w:spacing w:after="200" w:line="276" w:lineRule="auto"/>
        <w:rPr>
          <w:rFonts w:ascii="Arial" w:hAnsi="Arial" w:cs="Arial"/>
          <w:lang w:val="en-AU"/>
        </w:rPr>
      </w:pPr>
    </w:p>
    <w:p w14:paraId="68EC305F" w14:textId="77777777" w:rsidR="00102378" w:rsidRPr="00F031C6" w:rsidRDefault="00102378" w:rsidP="00102378">
      <w:pPr>
        <w:spacing w:after="200" w:line="276" w:lineRule="auto"/>
        <w:rPr>
          <w:rFonts w:ascii="Arial" w:hAnsi="Arial" w:cs="Arial"/>
          <w:lang w:val="en-AU"/>
        </w:rPr>
      </w:pPr>
    </w:p>
    <w:p w14:paraId="48088933" w14:textId="77777777" w:rsidR="00102378" w:rsidRPr="00F031C6" w:rsidRDefault="00102378" w:rsidP="00102378">
      <w:pPr>
        <w:spacing w:after="200" w:line="276" w:lineRule="auto"/>
        <w:rPr>
          <w:rFonts w:ascii="Arial" w:hAnsi="Arial" w:cs="Arial"/>
          <w:lang w:val="en-AU"/>
        </w:rPr>
      </w:pPr>
    </w:p>
    <w:p w14:paraId="0A843775" w14:textId="77777777" w:rsidR="00102378" w:rsidRPr="00F031C6" w:rsidRDefault="00102378" w:rsidP="00102378">
      <w:pPr>
        <w:spacing w:after="200" w:line="276" w:lineRule="auto"/>
        <w:rPr>
          <w:rFonts w:ascii="Arial" w:hAnsi="Arial" w:cs="Arial"/>
          <w:lang w:val="en-AU"/>
        </w:rPr>
      </w:pPr>
    </w:p>
    <w:p w14:paraId="0D503363" w14:textId="77777777" w:rsidR="00102378" w:rsidRPr="00F031C6" w:rsidRDefault="00102378" w:rsidP="00102378">
      <w:pPr>
        <w:spacing w:after="200" w:line="276" w:lineRule="auto"/>
        <w:rPr>
          <w:rFonts w:ascii="Arial" w:hAnsi="Arial" w:cs="Arial"/>
          <w:lang w:val="en-AU"/>
        </w:rPr>
      </w:pPr>
    </w:p>
    <w:p w14:paraId="58D01310" w14:textId="77777777" w:rsidR="00A15616" w:rsidRPr="00F031C6" w:rsidRDefault="00102378" w:rsidP="00494E65">
      <w:pPr>
        <w:pStyle w:val="Heading2"/>
        <w:numPr>
          <w:ilvl w:val="1"/>
          <w:numId w:val="41"/>
        </w:numPr>
        <w:ind w:left="1418" w:hanging="709"/>
        <w:rPr>
          <w:rFonts w:ascii="Arial" w:hAnsi="Arial" w:cs="Arial"/>
          <w:sz w:val="24"/>
          <w:lang w:val="en-AU"/>
        </w:rPr>
      </w:pPr>
      <w:bookmarkStart w:id="60" w:name="_Toc461206376"/>
      <w:r w:rsidRPr="00F031C6">
        <w:rPr>
          <w:rFonts w:ascii="Arial" w:hAnsi="Arial" w:cs="Arial"/>
          <w:lang w:val="en-AU"/>
        </w:rPr>
        <w:lastRenderedPageBreak/>
        <w:t>Market Research Stage 1 and Stage 2 Reports</w:t>
      </w:r>
      <w:bookmarkEnd w:id="60"/>
    </w:p>
    <w:p w14:paraId="41782C32" w14:textId="77777777" w:rsidR="00617E47" w:rsidRPr="00F031C6" w:rsidRDefault="00617E47" w:rsidP="0096561B">
      <w:pPr>
        <w:rPr>
          <w:rFonts w:ascii="Arial" w:hAnsi="Arial" w:cs="Arial"/>
        </w:rPr>
      </w:pPr>
    </w:p>
    <w:p w14:paraId="3A445CC5" w14:textId="77777777" w:rsidR="0096561B" w:rsidRPr="00F031C6" w:rsidRDefault="00E77CBD" w:rsidP="0096561B">
      <w:pPr>
        <w:rPr>
          <w:rFonts w:ascii="Arial" w:hAnsi="Arial" w:cs="Arial"/>
        </w:rPr>
      </w:pPr>
      <w:r w:rsidRPr="00F031C6">
        <w:rPr>
          <w:rFonts w:ascii="Arial" w:hAnsi="Arial" w:cs="Arial"/>
        </w:rPr>
        <w:t>Attached as separate document</w:t>
      </w:r>
      <w:r w:rsidR="00144E20" w:rsidRPr="00F031C6">
        <w:rPr>
          <w:rFonts w:ascii="Arial" w:hAnsi="Arial" w:cs="Arial"/>
        </w:rPr>
        <w:t>s</w:t>
      </w:r>
      <w:r w:rsidRPr="00F031C6">
        <w:rPr>
          <w:rFonts w:ascii="Arial" w:hAnsi="Arial" w:cs="Arial"/>
        </w:rPr>
        <w:t>.</w:t>
      </w:r>
    </w:p>
    <w:sectPr w:rsidR="0096561B" w:rsidRPr="00F031C6" w:rsidSect="00B358D4">
      <w:pgSz w:w="16840" w:h="11900" w:orient="landscape"/>
      <w:pgMar w:top="993" w:right="993" w:bottom="141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DA03D" w14:textId="77777777" w:rsidR="006B0D85" w:rsidRDefault="006B0D85" w:rsidP="00480F1C">
      <w:r>
        <w:separator/>
      </w:r>
    </w:p>
  </w:endnote>
  <w:endnote w:type="continuationSeparator" w:id="0">
    <w:p w14:paraId="48346AF1" w14:textId="77777777" w:rsidR="006B0D85" w:rsidRDefault="006B0D85" w:rsidP="00480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341287"/>
      <w:docPartObj>
        <w:docPartGallery w:val="Page Numbers (Bottom of Page)"/>
        <w:docPartUnique/>
      </w:docPartObj>
    </w:sdtPr>
    <w:sdtEndPr/>
    <w:sdtContent>
      <w:p w14:paraId="39F02363" w14:textId="77777777" w:rsidR="006B0D85" w:rsidRDefault="006B0D85">
        <w:pPr>
          <w:pStyle w:val="Footer"/>
          <w:jc w:val="right"/>
        </w:pPr>
        <w:r>
          <w:fldChar w:fldCharType="begin"/>
        </w:r>
        <w:r>
          <w:instrText xml:space="preserve"> PAGE   \* MERGEFORMAT </w:instrText>
        </w:r>
        <w:r>
          <w:fldChar w:fldCharType="separate"/>
        </w:r>
        <w:r w:rsidR="00A76E7F">
          <w:rPr>
            <w:noProof/>
          </w:rPr>
          <w:t>60</w:t>
        </w:r>
        <w:r>
          <w:rPr>
            <w:noProof/>
          </w:rPr>
          <w:fldChar w:fldCharType="end"/>
        </w:r>
      </w:p>
    </w:sdtContent>
  </w:sdt>
  <w:p w14:paraId="4C8A72B8" w14:textId="77777777" w:rsidR="006B0D85" w:rsidRDefault="006B0D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C58120" w14:textId="77777777" w:rsidR="006B0D85" w:rsidRDefault="006B0D85" w:rsidP="00480F1C">
      <w:r>
        <w:separator/>
      </w:r>
    </w:p>
  </w:footnote>
  <w:footnote w:type="continuationSeparator" w:id="0">
    <w:p w14:paraId="40EB33BA" w14:textId="77777777" w:rsidR="006B0D85" w:rsidRDefault="006B0D85" w:rsidP="00480F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FB8"/>
    <w:multiLevelType w:val="hybridMultilevel"/>
    <w:tmpl w:val="E11A2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B02DD"/>
    <w:multiLevelType w:val="multilevel"/>
    <w:tmpl w:val="5EC2B20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B974D46"/>
    <w:multiLevelType w:val="hybridMultilevel"/>
    <w:tmpl w:val="974CD3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10F1903"/>
    <w:multiLevelType w:val="hybridMultilevel"/>
    <w:tmpl w:val="9FFE79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119A745E"/>
    <w:multiLevelType w:val="hybridMultilevel"/>
    <w:tmpl w:val="7DD0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6C67C4"/>
    <w:multiLevelType w:val="hybridMultilevel"/>
    <w:tmpl w:val="219CAF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27841E1"/>
    <w:multiLevelType w:val="hybridMultilevel"/>
    <w:tmpl w:val="378EC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BF1558"/>
    <w:multiLevelType w:val="hybridMultilevel"/>
    <w:tmpl w:val="2B0A8E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86A45FA"/>
    <w:multiLevelType w:val="hybridMultilevel"/>
    <w:tmpl w:val="4606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134BCE"/>
    <w:multiLevelType w:val="hybridMultilevel"/>
    <w:tmpl w:val="A46EAB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C620A1D"/>
    <w:multiLevelType w:val="hybridMultilevel"/>
    <w:tmpl w:val="7D0471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F3316F0"/>
    <w:multiLevelType w:val="hybridMultilevel"/>
    <w:tmpl w:val="3FA4E3A6"/>
    <w:lvl w:ilvl="0" w:tplc="0C09000F">
      <w:start w:val="1"/>
      <w:numFmt w:val="decimal"/>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01">
      <w:start w:val="1"/>
      <w:numFmt w:val="bullet"/>
      <w:lvlText w:val=""/>
      <w:lvlJc w:val="left"/>
      <w:pPr>
        <w:ind w:left="1800" w:hanging="180"/>
      </w:pPr>
      <w:rPr>
        <w:rFonts w:ascii="Symbol" w:hAnsi="Symbol" w:hint="default"/>
      </w:rPr>
    </w:lvl>
    <w:lvl w:ilvl="3" w:tplc="0C09000F">
      <w:start w:val="1"/>
      <w:numFmt w:val="decimal"/>
      <w:lvlText w:val="%4."/>
      <w:lvlJc w:val="left"/>
      <w:pPr>
        <w:ind w:left="2520" w:hanging="360"/>
      </w:pPr>
      <w:rPr>
        <w:rFonts w:cs="Times New Roman"/>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12">
    <w:nsid w:val="284A6126"/>
    <w:multiLevelType w:val="hybridMultilevel"/>
    <w:tmpl w:val="C3AE7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44586E"/>
    <w:multiLevelType w:val="hybridMultilevel"/>
    <w:tmpl w:val="598020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AA37312"/>
    <w:multiLevelType w:val="hybridMultilevel"/>
    <w:tmpl w:val="E4703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BD75AD"/>
    <w:multiLevelType w:val="hybridMultilevel"/>
    <w:tmpl w:val="97D6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020C6D"/>
    <w:multiLevelType w:val="multilevel"/>
    <w:tmpl w:val="AC78F0FA"/>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33377412"/>
    <w:multiLevelType w:val="multilevel"/>
    <w:tmpl w:val="37A8831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6675346"/>
    <w:multiLevelType w:val="hybridMultilevel"/>
    <w:tmpl w:val="E8FE03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72D7932"/>
    <w:multiLevelType w:val="hybridMultilevel"/>
    <w:tmpl w:val="8B8C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04460A"/>
    <w:multiLevelType w:val="hybridMultilevel"/>
    <w:tmpl w:val="51908F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3C1250B2"/>
    <w:multiLevelType w:val="hybridMultilevel"/>
    <w:tmpl w:val="284C7A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3F364B90"/>
    <w:multiLevelType w:val="multilevel"/>
    <w:tmpl w:val="F0605DBE"/>
    <w:lvl w:ilvl="0">
      <w:start w:val="1"/>
      <w:numFmt w:val="decimal"/>
      <w:pStyle w:val="WDHBMainHeading"/>
      <w:lvlText w:val="%1."/>
      <w:lvlJc w:val="left"/>
      <w:pPr>
        <w:tabs>
          <w:tab w:val="num" w:pos="110"/>
        </w:tabs>
        <w:ind w:left="470" w:hanging="360"/>
      </w:pPr>
      <w:rPr>
        <w:rFonts w:hint="default"/>
      </w:rPr>
    </w:lvl>
    <w:lvl w:ilvl="1">
      <w:start w:val="1"/>
      <w:numFmt w:val="decimal"/>
      <w:pStyle w:val="WDHB11Subheading"/>
      <w:lvlText w:val="%1.%2."/>
      <w:lvlJc w:val="left"/>
      <w:pPr>
        <w:tabs>
          <w:tab w:val="num" w:pos="0"/>
        </w:tabs>
        <w:ind w:left="792" w:hanging="432"/>
      </w:pPr>
      <w:rPr>
        <w:rFonts w:hint="default"/>
      </w:rPr>
    </w:lvl>
    <w:lvl w:ilvl="2">
      <w:start w:val="1"/>
      <w:numFmt w:val="decimal"/>
      <w:pStyle w:val="WDHB111Subheading2"/>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3">
    <w:nsid w:val="40007340"/>
    <w:multiLevelType w:val="hybridMultilevel"/>
    <w:tmpl w:val="7F3C7F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1DD01D8"/>
    <w:multiLevelType w:val="hybridMultilevel"/>
    <w:tmpl w:val="B05A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AD5949"/>
    <w:multiLevelType w:val="hybridMultilevel"/>
    <w:tmpl w:val="3190B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A51456"/>
    <w:multiLevelType w:val="hybridMultilevel"/>
    <w:tmpl w:val="94BEE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225076"/>
    <w:multiLevelType w:val="hybridMultilevel"/>
    <w:tmpl w:val="181440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BE14107"/>
    <w:multiLevelType w:val="hybridMultilevel"/>
    <w:tmpl w:val="BF444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406634"/>
    <w:multiLevelType w:val="hybridMultilevel"/>
    <w:tmpl w:val="2D72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CD274F"/>
    <w:multiLevelType w:val="hybridMultilevel"/>
    <w:tmpl w:val="8D7C4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8E0D17"/>
    <w:multiLevelType w:val="multilevel"/>
    <w:tmpl w:val="CB483A86"/>
    <w:lvl w:ilvl="0">
      <w:start w:val="10"/>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nsid w:val="4E26532D"/>
    <w:multiLevelType w:val="hybridMultilevel"/>
    <w:tmpl w:val="9274DE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5630280E"/>
    <w:multiLevelType w:val="hybridMultilevel"/>
    <w:tmpl w:val="D102B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721244"/>
    <w:multiLevelType w:val="hybridMultilevel"/>
    <w:tmpl w:val="D7FA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3A0E59"/>
    <w:multiLevelType w:val="hybridMultilevel"/>
    <w:tmpl w:val="45F645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58B846C0"/>
    <w:multiLevelType w:val="hybridMultilevel"/>
    <w:tmpl w:val="11A2EF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58CC6252"/>
    <w:multiLevelType w:val="hybridMultilevel"/>
    <w:tmpl w:val="6F54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9D63C99"/>
    <w:multiLevelType w:val="hybridMultilevel"/>
    <w:tmpl w:val="E8ACC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B941DD"/>
    <w:multiLevelType w:val="hybridMultilevel"/>
    <w:tmpl w:val="E1422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5B895BE5"/>
    <w:multiLevelType w:val="hybridMultilevel"/>
    <w:tmpl w:val="6680B7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5DFA029D"/>
    <w:multiLevelType w:val="hybridMultilevel"/>
    <w:tmpl w:val="EC24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D37D18"/>
    <w:multiLevelType w:val="hybridMultilevel"/>
    <w:tmpl w:val="B15A4B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69A65B24"/>
    <w:multiLevelType w:val="multilevel"/>
    <w:tmpl w:val="DBA0465E"/>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6CC75D7C"/>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E98182C"/>
    <w:multiLevelType w:val="hybridMultilevel"/>
    <w:tmpl w:val="111E19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71FE6E36"/>
    <w:multiLevelType w:val="hybridMultilevel"/>
    <w:tmpl w:val="B1D261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757676F4"/>
    <w:multiLevelType w:val="hybridMultilevel"/>
    <w:tmpl w:val="9788D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759F3260"/>
    <w:multiLevelType w:val="hybridMultilevel"/>
    <w:tmpl w:val="A79456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764E66A3"/>
    <w:multiLevelType w:val="hybridMultilevel"/>
    <w:tmpl w:val="6A8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84071D3"/>
    <w:multiLevelType w:val="hybridMultilevel"/>
    <w:tmpl w:val="D932F5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0"/>
  </w:num>
  <w:num w:numId="2">
    <w:abstractNumId w:val="39"/>
  </w:num>
  <w:num w:numId="3">
    <w:abstractNumId w:val="42"/>
  </w:num>
  <w:num w:numId="4">
    <w:abstractNumId w:val="47"/>
  </w:num>
  <w:num w:numId="5">
    <w:abstractNumId w:val="2"/>
  </w:num>
  <w:num w:numId="6">
    <w:abstractNumId w:val="5"/>
  </w:num>
  <w:num w:numId="7">
    <w:abstractNumId w:val="36"/>
  </w:num>
  <w:num w:numId="8">
    <w:abstractNumId w:val="9"/>
  </w:num>
  <w:num w:numId="9">
    <w:abstractNumId w:val="35"/>
  </w:num>
  <w:num w:numId="10">
    <w:abstractNumId w:val="21"/>
  </w:num>
  <w:num w:numId="11">
    <w:abstractNumId w:val="7"/>
  </w:num>
  <w:num w:numId="12">
    <w:abstractNumId w:val="13"/>
  </w:num>
  <w:num w:numId="13">
    <w:abstractNumId w:val="27"/>
  </w:num>
  <w:num w:numId="14">
    <w:abstractNumId w:val="18"/>
  </w:num>
  <w:num w:numId="15">
    <w:abstractNumId w:val="46"/>
  </w:num>
  <w:num w:numId="16">
    <w:abstractNumId w:val="24"/>
  </w:num>
  <w:num w:numId="17">
    <w:abstractNumId w:val="28"/>
  </w:num>
  <w:num w:numId="18">
    <w:abstractNumId w:val="6"/>
  </w:num>
  <w:num w:numId="19">
    <w:abstractNumId w:val="29"/>
  </w:num>
  <w:num w:numId="20">
    <w:abstractNumId w:val="14"/>
  </w:num>
  <w:num w:numId="21">
    <w:abstractNumId w:val="8"/>
  </w:num>
  <w:num w:numId="22">
    <w:abstractNumId w:val="34"/>
  </w:num>
  <w:num w:numId="23">
    <w:abstractNumId w:val="49"/>
  </w:num>
  <w:num w:numId="24">
    <w:abstractNumId w:val="30"/>
  </w:num>
  <w:num w:numId="25">
    <w:abstractNumId w:val="33"/>
  </w:num>
  <w:num w:numId="26">
    <w:abstractNumId w:val="19"/>
  </w:num>
  <w:num w:numId="27">
    <w:abstractNumId w:val="26"/>
  </w:num>
  <w:num w:numId="28">
    <w:abstractNumId w:val="38"/>
  </w:num>
  <w:num w:numId="29">
    <w:abstractNumId w:val="15"/>
  </w:num>
  <w:num w:numId="30">
    <w:abstractNumId w:val="12"/>
  </w:num>
  <w:num w:numId="31">
    <w:abstractNumId w:val="4"/>
  </w:num>
  <w:num w:numId="32">
    <w:abstractNumId w:val="22"/>
  </w:num>
  <w:num w:numId="33">
    <w:abstractNumId w:val="37"/>
  </w:num>
  <w:num w:numId="34">
    <w:abstractNumId w:val="17"/>
  </w:num>
  <w:num w:numId="35">
    <w:abstractNumId w:val="44"/>
  </w:num>
  <w:num w:numId="36">
    <w:abstractNumId w:val="1"/>
  </w:num>
  <w:num w:numId="37">
    <w:abstractNumId w:val="16"/>
  </w:num>
  <w:num w:numId="38">
    <w:abstractNumId w:val="20"/>
  </w:num>
  <w:num w:numId="39">
    <w:abstractNumId w:val="3"/>
  </w:num>
  <w:num w:numId="40">
    <w:abstractNumId w:val="43"/>
  </w:num>
  <w:num w:numId="41">
    <w:abstractNumId w:val="31"/>
  </w:num>
  <w:num w:numId="42">
    <w:abstractNumId w:val="45"/>
  </w:num>
  <w:num w:numId="43">
    <w:abstractNumId w:val="32"/>
  </w:num>
  <w:num w:numId="44">
    <w:abstractNumId w:val="10"/>
  </w:num>
  <w:num w:numId="45">
    <w:abstractNumId w:val="50"/>
  </w:num>
  <w:num w:numId="46">
    <w:abstractNumId w:val="23"/>
  </w:num>
  <w:num w:numId="47">
    <w:abstractNumId w:val="11"/>
  </w:num>
  <w:num w:numId="48">
    <w:abstractNumId w:val="48"/>
  </w:num>
  <w:num w:numId="49">
    <w:abstractNumId w:val="41"/>
  </w:num>
  <w:num w:numId="50">
    <w:abstractNumId w:val="0"/>
  </w:num>
  <w:num w:numId="51">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E3D"/>
    <w:rsid w:val="0000180C"/>
    <w:rsid w:val="00003796"/>
    <w:rsid w:val="00012A1E"/>
    <w:rsid w:val="00013077"/>
    <w:rsid w:val="000133E2"/>
    <w:rsid w:val="00022E3E"/>
    <w:rsid w:val="00022EB1"/>
    <w:rsid w:val="000276A5"/>
    <w:rsid w:val="0003608B"/>
    <w:rsid w:val="0004277D"/>
    <w:rsid w:val="00056B6F"/>
    <w:rsid w:val="0006442E"/>
    <w:rsid w:val="00064474"/>
    <w:rsid w:val="000737FB"/>
    <w:rsid w:val="00087A5D"/>
    <w:rsid w:val="00094261"/>
    <w:rsid w:val="000948CC"/>
    <w:rsid w:val="00097DCB"/>
    <w:rsid w:val="000A204D"/>
    <w:rsid w:val="000A2E1F"/>
    <w:rsid w:val="000B02B2"/>
    <w:rsid w:val="000B6DF3"/>
    <w:rsid w:val="000B7EAA"/>
    <w:rsid w:val="000C1BE9"/>
    <w:rsid w:val="000D2C19"/>
    <w:rsid w:val="000E2A14"/>
    <w:rsid w:val="000E6F42"/>
    <w:rsid w:val="000F2DA7"/>
    <w:rsid w:val="000F4C13"/>
    <w:rsid w:val="00102378"/>
    <w:rsid w:val="00103BCC"/>
    <w:rsid w:val="001052A8"/>
    <w:rsid w:val="00110BF2"/>
    <w:rsid w:val="001133DE"/>
    <w:rsid w:val="00117617"/>
    <w:rsid w:val="00126EF2"/>
    <w:rsid w:val="0014310E"/>
    <w:rsid w:val="00144E20"/>
    <w:rsid w:val="001503AA"/>
    <w:rsid w:val="0015211C"/>
    <w:rsid w:val="001557E1"/>
    <w:rsid w:val="00160872"/>
    <w:rsid w:val="001621BF"/>
    <w:rsid w:val="00177477"/>
    <w:rsid w:val="001B0DA2"/>
    <w:rsid w:val="001C067A"/>
    <w:rsid w:val="001C6809"/>
    <w:rsid w:val="001D0B2D"/>
    <w:rsid w:val="001D4D79"/>
    <w:rsid w:val="001D5582"/>
    <w:rsid w:val="0020445C"/>
    <w:rsid w:val="002171BD"/>
    <w:rsid w:val="00220481"/>
    <w:rsid w:val="00227245"/>
    <w:rsid w:val="002334F4"/>
    <w:rsid w:val="00252759"/>
    <w:rsid w:val="00256252"/>
    <w:rsid w:val="00256690"/>
    <w:rsid w:val="002652CA"/>
    <w:rsid w:val="00275E3D"/>
    <w:rsid w:val="00280C82"/>
    <w:rsid w:val="00284EC1"/>
    <w:rsid w:val="00286DE0"/>
    <w:rsid w:val="00291609"/>
    <w:rsid w:val="002A0AA8"/>
    <w:rsid w:val="002A459F"/>
    <w:rsid w:val="002B15F1"/>
    <w:rsid w:val="002B585A"/>
    <w:rsid w:val="002C23DC"/>
    <w:rsid w:val="002C4A55"/>
    <w:rsid w:val="002D1E26"/>
    <w:rsid w:val="002E6944"/>
    <w:rsid w:val="002F4CA8"/>
    <w:rsid w:val="00300398"/>
    <w:rsid w:val="00301139"/>
    <w:rsid w:val="003019F4"/>
    <w:rsid w:val="00305042"/>
    <w:rsid w:val="00307D59"/>
    <w:rsid w:val="003114D5"/>
    <w:rsid w:val="00315D45"/>
    <w:rsid w:val="00317776"/>
    <w:rsid w:val="003267BD"/>
    <w:rsid w:val="003325BF"/>
    <w:rsid w:val="00333340"/>
    <w:rsid w:val="0033351B"/>
    <w:rsid w:val="00336394"/>
    <w:rsid w:val="0035215E"/>
    <w:rsid w:val="00373917"/>
    <w:rsid w:val="0038160A"/>
    <w:rsid w:val="00384D94"/>
    <w:rsid w:val="003864EE"/>
    <w:rsid w:val="003915EC"/>
    <w:rsid w:val="00395F62"/>
    <w:rsid w:val="003A74F7"/>
    <w:rsid w:val="003B644A"/>
    <w:rsid w:val="003C3E76"/>
    <w:rsid w:val="003D1782"/>
    <w:rsid w:val="003E7E3B"/>
    <w:rsid w:val="003F4D19"/>
    <w:rsid w:val="00404785"/>
    <w:rsid w:val="00412D38"/>
    <w:rsid w:val="00420A98"/>
    <w:rsid w:val="004244D2"/>
    <w:rsid w:val="004262A1"/>
    <w:rsid w:val="00431BF5"/>
    <w:rsid w:val="00431D79"/>
    <w:rsid w:val="00447F5E"/>
    <w:rsid w:val="00480F1C"/>
    <w:rsid w:val="004869FE"/>
    <w:rsid w:val="00494E65"/>
    <w:rsid w:val="004A5E18"/>
    <w:rsid w:val="004B0A48"/>
    <w:rsid w:val="004B0E3F"/>
    <w:rsid w:val="004B3D16"/>
    <w:rsid w:val="004B44EF"/>
    <w:rsid w:val="004C35ED"/>
    <w:rsid w:val="004C4436"/>
    <w:rsid w:val="004E4915"/>
    <w:rsid w:val="004E5EF8"/>
    <w:rsid w:val="004E7024"/>
    <w:rsid w:val="004E724F"/>
    <w:rsid w:val="004E7516"/>
    <w:rsid w:val="005057D2"/>
    <w:rsid w:val="00505E26"/>
    <w:rsid w:val="005178CB"/>
    <w:rsid w:val="0053031D"/>
    <w:rsid w:val="00533A36"/>
    <w:rsid w:val="00574432"/>
    <w:rsid w:val="00574AAD"/>
    <w:rsid w:val="00575BFF"/>
    <w:rsid w:val="00590E2B"/>
    <w:rsid w:val="00591199"/>
    <w:rsid w:val="005A6ECD"/>
    <w:rsid w:val="005E7FCB"/>
    <w:rsid w:val="005F44A3"/>
    <w:rsid w:val="00601199"/>
    <w:rsid w:val="006032E0"/>
    <w:rsid w:val="00617E47"/>
    <w:rsid w:val="00620A65"/>
    <w:rsid w:val="00621AE1"/>
    <w:rsid w:val="00656E61"/>
    <w:rsid w:val="0066206E"/>
    <w:rsid w:val="00663E3A"/>
    <w:rsid w:val="00680066"/>
    <w:rsid w:val="0068551F"/>
    <w:rsid w:val="00697EEA"/>
    <w:rsid w:val="006B0D85"/>
    <w:rsid w:val="006B34C6"/>
    <w:rsid w:val="006B5A56"/>
    <w:rsid w:val="006C0279"/>
    <w:rsid w:val="006C5887"/>
    <w:rsid w:val="006D0EAF"/>
    <w:rsid w:val="006E21BF"/>
    <w:rsid w:val="006E2D7C"/>
    <w:rsid w:val="006F30AF"/>
    <w:rsid w:val="006F5081"/>
    <w:rsid w:val="007027AE"/>
    <w:rsid w:val="00707F8D"/>
    <w:rsid w:val="00711C0D"/>
    <w:rsid w:val="00717794"/>
    <w:rsid w:val="00740ED8"/>
    <w:rsid w:val="00742FB7"/>
    <w:rsid w:val="00766DA3"/>
    <w:rsid w:val="00772903"/>
    <w:rsid w:val="00773278"/>
    <w:rsid w:val="00774AFA"/>
    <w:rsid w:val="007B4BB3"/>
    <w:rsid w:val="007B4C32"/>
    <w:rsid w:val="007B6AD9"/>
    <w:rsid w:val="007C2093"/>
    <w:rsid w:val="007C30F5"/>
    <w:rsid w:val="007D4873"/>
    <w:rsid w:val="007D654D"/>
    <w:rsid w:val="007E3F62"/>
    <w:rsid w:val="007E571A"/>
    <w:rsid w:val="007F3E2C"/>
    <w:rsid w:val="00811F39"/>
    <w:rsid w:val="00813939"/>
    <w:rsid w:val="008255FF"/>
    <w:rsid w:val="00836ABB"/>
    <w:rsid w:val="008428DE"/>
    <w:rsid w:val="00857677"/>
    <w:rsid w:val="00867A54"/>
    <w:rsid w:val="008865FE"/>
    <w:rsid w:val="008870E0"/>
    <w:rsid w:val="0088739A"/>
    <w:rsid w:val="008A5E48"/>
    <w:rsid w:val="008C2959"/>
    <w:rsid w:val="008D36A6"/>
    <w:rsid w:val="008D3B65"/>
    <w:rsid w:val="008D69D7"/>
    <w:rsid w:val="008F2E1B"/>
    <w:rsid w:val="00901361"/>
    <w:rsid w:val="009039F8"/>
    <w:rsid w:val="00903CA8"/>
    <w:rsid w:val="00911A1E"/>
    <w:rsid w:val="00932053"/>
    <w:rsid w:val="00940E81"/>
    <w:rsid w:val="009439BC"/>
    <w:rsid w:val="009529FA"/>
    <w:rsid w:val="0095670E"/>
    <w:rsid w:val="009609F3"/>
    <w:rsid w:val="0096561B"/>
    <w:rsid w:val="00965946"/>
    <w:rsid w:val="00973850"/>
    <w:rsid w:val="009745D9"/>
    <w:rsid w:val="0099098B"/>
    <w:rsid w:val="00990F85"/>
    <w:rsid w:val="00996AE6"/>
    <w:rsid w:val="009A29FF"/>
    <w:rsid w:val="009A7877"/>
    <w:rsid w:val="009B3853"/>
    <w:rsid w:val="009D157E"/>
    <w:rsid w:val="009D7322"/>
    <w:rsid w:val="009F1853"/>
    <w:rsid w:val="00A00A4F"/>
    <w:rsid w:val="00A0177B"/>
    <w:rsid w:val="00A15616"/>
    <w:rsid w:val="00A2027D"/>
    <w:rsid w:val="00A2426F"/>
    <w:rsid w:val="00A335A3"/>
    <w:rsid w:val="00A338BA"/>
    <w:rsid w:val="00A3770D"/>
    <w:rsid w:val="00A52C7A"/>
    <w:rsid w:val="00A6726F"/>
    <w:rsid w:val="00A719B8"/>
    <w:rsid w:val="00A73E4D"/>
    <w:rsid w:val="00A76E7F"/>
    <w:rsid w:val="00A82CE4"/>
    <w:rsid w:val="00A860C6"/>
    <w:rsid w:val="00AA5992"/>
    <w:rsid w:val="00AA68CD"/>
    <w:rsid w:val="00AB78A0"/>
    <w:rsid w:val="00AD1415"/>
    <w:rsid w:val="00AD478B"/>
    <w:rsid w:val="00B014D5"/>
    <w:rsid w:val="00B037DB"/>
    <w:rsid w:val="00B04567"/>
    <w:rsid w:val="00B119F2"/>
    <w:rsid w:val="00B33BD9"/>
    <w:rsid w:val="00B33CEB"/>
    <w:rsid w:val="00B358D4"/>
    <w:rsid w:val="00B500F9"/>
    <w:rsid w:val="00B513BA"/>
    <w:rsid w:val="00B950E5"/>
    <w:rsid w:val="00BA0F06"/>
    <w:rsid w:val="00BB2DB6"/>
    <w:rsid w:val="00BD2188"/>
    <w:rsid w:val="00BD4FF4"/>
    <w:rsid w:val="00BE15AB"/>
    <w:rsid w:val="00BE43C4"/>
    <w:rsid w:val="00BF22B4"/>
    <w:rsid w:val="00C06A52"/>
    <w:rsid w:val="00C149F9"/>
    <w:rsid w:val="00C14B69"/>
    <w:rsid w:val="00C30341"/>
    <w:rsid w:val="00C34148"/>
    <w:rsid w:val="00C40230"/>
    <w:rsid w:val="00C46D0D"/>
    <w:rsid w:val="00C52BFB"/>
    <w:rsid w:val="00C53160"/>
    <w:rsid w:val="00C75AF6"/>
    <w:rsid w:val="00C803BA"/>
    <w:rsid w:val="00C87FDE"/>
    <w:rsid w:val="00C92FE8"/>
    <w:rsid w:val="00C95B7A"/>
    <w:rsid w:val="00CC572B"/>
    <w:rsid w:val="00CE7087"/>
    <w:rsid w:val="00CF2EFA"/>
    <w:rsid w:val="00D01C27"/>
    <w:rsid w:val="00D022BB"/>
    <w:rsid w:val="00D25E57"/>
    <w:rsid w:val="00DB1593"/>
    <w:rsid w:val="00DE1FC5"/>
    <w:rsid w:val="00DF6B7D"/>
    <w:rsid w:val="00E123AE"/>
    <w:rsid w:val="00E412F0"/>
    <w:rsid w:val="00E42C0A"/>
    <w:rsid w:val="00E71463"/>
    <w:rsid w:val="00E74184"/>
    <w:rsid w:val="00E755B5"/>
    <w:rsid w:val="00E77CBD"/>
    <w:rsid w:val="00E8016A"/>
    <w:rsid w:val="00ED488C"/>
    <w:rsid w:val="00ED5401"/>
    <w:rsid w:val="00EE5900"/>
    <w:rsid w:val="00EF48CB"/>
    <w:rsid w:val="00F01333"/>
    <w:rsid w:val="00F01EC4"/>
    <w:rsid w:val="00F031C6"/>
    <w:rsid w:val="00F05F57"/>
    <w:rsid w:val="00F53E3D"/>
    <w:rsid w:val="00F575CB"/>
    <w:rsid w:val="00F578FA"/>
    <w:rsid w:val="00F60EFD"/>
    <w:rsid w:val="00F80D60"/>
    <w:rsid w:val="00F81472"/>
    <w:rsid w:val="00F83BA3"/>
    <w:rsid w:val="00F86E30"/>
    <w:rsid w:val="00F9372A"/>
    <w:rsid w:val="00FA15F6"/>
    <w:rsid w:val="00FA253B"/>
    <w:rsid w:val="00FA45C7"/>
    <w:rsid w:val="00FB01F3"/>
    <w:rsid w:val="00FB6A86"/>
    <w:rsid w:val="00FD0D03"/>
    <w:rsid w:val="00FD1FDA"/>
    <w:rsid w:val="00FD410A"/>
    <w:rsid w:val="00FE106F"/>
    <w:rsid w:val="00FF42E2"/>
    <w:rsid w:val="00FF56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C37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6561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A45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262A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62A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F05F57"/>
    <w:rPr>
      <w:b/>
      <w:bCs/>
      <w:smallCaps/>
      <w:spacing w:val="5"/>
    </w:rPr>
  </w:style>
  <w:style w:type="paragraph" w:styleId="BalloonText">
    <w:name w:val="Balloon Text"/>
    <w:basedOn w:val="Normal"/>
    <w:link w:val="BalloonTextChar"/>
    <w:uiPriority w:val="99"/>
    <w:semiHidden/>
    <w:unhideWhenUsed/>
    <w:rsid w:val="00110B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0BF2"/>
    <w:rPr>
      <w:rFonts w:ascii="Lucida Grande" w:hAnsi="Lucida Grande" w:cs="Lucida Grande"/>
      <w:sz w:val="18"/>
      <w:szCs w:val="18"/>
    </w:rPr>
  </w:style>
  <w:style w:type="character" w:customStyle="1" w:styleId="Heading1Char">
    <w:name w:val="Heading 1 Char"/>
    <w:basedOn w:val="DefaultParagraphFont"/>
    <w:link w:val="Heading1"/>
    <w:uiPriority w:val="9"/>
    <w:rsid w:val="0096561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FA45C7"/>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591199"/>
    <w:pPr>
      <w:spacing w:before="120"/>
    </w:pPr>
    <w:rPr>
      <w:rFonts w:asciiTheme="majorHAnsi" w:hAnsiTheme="majorHAnsi"/>
      <w:b/>
      <w:color w:val="548DD4"/>
    </w:rPr>
  </w:style>
  <w:style w:type="paragraph" w:styleId="TOC2">
    <w:name w:val="toc 2"/>
    <w:basedOn w:val="Normal"/>
    <w:next w:val="Normal"/>
    <w:autoRedefine/>
    <w:uiPriority w:val="39"/>
    <w:unhideWhenUsed/>
    <w:rsid w:val="00591199"/>
    <w:rPr>
      <w:sz w:val="22"/>
      <w:szCs w:val="22"/>
    </w:rPr>
  </w:style>
  <w:style w:type="paragraph" w:styleId="TOC3">
    <w:name w:val="toc 3"/>
    <w:basedOn w:val="Normal"/>
    <w:next w:val="Normal"/>
    <w:autoRedefine/>
    <w:uiPriority w:val="39"/>
    <w:unhideWhenUsed/>
    <w:rsid w:val="00591199"/>
    <w:pPr>
      <w:ind w:left="240"/>
    </w:pPr>
    <w:rPr>
      <w:i/>
      <w:sz w:val="22"/>
      <w:szCs w:val="22"/>
    </w:rPr>
  </w:style>
  <w:style w:type="paragraph" w:styleId="TOC4">
    <w:name w:val="toc 4"/>
    <w:basedOn w:val="Normal"/>
    <w:next w:val="Normal"/>
    <w:autoRedefine/>
    <w:uiPriority w:val="39"/>
    <w:unhideWhenUsed/>
    <w:rsid w:val="00591199"/>
    <w:pPr>
      <w:pBdr>
        <w:between w:val="double" w:sz="6" w:space="0" w:color="auto"/>
      </w:pBdr>
      <w:ind w:left="480"/>
    </w:pPr>
    <w:rPr>
      <w:sz w:val="20"/>
      <w:szCs w:val="20"/>
    </w:rPr>
  </w:style>
  <w:style w:type="paragraph" w:styleId="TOC5">
    <w:name w:val="toc 5"/>
    <w:basedOn w:val="Normal"/>
    <w:next w:val="Normal"/>
    <w:autoRedefine/>
    <w:uiPriority w:val="39"/>
    <w:unhideWhenUsed/>
    <w:rsid w:val="00591199"/>
    <w:pPr>
      <w:pBdr>
        <w:between w:val="double" w:sz="6" w:space="0" w:color="auto"/>
      </w:pBdr>
      <w:ind w:left="720"/>
    </w:pPr>
    <w:rPr>
      <w:sz w:val="20"/>
      <w:szCs w:val="20"/>
    </w:rPr>
  </w:style>
  <w:style w:type="paragraph" w:styleId="TOC6">
    <w:name w:val="toc 6"/>
    <w:basedOn w:val="Normal"/>
    <w:next w:val="Normal"/>
    <w:autoRedefine/>
    <w:uiPriority w:val="39"/>
    <w:unhideWhenUsed/>
    <w:rsid w:val="00591199"/>
    <w:pPr>
      <w:pBdr>
        <w:between w:val="double" w:sz="6" w:space="0" w:color="auto"/>
      </w:pBdr>
      <w:ind w:left="960"/>
    </w:pPr>
    <w:rPr>
      <w:sz w:val="20"/>
      <w:szCs w:val="20"/>
    </w:rPr>
  </w:style>
  <w:style w:type="paragraph" w:styleId="TOC7">
    <w:name w:val="toc 7"/>
    <w:basedOn w:val="Normal"/>
    <w:next w:val="Normal"/>
    <w:autoRedefine/>
    <w:uiPriority w:val="39"/>
    <w:unhideWhenUsed/>
    <w:rsid w:val="00591199"/>
    <w:pPr>
      <w:pBdr>
        <w:between w:val="double" w:sz="6" w:space="0" w:color="auto"/>
      </w:pBdr>
      <w:ind w:left="1200"/>
    </w:pPr>
    <w:rPr>
      <w:sz w:val="20"/>
      <w:szCs w:val="20"/>
    </w:rPr>
  </w:style>
  <w:style w:type="paragraph" w:styleId="TOC8">
    <w:name w:val="toc 8"/>
    <w:basedOn w:val="Normal"/>
    <w:next w:val="Normal"/>
    <w:autoRedefine/>
    <w:uiPriority w:val="39"/>
    <w:unhideWhenUsed/>
    <w:rsid w:val="00591199"/>
    <w:pPr>
      <w:pBdr>
        <w:between w:val="double" w:sz="6" w:space="0" w:color="auto"/>
      </w:pBdr>
      <w:ind w:left="1440"/>
    </w:pPr>
    <w:rPr>
      <w:sz w:val="20"/>
      <w:szCs w:val="20"/>
    </w:rPr>
  </w:style>
  <w:style w:type="paragraph" w:styleId="TOC9">
    <w:name w:val="toc 9"/>
    <w:basedOn w:val="Normal"/>
    <w:next w:val="Normal"/>
    <w:autoRedefine/>
    <w:uiPriority w:val="39"/>
    <w:unhideWhenUsed/>
    <w:rsid w:val="00591199"/>
    <w:pPr>
      <w:pBdr>
        <w:between w:val="double" w:sz="6" w:space="0" w:color="auto"/>
      </w:pBdr>
      <w:ind w:left="1680"/>
    </w:pPr>
    <w:rPr>
      <w:sz w:val="20"/>
      <w:szCs w:val="20"/>
    </w:rPr>
  </w:style>
  <w:style w:type="paragraph" w:styleId="NormalWeb">
    <w:name w:val="Normal (Web)"/>
    <w:basedOn w:val="Normal"/>
    <w:uiPriority w:val="99"/>
    <w:rsid w:val="0004277D"/>
    <w:rPr>
      <w:rFonts w:ascii="Times New Roman" w:eastAsia="Times New Roman" w:hAnsi="Times New Roman" w:cs="Times New Roman"/>
      <w:lang w:val="en-AU" w:eastAsia="en-AU"/>
    </w:rPr>
  </w:style>
  <w:style w:type="paragraph" w:styleId="ListParagraph">
    <w:name w:val="List Paragraph"/>
    <w:basedOn w:val="Normal"/>
    <w:uiPriority w:val="34"/>
    <w:qFormat/>
    <w:rsid w:val="0004277D"/>
    <w:pPr>
      <w:spacing w:line="264" w:lineRule="auto"/>
      <w:ind w:left="720"/>
      <w:contextualSpacing/>
    </w:pPr>
    <w:rPr>
      <w:rFonts w:ascii="Arial" w:eastAsia="Times New Roman" w:hAnsi="Arial" w:cs="Times New Roman"/>
      <w:sz w:val="20"/>
      <w:lang w:val="en-NZ"/>
    </w:rPr>
  </w:style>
  <w:style w:type="character" w:customStyle="1" w:styleId="Heading3Char">
    <w:name w:val="Heading 3 Char"/>
    <w:basedOn w:val="DefaultParagraphFont"/>
    <w:link w:val="Heading3"/>
    <w:uiPriority w:val="9"/>
    <w:rsid w:val="004262A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262A1"/>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480F1C"/>
    <w:pPr>
      <w:tabs>
        <w:tab w:val="center" w:pos="4513"/>
        <w:tab w:val="right" w:pos="9026"/>
      </w:tabs>
    </w:pPr>
  </w:style>
  <w:style w:type="character" w:customStyle="1" w:styleId="HeaderChar">
    <w:name w:val="Header Char"/>
    <w:basedOn w:val="DefaultParagraphFont"/>
    <w:link w:val="Header"/>
    <w:uiPriority w:val="99"/>
    <w:semiHidden/>
    <w:rsid w:val="00480F1C"/>
  </w:style>
  <w:style w:type="paragraph" w:styleId="Footer">
    <w:name w:val="footer"/>
    <w:basedOn w:val="Normal"/>
    <w:link w:val="FooterChar"/>
    <w:uiPriority w:val="99"/>
    <w:unhideWhenUsed/>
    <w:rsid w:val="00480F1C"/>
    <w:pPr>
      <w:tabs>
        <w:tab w:val="center" w:pos="4513"/>
        <w:tab w:val="right" w:pos="9026"/>
      </w:tabs>
    </w:pPr>
  </w:style>
  <w:style w:type="character" w:customStyle="1" w:styleId="FooterChar">
    <w:name w:val="Footer Char"/>
    <w:basedOn w:val="DefaultParagraphFont"/>
    <w:link w:val="Footer"/>
    <w:uiPriority w:val="99"/>
    <w:rsid w:val="00480F1C"/>
  </w:style>
  <w:style w:type="paragraph" w:styleId="Title">
    <w:name w:val="Title"/>
    <w:basedOn w:val="Normal"/>
    <w:next w:val="Normal"/>
    <w:link w:val="TitleChar"/>
    <w:uiPriority w:val="10"/>
    <w:qFormat/>
    <w:rsid w:val="007D654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40"/>
      <w:szCs w:val="52"/>
    </w:rPr>
  </w:style>
  <w:style w:type="character" w:customStyle="1" w:styleId="TitleChar">
    <w:name w:val="Title Char"/>
    <w:basedOn w:val="DefaultParagraphFont"/>
    <w:link w:val="Title"/>
    <w:uiPriority w:val="10"/>
    <w:rsid w:val="007D654D"/>
    <w:rPr>
      <w:rFonts w:asciiTheme="majorHAnsi" w:eastAsiaTheme="majorEastAsia" w:hAnsiTheme="majorHAnsi" w:cstheme="majorBidi"/>
      <w:color w:val="17365D" w:themeColor="text2" w:themeShade="BF"/>
      <w:spacing w:val="5"/>
      <w:kern w:val="28"/>
      <w:sz w:val="40"/>
      <w:szCs w:val="52"/>
    </w:rPr>
  </w:style>
  <w:style w:type="paragraph" w:styleId="Subtitle">
    <w:name w:val="Subtitle"/>
    <w:basedOn w:val="Normal"/>
    <w:next w:val="Normal"/>
    <w:link w:val="SubtitleChar"/>
    <w:uiPriority w:val="11"/>
    <w:qFormat/>
    <w:rsid w:val="007D654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D654D"/>
    <w:rPr>
      <w:rFonts w:asciiTheme="majorHAnsi" w:eastAsiaTheme="majorEastAsia" w:hAnsiTheme="majorHAnsi" w:cstheme="majorBidi"/>
      <w:i/>
      <w:iCs/>
      <w:color w:val="4F81BD" w:themeColor="accent1"/>
      <w:spacing w:val="15"/>
    </w:rPr>
  </w:style>
  <w:style w:type="character" w:styleId="IntenseReference">
    <w:name w:val="Intense Reference"/>
    <w:basedOn w:val="DefaultParagraphFont"/>
    <w:uiPriority w:val="32"/>
    <w:qFormat/>
    <w:rsid w:val="007D654D"/>
    <w:rPr>
      <w:b/>
      <w:bCs/>
      <w:smallCaps/>
      <w:color w:val="C0504D" w:themeColor="accent2"/>
      <w:u w:val="single"/>
    </w:rPr>
  </w:style>
  <w:style w:type="character" w:styleId="IntenseEmphasis">
    <w:name w:val="Intense Emphasis"/>
    <w:basedOn w:val="DefaultParagraphFont"/>
    <w:uiPriority w:val="21"/>
    <w:qFormat/>
    <w:rsid w:val="007D654D"/>
    <w:rPr>
      <w:b/>
      <w:bCs/>
      <w:i/>
      <w:iCs/>
      <w:color w:val="4F81BD" w:themeColor="accent1"/>
    </w:rPr>
  </w:style>
  <w:style w:type="character" w:styleId="Strong">
    <w:name w:val="Strong"/>
    <w:basedOn w:val="DefaultParagraphFont"/>
    <w:uiPriority w:val="22"/>
    <w:qFormat/>
    <w:rsid w:val="007D654D"/>
    <w:rPr>
      <w:b/>
      <w:bCs/>
    </w:rPr>
  </w:style>
  <w:style w:type="table" w:styleId="TableGrid">
    <w:name w:val="Table Grid"/>
    <w:basedOn w:val="TableNormal"/>
    <w:uiPriority w:val="39"/>
    <w:rsid w:val="005E7FC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7FCB"/>
    <w:pPr>
      <w:autoSpaceDE w:val="0"/>
      <w:autoSpaceDN w:val="0"/>
      <w:adjustRightInd w:val="0"/>
    </w:pPr>
    <w:rPr>
      <w:rFonts w:ascii="Arial" w:eastAsia="Times New Roman" w:hAnsi="Arial" w:cs="Arial"/>
      <w:color w:val="000000"/>
      <w:lang w:val="en-NZ" w:eastAsia="en-NZ"/>
    </w:rPr>
  </w:style>
  <w:style w:type="paragraph" w:customStyle="1" w:styleId="WDHBMainHeading">
    <w:name w:val="WDHB: Main Heading"/>
    <w:basedOn w:val="Heading1"/>
    <w:qFormat/>
    <w:rsid w:val="003B644A"/>
    <w:pPr>
      <w:numPr>
        <w:numId w:val="32"/>
      </w:numPr>
      <w:pBdr>
        <w:bottom w:val="single" w:sz="8" w:space="1" w:color="A85700"/>
      </w:pBdr>
      <w:tabs>
        <w:tab w:val="left" w:pos="567"/>
      </w:tabs>
      <w:spacing w:after="120"/>
      <w:jc w:val="both"/>
    </w:pPr>
    <w:rPr>
      <w:rFonts w:ascii="Arial" w:eastAsia="Times New Roman" w:hAnsi="Arial" w:cs="Arial"/>
      <w:color w:val="A85700"/>
      <w:sz w:val="28"/>
      <w:szCs w:val="28"/>
      <w:lang w:val="en-NZ"/>
    </w:rPr>
  </w:style>
  <w:style w:type="paragraph" w:customStyle="1" w:styleId="WDHB11Subheading">
    <w:name w:val="WDHB: 1.1 Sub heading"/>
    <w:basedOn w:val="Heading2"/>
    <w:qFormat/>
    <w:rsid w:val="003B644A"/>
    <w:pPr>
      <w:numPr>
        <w:ilvl w:val="1"/>
        <w:numId w:val="32"/>
      </w:numPr>
      <w:pBdr>
        <w:bottom w:val="single" w:sz="2" w:space="1" w:color="A85700"/>
      </w:pBdr>
      <w:tabs>
        <w:tab w:val="left" w:pos="1134"/>
      </w:tabs>
      <w:spacing w:before="120" w:after="120"/>
      <w:ind w:right="3561"/>
      <w:jc w:val="both"/>
    </w:pPr>
    <w:rPr>
      <w:rFonts w:ascii="Arial" w:eastAsia="Times New Roman" w:hAnsi="Arial" w:cs="Arial"/>
      <w:b w:val="0"/>
      <w:color w:val="A85700"/>
      <w:sz w:val="24"/>
      <w:szCs w:val="24"/>
      <w:lang w:val="en-NZ"/>
    </w:rPr>
  </w:style>
  <w:style w:type="paragraph" w:customStyle="1" w:styleId="WDHB111Subheading2">
    <w:name w:val="WDHB: 1.1.1 Sub heading 2"/>
    <w:basedOn w:val="Heading3"/>
    <w:qFormat/>
    <w:rsid w:val="003B644A"/>
    <w:pPr>
      <w:numPr>
        <w:ilvl w:val="2"/>
        <w:numId w:val="32"/>
      </w:numPr>
      <w:tabs>
        <w:tab w:val="left" w:pos="1531"/>
      </w:tabs>
      <w:spacing w:before="120" w:after="120"/>
      <w:jc w:val="both"/>
    </w:pPr>
    <w:rPr>
      <w:rFonts w:ascii="Arial" w:eastAsia="Times New Roman" w:hAnsi="Arial" w:cs="Arial"/>
      <w:i/>
      <w:color w:val="A85700"/>
      <w:sz w:val="22"/>
      <w:szCs w:val="20"/>
      <w:lang w:val="en-NZ"/>
    </w:rPr>
  </w:style>
  <w:style w:type="character" w:styleId="CommentReference">
    <w:name w:val="annotation reference"/>
    <w:basedOn w:val="DefaultParagraphFont"/>
    <w:uiPriority w:val="99"/>
    <w:semiHidden/>
    <w:unhideWhenUsed/>
    <w:rsid w:val="00FE106F"/>
    <w:rPr>
      <w:sz w:val="16"/>
      <w:szCs w:val="16"/>
    </w:rPr>
  </w:style>
  <w:style w:type="paragraph" w:styleId="CommentText">
    <w:name w:val="annotation text"/>
    <w:basedOn w:val="Normal"/>
    <w:link w:val="CommentTextChar"/>
    <w:uiPriority w:val="99"/>
    <w:semiHidden/>
    <w:unhideWhenUsed/>
    <w:rsid w:val="00FE106F"/>
    <w:rPr>
      <w:sz w:val="20"/>
      <w:szCs w:val="20"/>
    </w:rPr>
  </w:style>
  <w:style w:type="character" w:customStyle="1" w:styleId="CommentTextChar">
    <w:name w:val="Comment Text Char"/>
    <w:basedOn w:val="DefaultParagraphFont"/>
    <w:link w:val="CommentText"/>
    <w:uiPriority w:val="99"/>
    <w:semiHidden/>
    <w:rsid w:val="00FE106F"/>
    <w:rPr>
      <w:sz w:val="20"/>
      <w:szCs w:val="20"/>
    </w:rPr>
  </w:style>
  <w:style w:type="paragraph" w:styleId="CommentSubject">
    <w:name w:val="annotation subject"/>
    <w:basedOn w:val="CommentText"/>
    <w:next w:val="CommentText"/>
    <w:link w:val="CommentSubjectChar"/>
    <w:uiPriority w:val="99"/>
    <w:semiHidden/>
    <w:unhideWhenUsed/>
    <w:rsid w:val="00FE106F"/>
    <w:rPr>
      <w:b/>
      <w:bCs/>
    </w:rPr>
  </w:style>
  <w:style w:type="character" w:customStyle="1" w:styleId="CommentSubjectChar">
    <w:name w:val="Comment Subject Char"/>
    <w:basedOn w:val="CommentTextChar"/>
    <w:link w:val="CommentSubject"/>
    <w:uiPriority w:val="99"/>
    <w:semiHidden/>
    <w:rsid w:val="00FE106F"/>
    <w:rPr>
      <w:b/>
      <w:bCs/>
      <w:sz w:val="20"/>
      <w:szCs w:val="20"/>
    </w:rPr>
  </w:style>
  <w:style w:type="paragraph" w:styleId="NoSpacing">
    <w:name w:val="No Spacing"/>
    <w:uiPriority w:val="1"/>
    <w:qFormat/>
    <w:rsid w:val="004B3D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6561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A45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262A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62A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F05F57"/>
    <w:rPr>
      <w:b/>
      <w:bCs/>
      <w:smallCaps/>
      <w:spacing w:val="5"/>
    </w:rPr>
  </w:style>
  <w:style w:type="paragraph" w:styleId="BalloonText">
    <w:name w:val="Balloon Text"/>
    <w:basedOn w:val="Normal"/>
    <w:link w:val="BalloonTextChar"/>
    <w:uiPriority w:val="99"/>
    <w:semiHidden/>
    <w:unhideWhenUsed/>
    <w:rsid w:val="00110B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0BF2"/>
    <w:rPr>
      <w:rFonts w:ascii="Lucida Grande" w:hAnsi="Lucida Grande" w:cs="Lucida Grande"/>
      <w:sz w:val="18"/>
      <w:szCs w:val="18"/>
    </w:rPr>
  </w:style>
  <w:style w:type="character" w:customStyle="1" w:styleId="Heading1Char">
    <w:name w:val="Heading 1 Char"/>
    <w:basedOn w:val="DefaultParagraphFont"/>
    <w:link w:val="Heading1"/>
    <w:uiPriority w:val="9"/>
    <w:rsid w:val="0096561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FA45C7"/>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591199"/>
    <w:pPr>
      <w:spacing w:before="120"/>
    </w:pPr>
    <w:rPr>
      <w:rFonts w:asciiTheme="majorHAnsi" w:hAnsiTheme="majorHAnsi"/>
      <w:b/>
      <w:color w:val="548DD4"/>
    </w:rPr>
  </w:style>
  <w:style w:type="paragraph" w:styleId="TOC2">
    <w:name w:val="toc 2"/>
    <w:basedOn w:val="Normal"/>
    <w:next w:val="Normal"/>
    <w:autoRedefine/>
    <w:uiPriority w:val="39"/>
    <w:unhideWhenUsed/>
    <w:rsid w:val="00591199"/>
    <w:rPr>
      <w:sz w:val="22"/>
      <w:szCs w:val="22"/>
    </w:rPr>
  </w:style>
  <w:style w:type="paragraph" w:styleId="TOC3">
    <w:name w:val="toc 3"/>
    <w:basedOn w:val="Normal"/>
    <w:next w:val="Normal"/>
    <w:autoRedefine/>
    <w:uiPriority w:val="39"/>
    <w:unhideWhenUsed/>
    <w:rsid w:val="00591199"/>
    <w:pPr>
      <w:ind w:left="240"/>
    </w:pPr>
    <w:rPr>
      <w:i/>
      <w:sz w:val="22"/>
      <w:szCs w:val="22"/>
    </w:rPr>
  </w:style>
  <w:style w:type="paragraph" w:styleId="TOC4">
    <w:name w:val="toc 4"/>
    <w:basedOn w:val="Normal"/>
    <w:next w:val="Normal"/>
    <w:autoRedefine/>
    <w:uiPriority w:val="39"/>
    <w:unhideWhenUsed/>
    <w:rsid w:val="00591199"/>
    <w:pPr>
      <w:pBdr>
        <w:between w:val="double" w:sz="6" w:space="0" w:color="auto"/>
      </w:pBdr>
      <w:ind w:left="480"/>
    </w:pPr>
    <w:rPr>
      <w:sz w:val="20"/>
      <w:szCs w:val="20"/>
    </w:rPr>
  </w:style>
  <w:style w:type="paragraph" w:styleId="TOC5">
    <w:name w:val="toc 5"/>
    <w:basedOn w:val="Normal"/>
    <w:next w:val="Normal"/>
    <w:autoRedefine/>
    <w:uiPriority w:val="39"/>
    <w:unhideWhenUsed/>
    <w:rsid w:val="00591199"/>
    <w:pPr>
      <w:pBdr>
        <w:between w:val="double" w:sz="6" w:space="0" w:color="auto"/>
      </w:pBdr>
      <w:ind w:left="720"/>
    </w:pPr>
    <w:rPr>
      <w:sz w:val="20"/>
      <w:szCs w:val="20"/>
    </w:rPr>
  </w:style>
  <w:style w:type="paragraph" w:styleId="TOC6">
    <w:name w:val="toc 6"/>
    <w:basedOn w:val="Normal"/>
    <w:next w:val="Normal"/>
    <w:autoRedefine/>
    <w:uiPriority w:val="39"/>
    <w:unhideWhenUsed/>
    <w:rsid w:val="00591199"/>
    <w:pPr>
      <w:pBdr>
        <w:between w:val="double" w:sz="6" w:space="0" w:color="auto"/>
      </w:pBdr>
      <w:ind w:left="960"/>
    </w:pPr>
    <w:rPr>
      <w:sz w:val="20"/>
      <w:szCs w:val="20"/>
    </w:rPr>
  </w:style>
  <w:style w:type="paragraph" w:styleId="TOC7">
    <w:name w:val="toc 7"/>
    <w:basedOn w:val="Normal"/>
    <w:next w:val="Normal"/>
    <w:autoRedefine/>
    <w:uiPriority w:val="39"/>
    <w:unhideWhenUsed/>
    <w:rsid w:val="00591199"/>
    <w:pPr>
      <w:pBdr>
        <w:between w:val="double" w:sz="6" w:space="0" w:color="auto"/>
      </w:pBdr>
      <w:ind w:left="1200"/>
    </w:pPr>
    <w:rPr>
      <w:sz w:val="20"/>
      <w:szCs w:val="20"/>
    </w:rPr>
  </w:style>
  <w:style w:type="paragraph" w:styleId="TOC8">
    <w:name w:val="toc 8"/>
    <w:basedOn w:val="Normal"/>
    <w:next w:val="Normal"/>
    <w:autoRedefine/>
    <w:uiPriority w:val="39"/>
    <w:unhideWhenUsed/>
    <w:rsid w:val="00591199"/>
    <w:pPr>
      <w:pBdr>
        <w:between w:val="double" w:sz="6" w:space="0" w:color="auto"/>
      </w:pBdr>
      <w:ind w:left="1440"/>
    </w:pPr>
    <w:rPr>
      <w:sz w:val="20"/>
      <w:szCs w:val="20"/>
    </w:rPr>
  </w:style>
  <w:style w:type="paragraph" w:styleId="TOC9">
    <w:name w:val="toc 9"/>
    <w:basedOn w:val="Normal"/>
    <w:next w:val="Normal"/>
    <w:autoRedefine/>
    <w:uiPriority w:val="39"/>
    <w:unhideWhenUsed/>
    <w:rsid w:val="00591199"/>
    <w:pPr>
      <w:pBdr>
        <w:between w:val="double" w:sz="6" w:space="0" w:color="auto"/>
      </w:pBdr>
      <w:ind w:left="1680"/>
    </w:pPr>
    <w:rPr>
      <w:sz w:val="20"/>
      <w:szCs w:val="20"/>
    </w:rPr>
  </w:style>
  <w:style w:type="paragraph" w:styleId="NormalWeb">
    <w:name w:val="Normal (Web)"/>
    <w:basedOn w:val="Normal"/>
    <w:uiPriority w:val="99"/>
    <w:rsid w:val="0004277D"/>
    <w:rPr>
      <w:rFonts w:ascii="Times New Roman" w:eastAsia="Times New Roman" w:hAnsi="Times New Roman" w:cs="Times New Roman"/>
      <w:lang w:val="en-AU" w:eastAsia="en-AU"/>
    </w:rPr>
  </w:style>
  <w:style w:type="paragraph" w:styleId="ListParagraph">
    <w:name w:val="List Paragraph"/>
    <w:basedOn w:val="Normal"/>
    <w:uiPriority w:val="34"/>
    <w:qFormat/>
    <w:rsid w:val="0004277D"/>
    <w:pPr>
      <w:spacing w:line="264" w:lineRule="auto"/>
      <w:ind w:left="720"/>
      <w:contextualSpacing/>
    </w:pPr>
    <w:rPr>
      <w:rFonts w:ascii="Arial" w:eastAsia="Times New Roman" w:hAnsi="Arial" w:cs="Times New Roman"/>
      <w:sz w:val="20"/>
      <w:lang w:val="en-NZ"/>
    </w:rPr>
  </w:style>
  <w:style w:type="character" w:customStyle="1" w:styleId="Heading3Char">
    <w:name w:val="Heading 3 Char"/>
    <w:basedOn w:val="DefaultParagraphFont"/>
    <w:link w:val="Heading3"/>
    <w:uiPriority w:val="9"/>
    <w:rsid w:val="004262A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262A1"/>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480F1C"/>
    <w:pPr>
      <w:tabs>
        <w:tab w:val="center" w:pos="4513"/>
        <w:tab w:val="right" w:pos="9026"/>
      </w:tabs>
    </w:pPr>
  </w:style>
  <w:style w:type="character" w:customStyle="1" w:styleId="HeaderChar">
    <w:name w:val="Header Char"/>
    <w:basedOn w:val="DefaultParagraphFont"/>
    <w:link w:val="Header"/>
    <w:uiPriority w:val="99"/>
    <w:semiHidden/>
    <w:rsid w:val="00480F1C"/>
  </w:style>
  <w:style w:type="paragraph" w:styleId="Footer">
    <w:name w:val="footer"/>
    <w:basedOn w:val="Normal"/>
    <w:link w:val="FooterChar"/>
    <w:uiPriority w:val="99"/>
    <w:unhideWhenUsed/>
    <w:rsid w:val="00480F1C"/>
    <w:pPr>
      <w:tabs>
        <w:tab w:val="center" w:pos="4513"/>
        <w:tab w:val="right" w:pos="9026"/>
      </w:tabs>
    </w:pPr>
  </w:style>
  <w:style w:type="character" w:customStyle="1" w:styleId="FooterChar">
    <w:name w:val="Footer Char"/>
    <w:basedOn w:val="DefaultParagraphFont"/>
    <w:link w:val="Footer"/>
    <w:uiPriority w:val="99"/>
    <w:rsid w:val="00480F1C"/>
  </w:style>
  <w:style w:type="paragraph" w:styleId="Title">
    <w:name w:val="Title"/>
    <w:basedOn w:val="Normal"/>
    <w:next w:val="Normal"/>
    <w:link w:val="TitleChar"/>
    <w:uiPriority w:val="10"/>
    <w:qFormat/>
    <w:rsid w:val="007D654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40"/>
      <w:szCs w:val="52"/>
    </w:rPr>
  </w:style>
  <w:style w:type="character" w:customStyle="1" w:styleId="TitleChar">
    <w:name w:val="Title Char"/>
    <w:basedOn w:val="DefaultParagraphFont"/>
    <w:link w:val="Title"/>
    <w:uiPriority w:val="10"/>
    <w:rsid w:val="007D654D"/>
    <w:rPr>
      <w:rFonts w:asciiTheme="majorHAnsi" w:eastAsiaTheme="majorEastAsia" w:hAnsiTheme="majorHAnsi" w:cstheme="majorBidi"/>
      <w:color w:val="17365D" w:themeColor="text2" w:themeShade="BF"/>
      <w:spacing w:val="5"/>
      <w:kern w:val="28"/>
      <w:sz w:val="40"/>
      <w:szCs w:val="52"/>
    </w:rPr>
  </w:style>
  <w:style w:type="paragraph" w:styleId="Subtitle">
    <w:name w:val="Subtitle"/>
    <w:basedOn w:val="Normal"/>
    <w:next w:val="Normal"/>
    <w:link w:val="SubtitleChar"/>
    <w:uiPriority w:val="11"/>
    <w:qFormat/>
    <w:rsid w:val="007D654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D654D"/>
    <w:rPr>
      <w:rFonts w:asciiTheme="majorHAnsi" w:eastAsiaTheme="majorEastAsia" w:hAnsiTheme="majorHAnsi" w:cstheme="majorBidi"/>
      <w:i/>
      <w:iCs/>
      <w:color w:val="4F81BD" w:themeColor="accent1"/>
      <w:spacing w:val="15"/>
    </w:rPr>
  </w:style>
  <w:style w:type="character" w:styleId="IntenseReference">
    <w:name w:val="Intense Reference"/>
    <w:basedOn w:val="DefaultParagraphFont"/>
    <w:uiPriority w:val="32"/>
    <w:qFormat/>
    <w:rsid w:val="007D654D"/>
    <w:rPr>
      <w:b/>
      <w:bCs/>
      <w:smallCaps/>
      <w:color w:val="C0504D" w:themeColor="accent2"/>
      <w:u w:val="single"/>
    </w:rPr>
  </w:style>
  <w:style w:type="character" w:styleId="IntenseEmphasis">
    <w:name w:val="Intense Emphasis"/>
    <w:basedOn w:val="DefaultParagraphFont"/>
    <w:uiPriority w:val="21"/>
    <w:qFormat/>
    <w:rsid w:val="007D654D"/>
    <w:rPr>
      <w:b/>
      <w:bCs/>
      <w:i/>
      <w:iCs/>
      <w:color w:val="4F81BD" w:themeColor="accent1"/>
    </w:rPr>
  </w:style>
  <w:style w:type="character" w:styleId="Strong">
    <w:name w:val="Strong"/>
    <w:basedOn w:val="DefaultParagraphFont"/>
    <w:uiPriority w:val="22"/>
    <w:qFormat/>
    <w:rsid w:val="007D654D"/>
    <w:rPr>
      <w:b/>
      <w:bCs/>
    </w:rPr>
  </w:style>
  <w:style w:type="table" w:styleId="TableGrid">
    <w:name w:val="Table Grid"/>
    <w:basedOn w:val="TableNormal"/>
    <w:uiPriority w:val="39"/>
    <w:rsid w:val="005E7FC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7FCB"/>
    <w:pPr>
      <w:autoSpaceDE w:val="0"/>
      <w:autoSpaceDN w:val="0"/>
      <w:adjustRightInd w:val="0"/>
    </w:pPr>
    <w:rPr>
      <w:rFonts w:ascii="Arial" w:eastAsia="Times New Roman" w:hAnsi="Arial" w:cs="Arial"/>
      <w:color w:val="000000"/>
      <w:lang w:val="en-NZ" w:eastAsia="en-NZ"/>
    </w:rPr>
  </w:style>
  <w:style w:type="paragraph" w:customStyle="1" w:styleId="WDHBMainHeading">
    <w:name w:val="WDHB: Main Heading"/>
    <w:basedOn w:val="Heading1"/>
    <w:qFormat/>
    <w:rsid w:val="003B644A"/>
    <w:pPr>
      <w:numPr>
        <w:numId w:val="32"/>
      </w:numPr>
      <w:pBdr>
        <w:bottom w:val="single" w:sz="8" w:space="1" w:color="A85700"/>
      </w:pBdr>
      <w:tabs>
        <w:tab w:val="left" w:pos="567"/>
      </w:tabs>
      <w:spacing w:after="120"/>
      <w:jc w:val="both"/>
    </w:pPr>
    <w:rPr>
      <w:rFonts w:ascii="Arial" w:eastAsia="Times New Roman" w:hAnsi="Arial" w:cs="Arial"/>
      <w:color w:val="A85700"/>
      <w:sz w:val="28"/>
      <w:szCs w:val="28"/>
      <w:lang w:val="en-NZ"/>
    </w:rPr>
  </w:style>
  <w:style w:type="paragraph" w:customStyle="1" w:styleId="WDHB11Subheading">
    <w:name w:val="WDHB: 1.1 Sub heading"/>
    <w:basedOn w:val="Heading2"/>
    <w:qFormat/>
    <w:rsid w:val="003B644A"/>
    <w:pPr>
      <w:numPr>
        <w:ilvl w:val="1"/>
        <w:numId w:val="32"/>
      </w:numPr>
      <w:pBdr>
        <w:bottom w:val="single" w:sz="2" w:space="1" w:color="A85700"/>
      </w:pBdr>
      <w:tabs>
        <w:tab w:val="left" w:pos="1134"/>
      </w:tabs>
      <w:spacing w:before="120" w:after="120"/>
      <w:ind w:right="3561"/>
      <w:jc w:val="both"/>
    </w:pPr>
    <w:rPr>
      <w:rFonts w:ascii="Arial" w:eastAsia="Times New Roman" w:hAnsi="Arial" w:cs="Arial"/>
      <w:b w:val="0"/>
      <w:color w:val="A85700"/>
      <w:sz w:val="24"/>
      <w:szCs w:val="24"/>
      <w:lang w:val="en-NZ"/>
    </w:rPr>
  </w:style>
  <w:style w:type="paragraph" w:customStyle="1" w:styleId="WDHB111Subheading2">
    <w:name w:val="WDHB: 1.1.1 Sub heading 2"/>
    <w:basedOn w:val="Heading3"/>
    <w:qFormat/>
    <w:rsid w:val="003B644A"/>
    <w:pPr>
      <w:numPr>
        <w:ilvl w:val="2"/>
        <w:numId w:val="32"/>
      </w:numPr>
      <w:tabs>
        <w:tab w:val="left" w:pos="1531"/>
      </w:tabs>
      <w:spacing w:before="120" w:after="120"/>
      <w:jc w:val="both"/>
    </w:pPr>
    <w:rPr>
      <w:rFonts w:ascii="Arial" w:eastAsia="Times New Roman" w:hAnsi="Arial" w:cs="Arial"/>
      <w:i/>
      <w:color w:val="A85700"/>
      <w:sz w:val="22"/>
      <w:szCs w:val="20"/>
      <w:lang w:val="en-NZ"/>
    </w:rPr>
  </w:style>
  <w:style w:type="character" w:styleId="CommentReference">
    <w:name w:val="annotation reference"/>
    <w:basedOn w:val="DefaultParagraphFont"/>
    <w:uiPriority w:val="99"/>
    <w:semiHidden/>
    <w:unhideWhenUsed/>
    <w:rsid w:val="00FE106F"/>
    <w:rPr>
      <w:sz w:val="16"/>
      <w:szCs w:val="16"/>
    </w:rPr>
  </w:style>
  <w:style w:type="paragraph" w:styleId="CommentText">
    <w:name w:val="annotation text"/>
    <w:basedOn w:val="Normal"/>
    <w:link w:val="CommentTextChar"/>
    <w:uiPriority w:val="99"/>
    <w:semiHidden/>
    <w:unhideWhenUsed/>
    <w:rsid w:val="00FE106F"/>
    <w:rPr>
      <w:sz w:val="20"/>
      <w:szCs w:val="20"/>
    </w:rPr>
  </w:style>
  <w:style w:type="character" w:customStyle="1" w:styleId="CommentTextChar">
    <w:name w:val="Comment Text Char"/>
    <w:basedOn w:val="DefaultParagraphFont"/>
    <w:link w:val="CommentText"/>
    <w:uiPriority w:val="99"/>
    <w:semiHidden/>
    <w:rsid w:val="00FE106F"/>
    <w:rPr>
      <w:sz w:val="20"/>
      <w:szCs w:val="20"/>
    </w:rPr>
  </w:style>
  <w:style w:type="paragraph" w:styleId="CommentSubject">
    <w:name w:val="annotation subject"/>
    <w:basedOn w:val="CommentText"/>
    <w:next w:val="CommentText"/>
    <w:link w:val="CommentSubjectChar"/>
    <w:uiPriority w:val="99"/>
    <w:semiHidden/>
    <w:unhideWhenUsed/>
    <w:rsid w:val="00FE106F"/>
    <w:rPr>
      <w:b/>
      <w:bCs/>
    </w:rPr>
  </w:style>
  <w:style w:type="character" w:customStyle="1" w:styleId="CommentSubjectChar">
    <w:name w:val="Comment Subject Char"/>
    <w:basedOn w:val="CommentTextChar"/>
    <w:link w:val="CommentSubject"/>
    <w:uiPriority w:val="99"/>
    <w:semiHidden/>
    <w:rsid w:val="00FE106F"/>
    <w:rPr>
      <w:b/>
      <w:bCs/>
      <w:sz w:val="20"/>
      <w:szCs w:val="20"/>
    </w:rPr>
  </w:style>
  <w:style w:type="paragraph" w:styleId="NoSpacing">
    <w:name w:val="No Spacing"/>
    <w:uiPriority w:val="1"/>
    <w:qFormat/>
    <w:rsid w:val="004B3D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2.e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AF5BB-551A-471B-9D8B-3B06CD6CD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76EF3AC8.dotm</Template>
  <TotalTime>1</TotalTime>
  <Pages>60</Pages>
  <Words>17614</Words>
  <Characters>100400</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healthAlliance</Company>
  <LinksUpToDate>false</LinksUpToDate>
  <CharactersWithSpaces>117779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SNEHA SHETTY</dc:creator>
  <cp:lastModifiedBy>Denise Beechey (CMDHB)</cp:lastModifiedBy>
  <cp:revision>2</cp:revision>
  <cp:lastPrinted>2017-03-13T00:54:00Z</cp:lastPrinted>
  <dcterms:created xsi:type="dcterms:W3CDTF">2017-07-09T21:45:00Z</dcterms:created>
  <dcterms:modified xsi:type="dcterms:W3CDTF">2017-07-09T21:45:00Z</dcterms:modified>
</cp:coreProperties>
</file>